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22"/>
        <w:rPr>
          <w:sz w:val="27"/>
        </w:rPr>
      </w:pPr>
    </w:p>
    <w:p>
      <w:pPr>
        <w:pStyle w:val="Title"/>
      </w:pPr>
      <w:r>
        <w:rPr/>
        <mc:AlternateContent>
          <mc:Choice Requires="wps">
            <w:drawing>
              <wp:anchor distT="0" distB="0" distL="0" distR="0" allowOverlap="1" layoutInCell="1" locked="0" behindDoc="0" simplePos="0" relativeHeight="15733760">
                <wp:simplePos x="0" y="0"/>
                <wp:positionH relativeFrom="page">
                  <wp:posOffset>832103</wp:posOffset>
                </wp:positionH>
                <wp:positionV relativeFrom="paragraph">
                  <wp:posOffset>-279446</wp:posOffset>
                </wp:positionV>
                <wp:extent cx="797560" cy="40132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797560" cy="401320"/>
                        </a:xfrm>
                        <a:prstGeom prst="rect">
                          <a:avLst/>
                        </a:prstGeom>
                        <a:ln w="6096">
                          <a:solidFill>
                            <a:srgbClr val="000000"/>
                          </a:solidFill>
                          <a:prstDash val="solid"/>
                        </a:ln>
                      </wps:spPr>
                      <wps:txbx>
                        <w:txbxContent>
                          <w:p>
                            <w:pPr>
                              <w:spacing w:before="172"/>
                              <w:ind w:left="325" w:right="0" w:firstLine="0"/>
                              <w:jc w:val="left"/>
                              <w:rPr>
                                <w:b/>
                                <w:sz w:val="24"/>
                              </w:rPr>
                            </w:pPr>
                            <w:r>
                              <w:rPr>
                                <w:b/>
                                <w:spacing w:val="-2"/>
                                <w:sz w:val="24"/>
                              </w:rPr>
                              <w:t>SA-</w:t>
                            </w:r>
                            <w:r>
                              <w:rPr>
                                <w:b/>
                                <w:spacing w:val="-5"/>
                                <w:sz w:val="24"/>
                              </w:rPr>
                              <w:t>28</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65.519997pt;margin-top:-22.003672pt;width:62.8pt;height:31.6pt;mso-position-horizontal-relative:page;mso-position-vertical-relative:paragraph;z-index:15733760" type="#_x0000_t202" id="docshape1" filled="false" stroked="true" strokeweight=".48001pt" strokecolor="#000000">
                <v:textbox inset="0,0,0,0">
                  <w:txbxContent>
                    <w:p>
                      <w:pPr>
                        <w:spacing w:before="172"/>
                        <w:ind w:left="325" w:right="0" w:firstLine="0"/>
                        <w:jc w:val="left"/>
                        <w:rPr>
                          <w:b/>
                          <w:sz w:val="24"/>
                        </w:rPr>
                      </w:pPr>
                      <w:r>
                        <w:rPr>
                          <w:b/>
                          <w:spacing w:val="-2"/>
                          <w:sz w:val="24"/>
                        </w:rPr>
                        <w:t>SA-</w:t>
                      </w:r>
                      <w:r>
                        <w:rPr>
                          <w:b/>
                          <w:spacing w:val="-5"/>
                          <w:sz w:val="24"/>
                        </w:rPr>
                        <w:t>28</w:t>
                      </w:r>
                    </w:p>
                  </w:txbxContent>
                </v:textbox>
                <v:stroke dashstyle="solid"/>
                <w10:wrap type="none"/>
              </v:shape>
            </w:pict>
          </mc:Fallback>
        </mc:AlternateContent>
      </w:r>
      <w:r>
        <w:rPr/>
        <w:t>Anexa</w:t>
      </w:r>
      <w:r>
        <w:rPr>
          <w:spacing w:val="-16"/>
        </w:rPr>
        <w:t> </w:t>
      </w:r>
      <w:r>
        <w:rPr/>
        <w:t>nr.</w:t>
      </w:r>
      <w:r>
        <w:rPr>
          <w:spacing w:val="-16"/>
        </w:rPr>
        <w:t> </w:t>
      </w:r>
      <w:r>
        <w:rPr/>
        <w:t>28 la</w:t>
      </w:r>
      <w:r>
        <w:rPr>
          <w:spacing w:val="-16"/>
        </w:rPr>
        <w:t> </w:t>
      </w:r>
      <w:r>
        <w:rPr/>
        <w:t>Ordinul</w:t>
      </w:r>
      <w:r>
        <w:rPr>
          <w:spacing w:val="-16"/>
        </w:rPr>
        <w:t> </w:t>
      </w:r>
      <w:r>
        <w:rPr/>
        <w:t>Ministerului nr. 57 din 27.06.2023</w:t>
      </w:r>
    </w:p>
    <w:p>
      <w:pPr>
        <w:pStyle w:val="BodyText"/>
        <w:spacing w:before="195"/>
        <w:rPr>
          <w:b/>
          <w:sz w:val="27"/>
        </w:rPr>
      </w:pPr>
    </w:p>
    <w:p>
      <w:pPr>
        <w:spacing w:line="252" w:lineRule="exact" w:before="1"/>
        <w:ind w:left="0" w:right="576" w:firstLine="0"/>
        <w:jc w:val="center"/>
        <w:rPr>
          <w:b/>
          <w:sz w:val="22"/>
        </w:rPr>
      </w:pPr>
      <w:r>
        <w:rPr>
          <w:b/>
          <w:sz w:val="22"/>
        </w:rPr>
        <w:t>AGENŢIA</w:t>
      </w:r>
      <w:r>
        <w:rPr>
          <w:b/>
          <w:spacing w:val="-10"/>
          <w:sz w:val="22"/>
        </w:rPr>
        <w:t> </w:t>
      </w:r>
      <w:r>
        <w:rPr>
          <w:b/>
          <w:sz w:val="22"/>
        </w:rPr>
        <w:t>NAȚIONALĂ</w:t>
      </w:r>
      <w:r>
        <w:rPr>
          <w:b/>
          <w:spacing w:val="-12"/>
          <w:sz w:val="22"/>
        </w:rPr>
        <w:t> </w:t>
      </w:r>
      <w:r>
        <w:rPr>
          <w:b/>
          <w:sz w:val="22"/>
        </w:rPr>
        <w:t>PENTRU</w:t>
      </w:r>
      <w:r>
        <w:rPr>
          <w:b/>
          <w:spacing w:val="-10"/>
          <w:sz w:val="22"/>
        </w:rPr>
        <w:t> </w:t>
      </w:r>
      <w:r>
        <w:rPr>
          <w:b/>
          <w:sz w:val="22"/>
        </w:rPr>
        <w:t>SIGURANȚA</w:t>
      </w:r>
      <w:r>
        <w:rPr>
          <w:b/>
          <w:spacing w:val="-11"/>
          <w:sz w:val="22"/>
        </w:rPr>
        <w:t> </w:t>
      </w:r>
      <w:r>
        <w:rPr>
          <w:b/>
          <w:spacing w:val="-2"/>
          <w:sz w:val="22"/>
        </w:rPr>
        <w:t>ALIMENTELOR</w:t>
      </w:r>
    </w:p>
    <w:p>
      <w:pPr>
        <w:pStyle w:val="BodyText"/>
        <w:ind w:left="797" w:right="1373"/>
        <w:jc w:val="center"/>
      </w:pPr>
      <w:r>
        <w:rPr/>
        <w:t>MD-2009,</w:t>
      </w:r>
      <w:r>
        <w:rPr>
          <w:spacing w:val="-4"/>
        </w:rPr>
        <w:t> </w:t>
      </w:r>
      <w:r>
        <w:rPr/>
        <w:t>mun.</w:t>
      </w:r>
      <w:r>
        <w:rPr>
          <w:spacing w:val="-4"/>
        </w:rPr>
        <w:t> </w:t>
      </w:r>
      <w:r>
        <w:rPr/>
        <w:t>Chişinău,</w:t>
      </w:r>
      <w:r>
        <w:rPr>
          <w:spacing w:val="-4"/>
        </w:rPr>
        <w:t> </w:t>
      </w:r>
      <w:r>
        <w:rPr/>
        <w:t>str.</w:t>
      </w:r>
      <w:r>
        <w:rPr>
          <w:spacing w:val="-4"/>
        </w:rPr>
        <w:t> </w:t>
      </w:r>
      <w:r>
        <w:rPr/>
        <w:t>M.</w:t>
      </w:r>
      <w:r>
        <w:rPr>
          <w:spacing w:val="-4"/>
        </w:rPr>
        <w:t> </w:t>
      </w:r>
      <w:r>
        <w:rPr/>
        <w:t>Kogălniceanu,</w:t>
      </w:r>
      <w:r>
        <w:rPr>
          <w:spacing w:val="-4"/>
        </w:rPr>
        <w:t> </w:t>
      </w:r>
      <w:r>
        <w:rPr/>
        <w:t>63,</w:t>
      </w:r>
      <w:r>
        <w:rPr>
          <w:spacing w:val="-4"/>
        </w:rPr>
        <w:t> </w:t>
      </w:r>
      <w:r>
        <w:rPr/>
        <w:t>tel.</w:t>
      </w:r>
      <w:r>
        <w:rPr>
          <w:spacing w:val="-4"/>
        </w:rPr>
        <w:t> </w:t>
      </w:r>
      <w:r>
        <w:rPr/>
        <w:t>+373-22-294-712,</w:t>
      </w:r>
      <w:r>
        <w:rPr>
          <w:spacing w:val="-4"/>
        </w:rPr>
        <w:t> </w:t>
      </w:r>
      <w:r>
        <w:rPr/>
        <w:t>fax</w:t>
      </w:r>
      <w:r>
        <w:rPr>
          <w:spacing w:val="-4"/>
        </w:rPr>
        <w:t> </w:t>
      </w:r>
      <w:r>
        <w:rPr/>
        <w:t>+373-22-294-712 E-mail: </w:t>
      </w:r>
      <w:hyperlink r:id="rId5">
        <w:r>
          <w:rPr>
            <w:u w:val="single"/>
          </w:rPr>
          <w:t>info@ansa.gov.md,</w:t>
        </w:r>
      </w:hyperlink>
      <w:r>
        <w:rPr/>
        <w:t> </w:t>
      </w:r>
      <w:hyperlink r:id="rId6">
        <w:r>
          <w:rPr/>
          <w:t>www.ansa.gov.md</w:t>
        </w:r>
      </w:hyperlink>
    </w:p>
    <w:p>
      <w:pPr>
        <w:pStyle w:val="BodyText"/>
      </w:pPr>
    </w:p>
    <w:p>
      <w:pPr>
        <w:tabs>
          <w:tab w:pos="3442" w:val="left" w:leader="none"/>
        </w:tabs>
        <w:spacing w:before="0"/>
        <w:ind w:left="0" w:right="577" w:firstLine="0"/>
        <w:jc w:val="center"/>
        <w:rPr>
          <w:sz w:val="22"/>
        </w:rPr>
      </w:pPr>
      <w:r>
        <w:rPr>
          <w:b/>
          <w:sz w:val="22"/>
        </w:rPr>
        <w:t>LISTĂ</w:t>
      </w:r>
      <w:r>
        <w:rPr>
          <w:b/>
          <w:spacing w:val="-3"/>
          <w:sz w:val="22"/>
        </w:rPr>
        <w:t> </w:t>
      </w:r>
      <w:r>
        <w:rPr>
          <w:b/>
          <w:sz w:val="22"/>
        </w:rPr>
        <w:t>DE</w:t>
      </w:r>
      <w:r>
        <w:rPr>
          <w:b/>
          <w:spacing w:val="-3"/>
          <w:sz w:val="22"/>
        </w:rPr>
        <w:t> </w:t>
      </w:r>
      <w:r>
        <w:rPr>
          <w:b/>
          <w:sz w:val="22"/>
        </w:rPr>
        <w:t>VERIFICARE</w:t>
      </w:r>
      <w:r>
        <w:rPr>
          <w:b/>
          <w:spacing w:val="-3"/>
          <w:sz w:val="22"/>
        </w:rPr>
        <w:t> </w:t>
      </w:r>
      <w:r>
        <w:rPr>
          <w:b/>
          <w:sz w:val="22"/>
        </w:rPr>
        <w:t>Nr.</w:t>
      </w:r>
      <w:r>
        <w:rPr>
          <w:b/>
          <w:spacing w:val="-3"/>
          <w:sz w:val="22"/>
        </w:rPr>
        <w:t> </w:t>
      </w:r>
      <w:r>
        <w:rPr>
          <w:sz w:val="22"/>
          <w:u w:val="single"/>
        </w:rPr>
        <w:tab/>
      </w:r>
    </w:p>
    <w:p>
      <w:pPr>
        <w:spacing w:before="0"/>
        <w:ind w:left="568" w:right="1144" w:firstLine="0"/>
        <w:jc w:val="center"/>
        <w:rPr>
          <w:b/>
          <w:sz w:val="22"/>
        </w:rPr>
      </w:pPr>
      <w:r>
        <w:rPr>
          <w:b/>
          <w:sz w:val="22"/>
        </w:rPr>
        <w:t>PENTRU</w:t>
      </w:r>
      <w:r>
        <w:rPr>
          <w:b/>
          <w:spacing w:val="-5"/>
          <w:sz w:val="22"/>
        </w:rPr>
        <w:t> </w:t>
      </w:r>
      <w:r>
        <w:rPr>
          <w:b/>
          <w:sz w:val="22"/>
        </w:rPr>
        <w:t>CONTROLUL</w:t>
      </w:r>
      <w:r>
        <w:rPr>
          <w:b/>
          <w:spacing w:val="-5"/>
          <w:sz w:val="22"/>
        </w:rPr>
        <w:t> </w:t>
      </w:r>
      <w:r>
        <w:rPr>
          <w:b/>
          <w:sz w:val="22"/>
        </w:rPr>
        <w:t>DE</w:t>
      </w:r>
      <w:r>
        <w:rPr>
          <w:b/>
          <w:spacing w:val="-5"/>
          <w:sz w:val="22"/>
        </w:rPr>
        <w:t> </w:t>
      </w:r>
      <w:r>
        <w:rPr>
          <w:b/>
          <w:sz w:val="22"/>
        </w:rPr>
        <w:t>STAT</w:t>
      </w:r>
      <w:r>
        <w:rPr>
          <w:b/>
          <w:spacing w:val="-5"/>
          <w:sz w:val="22"/>
        </w:rPr>
        <w:t> </w:t>
      </w:r>
      <w:r>
        <w:rPr>
          <w:b/>
          <w:sz w:val="22"/>
        </w:rPr>
        <w:t>ȘI</w:t>
      </w:r>
      <w:r>
        <w:rPr>
          <w:b/>
          <w:spacing w:val="-5"/>
          <w:sz w:val="22"/>
        </w:rPr>
        <w:t> </w:t>
      </w:r>
      <w:r>
        <w:rPr>
          <w:b/>
          <w:sz w:val="22"/>
        </w:rPr>
        <w:t>SUPRAVEGHEREA</w:t>
      </w:r>
      <w:r>
        <w:rPr>
          <w:b/>
          <w:spacing w:val="-4"/>
          <w:sz w:val="22"/>
        </w:rPr>
        <w:t> </w:t>
      </w:r>
      <w:r>
        <w:rPr>
          <w:b/>
          <w:sz w:val="22"/>
        </w:rPr>
        <w:t>CENTRELOR</w:t>
      </w:r>
      <w:r>
        <w:rPr>
          <w:b/>
          <w:spacing w:val="-5"/>
          <w:sz w:val="22"/>
        </w:rPr>
        <w:t> </w:t>
      </w:r>
      <w:r>
        <w:rPr>
          <w:b/>
          <w:sz w:val="22"/>
        </w:rPr>
        <w:t>DE</w:t>
      </w:r>
      <w:r>
        <w:rPr>
          <w:b/>
          <w:spacing w:val="-4"/>
          <w:sz w:val="22"/>
        </w:rPr>
        <w:t> </w:t>
      </w:r>
      <w:r>
        <w:rPr>
          <w:b/>
          <w:sz w:val="22"/>
        </w:rPr>
        <w:t>COLECTARE A LAPTELUI, INDEPENDENTE SAU INTEGRATE ÎN CADRUL FERMELOR DE ANIMALE PRODUCĂTOARE DE LAPTE</w:t>
      </w:r>
    </w:p>
    <w:p>
      <w:pPr>
        <w:pStyle w:val="ListParagraph"/>
        <w:numPr>
          <w:ilvl w:val="0"/>
          <w:numId w:val="1"/>
        </w:numPr>
        <w:tabs>
          <w:tab w:pos="733" w:val="left" w:leader="none"/>
        </w:tabs>
        <w:spacing w:line="240" w:lineRule="auto" w:before="253" w:after="0"/>
        <w:ind w:left="733" w:right="0" w:hanging="195"/>
        <w:jc w:val="left"/>
        <w:rPr>
          <w:b/>
          <w:sz w:val="22"/>
        </w:rPr>
      </w:pPr>
      <w:r>
        <w:rPr>
          <w:b/>
          <w:sz w:val="22"/>
        </w:rPr>
        <w:t>Numele,</w:t>
      </w:r>
      <w:r>
        <w:rPr>
          <w:b/>
          <w:spacing w:val="-8"/>
          <w:sz w:val="22"/>
        </w:rPr>
        <w:t> </w:t>
      </w:r>
      <w:r>
        <w:rPr>
          <w:b/>
          <w:sz w:val="22"/>
        </w:rPr>
        <w:t>prenumele</w:t>
      </w:r>
      <w:r>
        <w:rPr>
          <w:b/>
          <w:spacing w:val="-7"/>
          <w:sz w:val="22"/>
        </w:rPr>
        <w:t> </w:t>
      </w:r>
      <w:r>
        <w:rPr>
          <w:b/>
          <w:sz w:val="22"/>
        </w:rPr>
        <w:t>și</w:t>
      </w:r>
      <w:r>
        <w:rPr>
          <w:b/>
          <w:spacing w:val="-8"/>
          <w:sz w:val="22"/>
        </w:rPr>
        <w:t> </w:t>
      </w:r>
      <w:r>
        <w:rPr>
          <w:b/>
          <w:sz w:val="22"/>
        </w:rPr>
        <w:t>funcțiile</w:t>
      </w:r>
      <w:r>
        <w:rPr>
          <w:b/>
          <w:spacing w:val="-7"/>
          <w:sz w:val="22"/>
        </w:rPr>
        <w:t> </w:t>
      </w:r>
      <w:r>
        <w:rPr>
          <w:b/>
          <w:sz w:val="22"/>
        </w:rPr>
        <w:t>inspectorilor</w:t>
      </w:r>
      <w:r>
        <w:rPr>
          <w:b/>
          <w:spacing w:val="-8"/>
          <w:sz w:val="22"/>
        </w:rPr>
        <w:t> </w:t>
      </w:r>
      <w:r>
        <w:rPr>
          <w:b/>
          <w:sz w:val="22"/>
        </w:rPr>
        <w:t>care</w:t>
      </w:r>
      <w:r>
        <w:rPr>
          <w:b/>
          <w:spacing w:val="-7"/>
          <w:sz w:val="22"/>
        </w:rPr>
        <w:t> </w:t>
      </w:r>
      <w:r>
        <w:rPr>
          <w:b/>
          <w:sz w:val="22"/>
        </w:rPr>
        <w:t>efectuează</w:t>
      </w:r>
      <w:r>
        <w:rPr>
          <w:b/>
          <w:spacing w:val="-8"/>
          <w:sz w:val="22"/>
        </w:rPr>
        <w:t> </w:t>
      </w:r>
      <w:r>
        <w:rPr>
          <w:b/>
          <w:spacing w:val="-2"/>
          <w:sz w:val="22"/>
        </w:rPr>
        <w:t>controlul</w:t>
      </w:r>
    </w:p>
    <w:p>
      <w:pPr>
        <w:pStyle w:val="BodyText"/>
        <w:spacing w:before="4"/>
        <w:rPr>
          <w:b/>
          <w:sz w:val="19"/>
        </w:rPr>
      </w:pPr>
      <w:r>
        <w:rPr/>
        <mc:AlternateContent>
          <mc:Choice Requires="wps">
            <w:drawing>
              <wp:anchor distT="0" distB="0" distL="0" distR="0" allowOverlap="1" layoutInCell="1" locked="0" behindDoc="1" simplePos="0" relativeHeight="487587840">
                <wp:simplePos x="0" y="0"/>
                <wp:positionH relativeFrom="page">
                  <wp:posOffset>900670</wp:posOffset>
                </wp:positionH>
                <wp:positionV relativeFrom="paragraph">
                  <wp:posOffset>157017</wp:posOffset>
                </wp:positionV>
                <wp:extent cx="5726430"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5726430" cy="1270"/>
                        </a:xfrm>
                        <a:custGeom>
                          <a:avLst/>
                          <a:gdLst/>
                          <a:ahLst/>
                          <a:cxnLst/>
                          <a:rect l="l" t="t" r="r" b="b"/>
                          <a:pathLst>
                            <a:path w="5726430" h="0">
                              <a:moveTo>
                                <a:pt x="0" y="0"/>
                              </a:moveTo>
                              <a:lnTo>
                                <a:pt x="5726029" y="0"/>
                              </a:lnTo>
                            </a:path>
                          </a:pathLst>
                        </a:custGeom>
                        <a:ln w="566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0.918900pt;margin-top:12.363561pt;width:450.9pt;height:.1pt;mso-position-horizontal-relative:page;mso-position-vertical-relative:paragraph;z-index:-15728640;mso-wrap-distance-left:0;mso-wrap-distance-right:0" id="docshape2" coordorigin="1418,247" coordsize="9018,0" path="m1418,247l10436,247e" filled="false" stroked="true" strokeweight=".445719pt" strokecolor="#000000">
                <v:path arrowok="t"/>
                <v:stroke dashstyle="solid"/>
                <w10:wrap type="topAndBottom"/>
              </v:shape>
            </w:pict>
          </mc:Fallback>
        </mc:AlternateContent>
      </w:r>
    </w:p>
    <w:p>
      <w:pPr>
        <w:pStyle w:val="BodyText"/>
        <w:rPr>
          <w:b/>
          <w:sz w:val="20"/>
        </w:rPr>
      </w:pPr>
    </w:p>
    <w:p>
      <w:pPr>
        <w:pStyle w:val="BodyText"/>
        <w:spacing w:before="17"/>
        <w:rPr>
          <w:b/>
          <w:sz w:val="20"/>
        </w:rPr>
      </w:pPr>
      <w:r>
        <w:rPr/>
        <mc:AlternateContent>
          <mc:Choice Requires="wps">
            <w:drawing>
              <wp:anchor distT="0" distB="0" distL="0" distR="0" allowOverlap="1" layoutInCell="1" locked="0" behindDoc="1" simplePos="0" relativeHeight="487588352">
                <wp:simplePos x="0" y="0"/>
                <wp:positionH relativeFrom="page">
                  <wp:posOffset>900670</wp:posOffset>
                </wp:positionH>
                <wp:positionV relativeFrom="paragraph">
                  <wp:posOffset>172694</wp:posOffset>
                </wp:positionV>
                <wp:extent cx="572643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726430" cy="1270"/>
                        </a:xfrm>
                        <a:custGeom>
                          <a:avLst/>
                          <a:gdLst/>
                          <a:ahLst/>
                          <a:cxnLst/>
                          <a:rect l="l" t="t" r="r" b="b"/>
                          <a:pathLst>
                            <a:path w="5726430" h="0">
                              <a:moveTo>
                                <a:pt x="0" y="0"/>
                              </a:moveTo>
                              <a:lnTo>
                                <a:pt x="5726029" y="0"/>
                              </a:lnTo>
                            </a:path>
                          </a:pathLst>
                        </a:custGeom>
                        <a:ln w="566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0.918900pt;margin-top:13.598002pt;width:450.9pt;height:.1pt;mso-position-horizontal-relative:page;mso-position-vertical-relative:paragraph;z-index:-15728128;mso-wrap-distance-left:0;mso-wrap-distance-right:0" id="docshape3" coordorigin="1418,272" coordsize="9018,0" path="m1418,272l10436,272e" filled="false" stroked="true" strokeweight=".445719pt" strokecolor="#000000">
                <v:path arrowok="t"/>
                <v:stroke dashstyle="solid"/>
                <w10:wrap type="topAndBottom"/>
              </v:shape>
            </w:pict>
          </mc:Fallback>
        </mc:AlternateContent>
      </w:r>
    </w:p>
    <w:p>
      <w:pPr>
        <w:pStyle w:val="BodyText"/>
        <w:rPr>
          <w:b/>
          <w:sz w:val="20"/>
        </w:rPr>
      </w:pPr>
    </w:p>
    <w:p>
      <w:pPr>
        <w:pStyle w:val="BodyText"/>
        <w:spacing w:before="16"/>
        <w:rPr>
          <w:b/>
          <w:sz w:val="20"/>
        </w:rPr>
      </w:pPr>
      <w:r>
        <w:rPr/>
        <mc:AlternateContent>
          <mc:Choice Requires="wps">
            <w:drawing>
              <wp:anchor distT="0" distB="0" distL="0" distR="0" allowOverlap="1" layoutInCell="1" locked="0" behindDoc="1" simplePos="0" relativeHeight="487588864">
                <wp:simplePos x="0" y="0"/>
                <wp:positionH relativeFrom="page">
                  <wp:posOffset>900670</wp:posOffset>
                </wp:positionH>
                <wp:positionV relativeFrom="paragraph">
                  <wp:posOffset>171927</wp:posOffset>
                </wp:positionV>
                <wp:extent cx="5726430"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5726430" cy="1270"/>
                        </a:xfrm>
                        <a:custGeom>
                          <a:avLst/>
                          <a:gdLst/>
                          <a:ahLst/>
                          <a:cxnLst/>
                          <a:rect l="l" t="t" r="r" b="b"/>
                          <a:pathLst>
                            <a:path w="5726430" h="0">
                              <a:moveTo>
                                <a:pt x="0" y="0"/>
                              </a:moveTo>
                              <a:lnTo>
                                <a:pt x="5726029" y="0"/>
                              </a:lnTo>
                            </a:path>
                          </a:pathLst>
                        </a:custGeom>
                        <a:ln w="566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0.918900pt;margin-top:13.537608pt;width:450.9pt;height:.1pt;mso-position-horizontal-relative:page;mso-position-vertical-relative:paragraph;z-index:-15727616;mso-wrap-distance-left:0;mso-wrap-distance-right:0" id="docshape4" coordorigin="1418,271" coordsize="9018,0" path="m1418,271l10436,271e" filled="false" stroked="true" strokeweight=".445719pt" strokecolor="#000000">
                <v:path arrowok="t"/>
                <v:stroke dashstyle="solid"/>
                <w10:wrap type="topAndBottom"/>
              </v:shape>
            </w:pict>
          </mc:Fallback>
        </mc:AlternateContent>
      </w:r>
    </w:p>
    <w:p>
      <w:pPr>
        <w:pStyle w:val="BodyText"/>
        <w:spacing w:before="1"/>
        <w:rPr>
          <w:b/>
        </w:rPr>
      </w:pPr>
    </w:p>
    <w:p>
      <w:pPr>
        <w:pStyle w:val="ListParagraph"/>
        <w:numPr>
          <w:ilvl w:val="0"/>
          <w:numId w:val="1"/>
        </w:numPr>
        <w:tabs>
          <w:tab w:pos="818" w:val="left" w:leader="none"/>
        </w:tabs>
        <w:spacing w:line="252" w:lineRule="exact" w:before="1" w:after="0"/>
        <w:ind w:left="818" w:right="0" w:hanging="280"/>
        <w:jc w:val="left"/>
        <w:rPr>
          <w:b/>
          <w:sz w:val="22"/>
        </w:rPr>
      </w:pPr>
      <w:r>
        <w:rPr>
          <w:b/>
          <w:sz w:val="22"/>
        </w:rPr>
        <w:t>Persoana</w:t>
      </w:r>
      <w:r>
        <w:rPr>
          <w:b/>
          <w:spacing w:val="-6"/>
          <w:sz w:val="22"/>
        </w:rPr>
        <w:t> </w:t>
      </w:r>
      <w:r>
        <w:rPr>
          <w:b/>
          <w:sz w:val="22"/>
        </w:rPr>
        <w:t>și</w:t>
      </w:r>
      <w:r>
        <w:rPr>
          <w:b/>
          <w:spacing w:val="-6"/>
          <w:sz w:val="22"/>
        </w:rPr>
        <w:t> </w:t>
      </w:r>
      <w:r>
        <w:rPr>
          <w:b/>
          <w:sz w:val="22"/>
        </w:rPr>
        <w:t>obiectul</w:t>
      </w:r>
      <w:r>
        <w:rPr>
          <w:b/>
          <w:spacing w:val="-6"/>
          <w:sz w:val="22"/>
        </w:rPr>
        <w:t> </w:t>
      </w:r>
      <w:r>
        <w:rPr>
          <w:b/>
          <w:sz w:val="22"/>
        </w:rPr>
        <w:t>supuse</w:t>
      </w:r>
      <w:r>
        <w:rPr>
          <w:b/>
          <w:spacing w:val="-6"/>
          <w:sz w:val="22"/>
        </w:rPr>
        <w:t> </w:t>
      </w:r>
      <w:r>
        <w:rPr>
          <w:b/>
          <w:spacing w:val="-2"/>
          <w:sz w:val="22"/>
        </w:rPr>
        <w:t>controlului</w:t>
      </w:r>
    </w:p>
    <w:p>
      <w:pPr>
        <w:pStyle w:val="BodyText"/>
        <w:spacing w:line="252" w:lineRule="exact"/>
        <w:ind w:left="538"/>
      </w:pPr>
      <w:r>
        <w:rPr/>
        <w:t>Denumirea</w:t>
      </w:r>
      <w:r>
        <w:rPr>
          <w:spacing w:val="-11"/>
        </w:rPr>
        <w:t> </w:t>
      </w:r>
      <w:r>
        <w:rPr>
          <w:spacing w:val="-2"/>
        </w:rPr>
        <w:t>persoanei:</w:t>
      </w:r>
    </w:p>
    <w:p>
      <w:pPr>
        <w:pStyle w:val="BodyText"/>
        <w:rPr>
          <w:sz w:val="20"/>
        </w:rPr>
      </w:pPr>
    </w:p>
    <w:p>
      <w:pPr>
        <w:pStyle w:val="BodyText"/>
        <w:spacing w:before="16"/>
        <w:rPr>
          <w:sz w:val="20"/>
        </w:rPr>
      </w:pPr>
      <w:r>
        <w:rPr/>
        <mc:AlternateContent>
          <mc:Choice Requires="wps">
            <w:drawing>
              <wp:anchor distT="0" distB="0" distL="0" distR="0" allowOverlap="1" layoutInCell="1" locked="0" behindDoc="1" simplePos="0" relativeHeight="487589376">
                <wp:simplePos x="0" y="0"/>
                <wp:positionH relativeFrom="page">
                  <wp:posOffset>900670</wp:posOffset>
                </wp:positionH>
                <wp:positionV relativeFrom="paragraph">
                  <wp:posOffset>171704</wp:posOffset>
                </wp:positionV>
                <wp:extent cx="572643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5726430" cy="1270"/>
                        </a:xfrm>
                        <a:custGeom>
                          <a:avLst/>
                          <a:gdLst/>
                          <a:ahLst/>
                          <a:cxnLst/>
                          <a:rect l="l" t="t" r="r" b="b"/>
                          <a:pathLst>
                            <a:path w="5726430" h="0">
                              <a:moveTo>
                                <a:pt x="0" y="0"/>
                              </a:moveTo>
                              <a:lnTo>
                                <a:pt x="5726029" y="0"/>
                              </a:lnTo>
                            </a:path>
                          </a:pathLst>
                        </a:custGeom>
                        <a:ln w="566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0.918900pt;margin-top:13.520005pt;width:450.9pt;height:.1pt;mso-position-horizontal-relative:page;mso-position-vertical-relative:paragraph;z-index:-15727104;mso-wrap-distance-left:0;mso-wrap-distance-right:0" id="docshape5" coordorigin="1418,270" coordsize="9018,0" path="m1418,270l10436,270e" filled="false" stroked="true" strokeweight=".445719pt" strokecolor="#000000">
                <v:path arrowok="t"/>
                <v:stroke dashstyle="solid"/>
                <w10:wrap type="topAndBottom"/>
              </v:shape>
            </w:pict>
          </mc:Fallback>
        </mc:AlternateContent>
      </w:r>
    </w:p>
    <w:p>
      <w:pPr>
        <w:pStyle w:val="BodyText"/>
      </w:pPr>
    </w:p>
    <w:p>
      <w:pPr>
        <w:pStyle w:val="BodyText"/>
        <w:ind w:left="538"/>
      </w:pPr>
      <w:r>
        <w:rPr/>
        <w:t>Sediul</w:t>
      </w:r>
      <w:r>
        <w:rPr>
          <w:spacing w:val="-6"/>
        </w:rPr>
        <w:t> </w:t>
      </w:r>
      <w:r>
        <w:rPr>
          <w:spacing w:val="-2"/>
        </w:rPr>
        <w:t>juridic:</w:t>
      </w:r>
    </w:p>
    <w:p>
      <w:pPr>
        <w:pStyle w:val="BodyText"/>
        <w:rPr>
          <w:sz w:val="20"/>
        </w:rPr>
      </w:pPr>
    </w:p>
    <w:p>
      <w:pPr>
        <w:pStyle w:val="BodyText"/>
        <w:spacing w:before="18"/>
        <w:rPr>
          <w:sz w:val="20"/>
        </w:rPr>
      </w:pPr>
      <w:r>
        <w:rPr/>
        <mc:AlternateContent>
          <mc:Choice Requires="wps">
            <w:drawing>
              <wp:anchor distT="0" distB="0" distL="0" distR="0" allowOverlap="1" layoutInCell="1" locked="0" behindDoc="1" simplePos="0" relativeHeight="487589888">
                <wp:simplePos x="0" y="0"/>
                <wp:positionH relativeFrom="page">
                  <wp:posOffset>900670</wp:posOffset>
                </wp:positionH>
                <wp:positionV relativeFrom="paragraph">
                  <wp:posOffset>172974</wp:posOffset>
                </wp:positionV>
                <wp:extent cx="5726430"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5726430" cy="1270"/>
                        </a:xfrm>
                        <a:custGeom>
                          <a:avLst/>
                          <a:gdLst/>
                          <a:ahLst/>
                          <a:cxnLst/>
                          <a:rect l="l" t="t" r="r" b="b"/>
                          <a:pathLst>
                            <a:path w="5726430" h="0">
                              <a:moveTo>
                                <a:pt x="0" y="0"/>
                              </a:moveTo>
                              <a:lnTo>
                                <a:pt x="5726029" y="0"/>
                              </a:lnTo>
                            </a:path>
                          </a:pathLst>
                        </a:custGeom>
                        <a:ln w="566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0.918900pt;margin-top:13.620036pt;width:450.9pt;height:.1pt;mso-position-horizontal-relative:page;mso-position-vertical-relative:paragraph;z-index:-15726592;mso-wrap-distance-left:0;mso-wrap-distance-right:0" id="docshape6" coordorigin="1418,272" coordsize="9018,0" path="m1418,272l10436,272e" filled="false" stroked="true" strokeweight=".445719pt" strokecolor="#000000">
                <v:path arrowok="t"/>
                <v:stroke dashstyle="solid"/>
                <w10:wrap type="topAndBottom"/>
              </v:shape>
            </w:pict>
          </mc:Fallback>
        </mc:AlternateContent>
      </w:r>
    </w:p>
    <w:p>
      <w:pPr>
        <w:pStyle w:val="BodyText"/>
        <w:spacing w:before="252"/>
        <w:ind w:left="538"/>
      </w:pPr>
      <w:r>
        <w:rPr/>
        <w:t>Cod</w:t>
      </w:r>
      <w:r>
        <w:rPr>
          <w:spacing w:val="-4"/>
        </w:rPr>
        <w:t> </w:t>
      </w:r>
      <w:r>
        <w:rPr>
          <w:spacing w:val="-2"/>
        </w:rPr>
        <w:t>fiscal:</w:t>
      </w:r>
    </w:p>
    <w:p>
      <w:pPr>
        <w:pStyle w:val="BodyText"/>
        <w:rPr>
          <w:sz w:val="20"/>
        </w:rPr>
      </w:pPr>
    </w:p>
    <w:p>
      <w:pPr>
        <w:pStyle w:val="BodyText"/>
        <w:spacing w:before="18"/>
        <w:rPr>
          <w:sz w:val="20"/>
        </w:rPr>
      </w:pPr>
      <w:r>
        <w:rPr/>
        <mc:AlternateContent>
          <mc:Choice Requires="wps">
            <w:drawing>
              <wp:anchor distT="0" distB="0" distL="0" distR="0" allowOverlap="1" layoutInCell="1" locked="0" behindDoc="1" simplePos="0" relativeHeight="487590400">
                <wp:simplePos x="0" y="0"/>
                <wp:positionH relativeFrom="page">
                  <wp:posOffset>900670</wp:posOffset>
                </wp:positionH>
                <wp:positionV relativeFrom="paragraph">
                  <wp:posOffset>172828</wp:posOffset>
                </wp:positionV>
                <wp:extent cx="5726430"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5726430" cy="1270"/>
                        </a:xfrm>
                        <a:custGeom>
                          <a:avLst/>
                          <a:gdLst/>
                          <a:ahLst/>
                          <a:cxnLst/>
                          <a:rect l="l" t="t" r="r" b="b"/>
                          <a:pathLst>
                            <a:path w="5726430" h="0">
                              <a:moveTo>
                                <a:pt x="0" y="0"/>
                              </a:moveTo>
                              <a:lnTo>
                                <a:pt x="5726029" y="0"/>
                              </a:lnTo>
                            </a:path>
                          </a:pathLst>
                        </a:custGeom>
                        <a:ln w="566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0.918900pt;margin-top:13.608567pt;width:450.9pt;height:.1pt;mso-position-horizontal-relative:page;mso-position-vertical-relative:paragraph;z-index:-15726080;mso-wrap-distance-left:0;mso-wrap-distance-right:0" id="docshape7" coordorigin="1418,272" coordsize="9018,0" path="m1418,272l10436,272e" filled="false" stroked="true" strokeweight=".445719pt" strokecolor="#000000">
                <v:path arrowok="t"/>
                <v:stroke dashstyle="solid"/>
                <w10:wrap type="topAndBottom"/>
              </v:shape>
            </w:pict>
          </mc:Fallback>
        </mc:AlternateContent>
      </w:r>
    </w:p>
    <w:p>
      <w:pPr>
        <w:pStyle w:val="BodyText"/>
        <w:spacing w:before="252"/>
        <w:ind w:left="538"/>
      </w:pPr>
      <w:r>
        <w:rPr/>
        <w:t>Numele,</w:t>
      </w:r>
      <w:r>
        <w:rPr>
          <w:spacing w:val="-13"/>
        </w:rPr>
        <w:t> </w:t>
      </w:r>
      <w:r>
        <w:rPr/>
        <w:t>prenumele</w:t>
      </w:r>
      <w:r>
        <w:rPr>
          <w:spacing w:val="-12"/>
        </w:rPr>
        <w:t> </w:t>
      </w:r>
      <w:r>
        <w:rPr/>
        <w:t>conducătorului</w:t>
      </w:r>
      <w:r>
        <w:rPr>
          <w:spacing w:val="-12"/>
        </w:rPr>
        <w:t> </w:t>
      </w:r>
      <w:r>
        <w:rPr/>
        <w:t>persoanei</w:t>
      </w:r>
      <w:r>
        <w:rPr>
          <w:spacing w:val="-12"/>
        </w:rPr>
        <w:t> </w:t>
      </w:r>
      <w:r>
        <w:rPr/>
        <w:t>supuse</w:t>
      </w:r>
      <w:r>
        <w:rPr>
          <w:spacing w:val="-12"/>
        </w:rPr>
        <w:t> </w:t>
      </w:r>
      <w:r>
        <w:rPr/>
        <w:t>controlului/reprezentantului</w:t>
      </w:r>
      <w:r>
        <w:rPr>
          <w:spacing w:val="-13"/>
        </w:rPr>
        <w:t> </w:t>
      </w:r>
      <w:r>
        <w:rPr>
          <w:spacing w:val="-2"/>
        </w:rPr>
        <w:t>acesteia:</w:t>
      </w:r>
    </w:p>
    <w:p>
      <w:pPr>
        <w:pStyle w:val="BodyText"/>
        <w:rPr>
          <w:sz w:val="20"/>
        </w:rPr>
      </w:pPr>
    </w:p>
    <w:p>
      <w:pPr>
        <w:pStyle w:val="BodyText"/>
        <w:spacing w:before="18"/>
        <w:rPr>
          <w:sz w:val="20"/>
        </w:rPr>
      </w:pPr>
      <w:r>
        <w:rPr/>
        <mc:AlternateContent>
          <mc:Choice Requires="wps">
            <w:drawing>
              <wp:anchor distT="0" distB="0" distL="0" distR="0" allowOverlap="1" layoutInCell="1" locked="0" behindDoc="1" simplePos="0" relativeHeight="487590912">
                <wp:simplePos x="0" y="0"/>
                <wp:positionH relativeFrom="page">
                  <wp:posOffset>900670</wp:posOffset>
                </wp:positionH>
                <wp:positionV relativeFrom="paragraph">
                  <wp:posOffset>172828</wp:posOffset>
                </wp:positionV>
                <wp:extent cx="5726430" cy="127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5726430" cy="1270"/>
                        </a:xfrm>
                        <a:custGeom>
                          <a:avLst/>
                          <a:gdLst/>
                          <a:ahLst/>
                          <a:cxnLst/>
                          <a:rect l="l" t="t" r="r" b="b"/>
                          <a:pathLst>
                            <a:path w="5726430" h="0">
                              <a:moveTo>
                                <a:pt x="0" y="0"/>
                              </a:moveTo>
                              <a:lnTo>
                                <a:pt x="5726029" y="0"/>
                              </a:lnTo>
                            </a:path>
                          </a:pathLst>
                        </a:custGeom>
                        <a:ln w="566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0.918900pt;margin-top:13.608567pt;width:450.9pt;height:.1pt;mso-position-horizontal-relative:page;mso-position-vertical-relative:paragraph;z-index:-15725568;mso-wrap-distance-left:0;mso-wrap-distance-right:0" id="docshape8" coordorigin="1418,272" coordsize="9018,0" path="m1418,272l10436,272e" filled="false" stroked="true" strokeweight=".445719pt" strokecolor="#000000">
                <v:path arrowok="t"/>
                <v:stroke dashstyle="solid"/>
                <w10:wrap type="topAndBottom"/>
              </v:shape>
            </w:pict>
          </mc:Fallback>
        </mc:AlternateContent>
      </w:r>
    </w:p>
    <w:p>
      <w:pPr>
        <w:pStyle w:val="BodyText"/>
      </w:pPr>
    </w:p>
    <w:p>
      <w:pPr>
        <w:pStyle w:val="BodyText"/>
        <w:ind w:left="538"/>
      </w:pPr>
      <w:r>
        <w:rPr/>
        <w:t>Unitatea</w:t>
      </w:r>
      <w:r>
        <w:rPr>
          <w:spacing w:val="-11"/>
        </w:rPr>
        <w:t> </w:t>
      </w:r>
      <w:r>
        <w:rPr/>
        <w:t>structurală/funcțională</w:t>
      </w:r>
      <w:r>
        <w:rPr>
          <w:spacing w:val="-11"/>
        </w:rPr>
        <w:t> </w:t>
      </w:r>
      <w:r>
        <w:rPr/>
        <w:t>supusă</w:t>
      </w:r>
      <w:r>
        <w:rPr>
          <w:spacing w:val="-11"/>
        </w:rPr>
        <w:t> </w:t>
      </w:r>
      <w:r>
        <w:rPr/>
        <w:t>controlului</w:t>
      </w:r>
      <w:r>
        <w:rPr>
          <w:spacing w:val="-11"/>
        </w:rPr>
        <w:t> </w:t>
      </w:r>
      <w:r>
        <w:rPr>
          <w:spacing w:val="-2"/>
        </w:rPr>
        <w:t>(denumirea):</w:t>
      </w:r>
    </w:p>
    <w:p>
      <w:pPr>
        <w:pStyle w:val="BodyText"/>
        <w:rPr>
          <w:sz w:val="20"/>
        </w:rPr>
      </w:pPr>
    </w:p>
    <w:p>
      <w:pPr>
        <w:pStyle w:val="BodyText"/>
        <w:spacing w:before="17"/>
        <w:rPr>
          <w:sz w:val="20"/>
        </w:rPr>
      </w:pPr>
      <w:r>
        <w:rPr/>
        <mc:AlternateContent>
          <mc:Choice Requires="wps">
            <w:drawing>
              <wp:anchor distT="0" distB="0" distL="0" distR="0" allowOverlap="1" layoutInCell="1" locked="0" behindDoc="1" simplePos="0" relativeHeight="487591424">
                <wp:simplePos x="0" y="0"/>
                <wp:positionH relativeFrom="page">
                  <wp:posOffset>900670</wp:posOffset>
                </wp:positionH>
                <wp:positionV relativeFrom="paragraph">
                  <wp:posOffset>172207</wp:posOffset>
                </wp:positionV>
                <wp:extent cx="5726430" cy="127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5726430" cy="1270"/>
                        </a:xfrm>
                        <a:custGeom>
                          <a:avLst/>
                          <a:gdLst/>
                          <a:ahLst/>
                          <a:cxnLst/>
                          <a:rect l="l" t="t" r="r" b="b"/>
                          <a:pathLst>
                            <a:path w="5726430" h="0">
                              <a:moveTo>
                                <a:pt x="0" y="0"/>
                              </a:moveTo>
                              <a:lnTo>
                                <a:pt x="5726029" y="0"/>
                              </a:lnTo>
                            </a:path>
                          </a:pathLst>
                        </a:custGeom>
                        <a:ln w="566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0.918900pt;margin-top:13.559627pt;width:450.9pt;height:.1pt;mso-position-horizontal-relative:page;mso-position-vertical-relative:paragraph;z-index:-15725056;mso-wrap-distance-left:0;mso-wrap-distance-right:0" id="docshape9" coordorigin="1418,271" coordsize="9018,0" path="m1418,271l10436,271e" filled="false" stroked="true" strokeweight=".445719pt" strokecolor="#000000">
                <v:path arrowok="t"/>
                <v:stroke dashstyle="solid"/>
                <w10:wrap type="topAndBottom"/>
              </v:shape>
            </w:pict>
          </mc:Fallback>
        </mc:AlternateContent>
      </w:r>
    </w:p>
    <w:p>
      <w:pPr>
        <w:pStyle w:val="BodyText"/>
      </w:pPr>
    </w:p>
    <w:p>
      <w:pPr>
        <w:pStyle w:val="BodyText"/>
        <w:ind w:left="538"/>
      </w:pPr>
      <w:r>
        <w:rPr/>
        <w:t>Sediul</w:t>
      </w:r>
      <w:r>
        <w:rPr>
          <w:spacing w:val="-7"/>
        </w:rPr>
        <w:t> </w:t>
      </w:r>
      <w:r>
        <w:rPr/>
        <w:t>unității</w:t>
      </w:r>
      <w:r>
        <w:rPr>
          <w:spacing w:val="-6"/>
        </w:rPr>
        <w:t> </w:t>
      </w:r>
      <w:r>
        <w:rPr>
          <w:spacing w:val="-2"/>
        </w:rPr>
        <w:t>structurale/funcționale:</w:t>
      </w:r>
    </w:p>
    <w:p>
      <w:pPr>
        <w:pStyle w:val="BodyText"/>
        <w:rPr>
          <w:sz w:val="20"/>
        </w:rPr>
      </w:pPr>
    </w:p>
    <w:p>
      <w:pPr>
        <w:pStyle w:val="BodyText"/>
        <w:spacing w:before="18"/>
        <w:rPr>
          <w:sz w:val="20"/>
        </w:rPr>
      </w:pPr>
      <w:r>
        <w:rPr/>
        <mc:AlternateContent>
          <mc:Choice Requires="wps">
            <w:drawing>
              <wp:anchor distT="0" distB="0" distL="0" distR="0" allowOverlap="1" layoutInCell="1" locked="0" behindDoc="1" simplePos="0" relativeHeight="487591936">
                <wp:simplePos x="0" y="0"/>
                <wp:positionH relativeFrom="page">
                  <wp:posOffset>900670</wp:posOffset>
                </wp:positionH>
                <wp:positionV relativeFrom="paragraph">
                  <wp:posOffset>172974</wp:posOffset>
                </wp:positionV>
                <wp:extent cx="5726430" cy="127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5726430" cy="1270"/>
                        </a:xfrm>
                        <a:custGeom>
                          <a:avLst/>
                          <a:gdLst/>
                          <a:ahLst/>
                          <a:cxnLst/>
                          <a:rect l="l" t="t" r="r" b="b"/>
                          <a:pathLst>
                            <a:path w="5726430" h="0">
                              <a:moveTo>
                                <a:pt x="0" y="0"/>
                              </a:moveTo>
                              <a:lnTo>
                                <a:pt x="5726029" y="0"/>
                              </a:lnTo>
                            </a:path>
                          </a:pathLst>
                        </a:custGeom>
                        <a:ln w="566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0.918900pt;margin-top:13.620021pt;width:450.9pt;height:.1pt;mso-position-horizontal-relative:page;mso-position-vertical-relative:paragraph;z-index:-15724544;mso-wrap-distance-left:0;mso-wrap-distance-right:0" id="docshape10" coordorigin="1418,272" coordsize="9018,0" path="m1418,272l10436,272e" filled="false" stroked="true" strokeweight=".445719pt" strokecolor="#000000">
                <v:path arrowok="t"/>
                <v:stroke dashstyle="solid"/>
                <w10:wrap type="topAndBottom"/>
              </v:shape>
            </w:pict>
          </mc:Fallback>
        </mc:AlternateContent>
      </w:r>
    </w:p>
    <w:p>
      <w:pPr>
        <w:pStyle w:val="BodyText"/>
        <w:ind w:left="538"/>
      </w:pPr>
      <w:r>
        <w:rPr/>
        <w:t>Codul</w:t>
      </w:r>
      <w:r>
        <w:rPr>
          <w:spacing w:val="-8"/>
        </w:rPr>
        <w:t> </w:t>
      </w:r>
      <w:r>
        <w:rPr/>
        <w:t>fiscal</w:t>
      </w:r>
      <w:r>
        <w:rPr>
          <w:spacing w:val="-8"/>
        </w:rPr>
        <w:t> </w:t>
      </w:r>
      <w:r>
        <w:rPr/>
        <w:t>al</w:t>
      </w:r>
      <w:r>
        <w:rPr>
          <w:spacing w:val="-7"/>
        </w:rPr>
        <w:t> </w:t>
      </w:r>
      <w:r>
        <w:rPr/>
        <w:t>unității</w:t>
      </w:r>
      <w:r>
        <w:rPr>
          <w:spacing w:val="-8"/>
        </w:rPr>
        <w:t> </w:t>
      </w:r>
      <w:r>
        <w:rPr/>
        <w:t>structurale/funcționale</w:t>
      </w:r>
      <w:r>
        <w:rPr>
          <w:spacing w:val="-8"/>
        </w:rPr>
        <w:t> </w:t>
      </w:r>
      <w:r>
        <w:rPr/>
        <w:t>supuse</w:t>
      </w:r>
      <w:r>
        <w:rPr>
          <w:spacing w:val="-7"/>
        </w:rPr>
        <w:t> </w:t>
      </w:r>
      <w:r>
        <w:rPr>
          <w:spacing w:val="-2"/>
        </w:rPr>
        <w:t>controlului:</w:t>
      </w:r>
    </w:p>
    <w:p>
      <w:pPr>
        <w:pStyle w:val="BodyText"/>
        <w:rPr>
          <w:sz w:val="20"/>
        </w:rPr>
      </w:pPr>
    </w:p>
    <w:p>
      <w:pPr>
        <w:pStyle w:val="BodyText"/>
        <w:spacing w:before="17"/>
        <w:rPr>
          <w:sz w:val="20"/>
        </w:rPr>
      </w:pPr>
      <w:r>
        <w:rPr/>
        <mc:AlternateContent>
          <mc:Choice Requires="wps">
            <w:drawing>
              <wp:anchor distT="0" distB="0" distL="0" distR="0" allowOverlap="1" layoutInCell="1" locked="0" behindDoc="1" simplePos="0" relativeHeight="487592448">
                <wp:simplePos x="0" y="0"/>
                <wp:positionH relativeFrom="page">
                  <wp:posOffset>900670</wp:posOffset>
                </wp:positionH>
                <wp:positionV relativeFrom="paragraph">
                  <wp:posOffset>172067</wp:posOffset>
                </wp:positionV>
                <wp:extent cx="5726430" cy="127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5726430" cy="1270"/>
                        </a:xfrm>
                        <a:custGeom>
                          <a:avLst/>
                          <a:gdLst/>
                          <a:ahLst/>
                          <a:cxnLst/>
                          <a:rect l="l" t="t" r="r" b="b"/>
                          <a:pathLst>
                            <a:path w="5726430" h="0">
                              <a:moveTo>
                                <a:pt x="0" y="0"/>
                              </a:moveTo>
                              <a:lnTo>
                                <a:pt x="5726029" y="0"/>
                              </a:lnTo>
                            </a:path>
                          </a:pathLst>
                        </a:custGeom>
                        <a:ln w="566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0.918900pt;margin-top:13.548625pt;width:450.9pt;height:.1pt;mso-position-horizontal-relative:page;mso-position-vertical-relative:paragraph;z-index:-15724032;mso-wrap-distance-left:0;mso-wrap-distance-right:0" id="docshape11" coordorigin="1418,271" coordsize="9018,0" path="m1418,271l10436,271e" filled="false" stroked="true" strokeweight=".445719pt" strokecolor="#000000">
                <v:path arrowok="t"/>
                <v:stroke dashstyle="solid"/>
                <w10:wrap type="topAndBottom"/>
              </v:shape>
            </w:pict>
          </mc:Fallback>
        </mc:AlternateContent>
      </w:r>
    </w:p>
    <w:p>
      <w:pPr>
        <w:pStyle w:val="BodyText"/>
      </w:pPr>
    </w:p>
    <w:p>
      <w:pPr>
        <w:pStyle w:val="BodyText"/>
        <w:spacing w:after="2"/>
        <w:ind w:left="538"/>
      </w:pPr>
      <w:r>
        <w:rPr/>
        <w:t>Alte</w:t>
      </w:r>
      <w:r>
        <w:rPr>
          <w:spacing w:val="-7"/>
        </w:rPr>
        <w:t> </w:t>
      </w:r>
      <w:r>
        <w:rPr/>
        <w:t>informaţii</w:t>
      </w:r>
      <w:r>
        <w:rPr>
          <w:spacing w:val="-6"/>
        </w:rPr>
        <w:t> </w:t>
      </w:r>
      <w:r>
        <w:rPr/>
        <w:t>generale</w:t>
      </w:r>
      <w:r>
        <w:rPr>
          <w:spacing w:val="-6"/>
        </w:rPr>
        <w:t> </w:t>
      </w:r>
      <w:r>
        <w:rPr/>
        <w:t>despre</w:t>
      </w:r>
      <w:r>
        <w:rPr>
          <w:spacing w:val="-6"/>
        </w:rPr>
        <w:t> </w:t>
      </w:r>
      <w:r>
        <w:rPr>
          <w:spacing w:val="-2"/>
        </w:rPr>
        <w:t>unitate:</w:t>
      </w:r>
    </w:p>
    <w:tbl>
      <w:tblPr>
        <w:tblW w:w="0" w:type="auto"/>
        <w:jc w:val="left"/>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43"/>
        <w:gridCol w:w="4329"/>
        <w:gridCol w:w="2595"/>
      </w:tblGrid>
      <w:tr>
        <w:trPr>
          <w:trHeight w:val="760" w:hRule="atLeast"/>
        </w:trPr>
        <w:tc>
          <w:tcPr>
            <w:tcW w:w="3143" w:type="dxa"/>
          </w:tcPr>
          <w:p>
            <w:pPr>
              <w:pStyle w:val="TableParagraph"/>
              <w:spacing w:before="251"/>
              <w:ind w:left="144"/>
              <w:rPr>
                <w:sz w:val="22"/>
              </w:rPr>
            </w:pPr>
            <w:r>
              <w:rPr>
                <w:sz w:val="22"/>
              </w:rPr>
              <w:t>Tipul</w:t>
            </w:r>
            <w:r>
              <w:rPr>
                <w:spacing w:val="-5"/>
                <w:sz w:val="22"/>
              </w:rPr>
              <w:t> </w:t>
            </w:r>
            <w:r>
              <w:rPr>
                <w:spacing w:val="-2"/>
                <w:sz w:val="22"/>
              </w:rPr>
              <w:t>întreprinderii</w:t>
            </w:r>
          </w:p>
        </w:tc>
        <w:tc>
          <w:tcPr>
            <w:tcW w:w="4329" w:type="dxa"/>
          </w:tcPr>
          <w:p>
            <w:pPr>
              <w:pStyle w:val="TableParagraph"/>
              <w:spacing w:before="124"/>
              <w:ind w:left="143"/>
              <w:rPr>
                <w:sz w:val="22"/>
              </w:rPr>
            </w:pPr>
            <w:r>
              <w:rPr>
                <w:sz w:val="22"/>
              </w:rPr>
              <w:t>Centru</w:t>
            </w:r>
            <w:r>
              <w:rPr>
                <w:spacing w:val="-5"/>
                <w:sz w:val="22"/>
              </w:rPr>
              <w:t> </w:t>
            </w:r>
            <w:r>
              <w:rPr>
                <w:sz w:val="22"/>
              </w:rPr>
              <w:t>de</w:t>
            </w:r>
            <w:r>
              <w:rPr>
                <w:spacing w:val="-4"/>
                <w:sz w:val="22"/>
              </w:rPr>
              <w:t> </w:t>
            </w:r>
            <w:r>
              <w:rPr>
                <w:sz w:val="22"/>
              </w:rPr>
              <w:t>colectare</w:t>
            </w:r>
            <w:r>
              <w:rPr>
                <w:spacing w:val="-4"/>
                <w:sz w:val="22"/>
              </w:rPr>
              <w:t> </w:t>
            </w:r>
            <w:r>
              <w:rPr>
                <w:sz w:val="22"/>
              </w:rPr>
              <w:t>a</w:t>
            </w:r>
            <w:r>
              <w:rPr>
                <w:spacing w:val="-5"/>
                <w:sz w:val="22"/>
              </w:rPr>
              <w:t> </w:t>
            </w:r>
            <w:r>
              <w:rPr>
                <w:sz w:val="22"/>
              </w:rPr>
              <w:t>laptelui</w:t>
            </w:r>
            <w:r>
              <w:rPr>
                <w:spacing w:val="-4"/>
                <w:sz w:val="22"/>
              </w:rPr>
              <w:t> </w:t>
            </w:r>
            <w:r>
              <w:rPr>
                <w:spacing w:val="-2"/>
                <w:sz w:val="22"/>
              </w:rPr>
              <w:t>independent</w:t>
            </w:r>
          </w:p>
          <w:p>
            <w:pPr>
              <w:pStyle w:val="TableParagraph"/>
              <w:ind w:left="143"/>
              <w:rPr>
                <w:sz w:val="22"/>
              </w:rPr>
            </w:pPr>
            <w:r>
              <w:rPr>
                <w:w w:val="125"/>
                <w:sz w:val="22"/>
              </w:rPr>
              <w:t>□</w:t>
            </w:r>
            <w:r>
              <w:rPr>
                <w:spacing w:val="-11"/>
                <w:w w:val="125"/>
                <w:sz w:val="22"/>
              </w:rPr>
              <w:t> </w:t>
            </w:r>
            <w:r>
              <w:rPr>
                <w:spacing w:val="-10"/>
                <w:w w:val="130"/>
                <w:sz w:val="22"/>
              </w:rPr>
              <w:t>□</w:t>
            </w:r>
          </w:p>
        </w:tc>
        <w:tc>
          <w:tcPr>
            <w:tcW w:w="2595" w:type="dxa"/>
          </w:tcPr>
          <w:p>
            <w:pPr>
              <w:pStyle w:val="TableParagraph"/>
              <w:ind w:left="106" w:firstLine="37"/>
              <w:rPr>
                <w:sz w:val="22"/>
              </w:rPr>
            </w:pPr>
            <w:r>
              <w:rPr>
                <w:sz w:val="22"/>
              </w:rPr>
              <w:t>Centru de colectare a laptelui</w:t>
            </w:r>
            <w:r>
              <w:rPr>
                <w:spacing w:val="-13"/>
                <w:sz w:val="22"/>
              </w:rPr>
              <w:t> </w:t>
            </w:r>
            <w:r>
              <w:rPr>
                <w:sz w:val="22"/>
              </w:rPr>
              <w:t>în</w:t>
            </w:r>
            <w:r>
              <w:rPr>
                <w:spacing w:val="-13"/>
                <w:sz w:val="22"/>
              </w:rPr>
              <w:t> </w:t>
            </w:r>
            <w:r>
              <w:rPr>
                <w:sz w:val="22"/>
              </w:rPr>
              <w:t>cadrul</w:t>
            </w:r>
            <w:r>
              <w:rPr>
                <w:spacing w:val="-13"/>
                <w:sz w:val="22"/>
              </w:rPr>
              <w:t> </w:t>
            </w:r>
            <w:r>
              <w:rPr>
                <w:sz w:val="22"/>
              </w:rPr>
              <w:t>fermei</w:t>
            </w:r>
          </w:p>
          <w:p>
            <w:pPr>
              <w:pStyle w:val="TableParagraph"/>
              <w:spacing w:line="236" w:lineRule="exact"/>
              <w:ind w:left="199"/>
              <w:rPr>
                <w:sz w:val="22"/>
              </w:rPr>
            </w:pPr>
            <w:r>
              <w:rPr>
                <w:w w:val="125"/>
                <w:sz w:val="22"/>
              </w:rPr>
              <w:t>□</w:t>
            </w:r>
            <w:r>
              <w:rPr>
                <w:spacing w:val="-10"/>
                <w:w w:val="125"/>
                <w:sz w:val="22"/>
              </w:rPr>
              <w:t> □</w:t>
            </w:r>
          </w:p>
        </w:tc>
      </w:tr>
    </w:tbl>
    <w:p>
      <w:pPr>
        <w:spacing w:after="0" w:line="236" w:lineRule="exact"/>
        <w:rPr>
          <w:sz w:val="22"/>
        </w:rPr>
        <w:sectPr>
          <w:type w:val="continuous"/>
          <w:pgSz w:w="11910" w:h="16840"/>
          <w:pgMar w:top="1180" w:bottom="1342" w:left="880" w:right="300"/>
        </w:sectPr>
      </w:pPr>
    </w:p>
    <w:tbl>
      <w:tblPr>
        <w:tblW w:w="0" w:type="auto"/>
        <w:jc w:val="left"/>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43"/>
        <w:gridCol w:w="1536"/>
        <w:gridCol w:w="220"/>
        <w:gridCol w:w="616"/>
        <w:gridCol w:w="1186"/>
        <w:gridCol w:w="772"/>
        <w:gridCol w:w="820"/>
        <w:gridCol w:w="323"/>
        <w:gridCol w:w="1452"/>
      </w:tblGrid>
      <w:tr>
        <w:trPr>
          <w:trHeight w:val="567" w:hRule="atLeast"/>
        </w:trPr>
        <w:tc>
          <w:tcPr>
            <w:tcW w:w="3143"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79"/>
              <w:rPr>
                <w:sz w:val="22"/>
              </w:rPr>
            </w:pPr>
          </w:p>
          <w:p>
            <w:pPr>
              <w:pStyle w:val="TableParagraph"/>
              <w:spacing w:before="1"/>
              <w:ind w:left="10"/>
              <w:jc w:val="center"/>
              <w:rPr>
                <w:sz w:val="22"/>
              </w:rPr>
            </w:pPr>
            <w:r>
              <w:rPr>
                <w:sz w:val="22"/>
              </w:rPr>
              <w:t>Tipul</w:t>
            </w:r>
            <w:r>
              <w:rPr>
                <w:spacing w:val="-10"/>
                <w:sz w:val="22"/>
              </w:rPr>
              <w:t> </w:t>
            </w:r>
            <w:r>
              <w:rPr>
                <w:sz w:val="22"/>
              </w:rPr>
              <w:t>de</w:t>
            </w:r>
            <w:r>
              <w:rPr>
                <w:spacing w:val="-10"/>
                <w:sz w:val="22"/>
              </w:rPr>
              <w:t> </w:t>
            </w:r>
            <w:r>
              <w:rPr>
                <w:sz w:val="22"/>
              </w:rPr>
              <w:t>activitate</w:t>
            </w:r>
            <w:r>
              <w:rPr>
                <w:spacing w:val="-10"/>
                <w:sz w:val="22"/>
              </w:rPr>
              <w:t> </w:t>
            </w:r>
            <w:r>
              <w:rPr>
                <w:sz w:val="22"/>
              </w:rPr>
              <w:t>și</w:t>
            </w:r>
            <w:r>
              <w:rPr>
                <w:spacing w:val="-10"/>
                <w:sz w:val="22"/>
              </w:rPr>
              <w:t> </w:t>
            </w:r>
            <w:r>
              <w:rPr>
                <w:sz w:val="22"/>
              </w:rPr>
              <w:t>capacitatea generală de activitate a </w:t>
            </w:r>
            <w:r>
              <w:rPr>
                <w:spacing w:val="-2"/>
                <w:sz w:val="22"/>
              </w:rPr>
              <w:t>întreprinderii:</w:t>
            </w:r>
          </w:p>
        </w:tc>
        <w:tc>
          <w:tcPr>
            <w:tcW w:w="4330" w:type="dxa"/>
            <w:gridSpan w:val="5"/>
          </w:tcPr>
          <w:p>
            <w:pPr>
              <w:pStyle w:val="TableParagraph"/>
              <w:spacing w:before="155"/>
              <w:ind w:left="1331"/>
              <w:rPr>
                <w:sz w:val="22"/>
              </w:rPr>
            </w:pPr>
            <w:r>
              <w:rPr>
                <w:sz w:val="22"/>
              </w:rPr>
              <w:t>Tipul</w:t>
            </w:r>
            <w:r>
              <w:rPr>
                <w:spacing w:val="-4"/>
                <w:sz w:val="22"/>
              </w:rPr>
              <w:t> </w:t>
            </w:r>
            <w:r>
              <w:rPr>
                <w:sz w:val="22"/>
              </w:rPr>
              <w:t>de</w:t>
            </w:r>
            <w:r>
              <w:rPr>
                <w:spacing w:val="-3"/>
                <w:sz w:val="22"/>
              </w:rPr>
              <w:t> </w:t>
            </w:r>
            <w:r>
              <w:rPr>
                <w:spacing w:val="-2"/>
                <w:sz w:val="22"/>
              </w:rPr>
              <w:t>activitate:</w:t>
            </w:r>
          </w:p>
        </w:tc>
        <w:tc>
          <w:tcPr>
            <w:tcW w:w="2595" w:type="dxa"/>
            <w:gridSpan w:val="3"/>
          </w:tcPr>
          <w:p>
            <w:pPr>
              <w:pStyle w:val="TableParagraph"/>
              <w:spacing w:before="28"/>
              <w:ind w:left="506" w:hanging="237"/>
              <w:rPr>
                <w:sz w:val="22"/>
              </w:rPr>
            </w:pPr>
            <w:r>
              <w:rPr>
                <w:sz w:val="22"/>
              </w:rPr>
              <w:t>Capacitatea</w:t>
            </w:r>
            <w:r>
              <w:rPr>
                <w:spacing w:val="-14"/>
                <w:sz w:val="22"/>
              </w:rPr>
              <w:t> </w:t>
            </w:r>
            <w:r>
              <w:rPr>
                <w:sz w:val="22"/>
              </w:rPr>
              <w:t>generală</w:t>
            </w:r>
            <w:r>
              <w:rPr>
                <w:spacing w:val="-14"/>
                <w:sz w:val="22"/>
              </w:rPr>
              <w:t> </w:t>
            </w:r>
            <w:r>
              <w:rPr>
                <w:sz w:val="22"/>
              </w:rPr>
              <w:t>de activitate, tone/zi:</w:t>
            </w:r>
          </w:p>
        </w:tc>
      </w:tr>
      <w:tr>
        <w:trPr>
          <w:trHeight w:val="567" w:hRule="atLeast"/>
        </w:trPr>
        <w:tc>
          <w:tcPr>
            <w:tcW w:w="3143" w:type="dxa"/>
            <w:vMerge/>
            <w:tcBorders>
              <w:top w:val="nil"/>
            </w:tcBorders>
          </w:tcPr>
          <w:p>
            <w:pPr>
              <w:rPr>
                <w:sz w:val="2"/>
                <w:szCs w:val="2"/>
              </w:rPr>
            </w:pPr>
          </w:p>
        </w:tc>
        <w:tc>
          <w:tcPr>
            <w:tcW w:w="3558" w:type="dxa"/>
            <w:gridSpan w:val="4"/>
          </w:tcPr>
          <w:p>
            <w:pPr>
              <w:pStyle w:val="TableParagraph"/>
              <w:spacing w:before="28"/>
              <w:ind w:left="106" w:right="79"/>
              <w:rPr>
                <w:sz w:val="22"/>
              </w:rPr>
            </w:pPr>
            <w:r>
              <w:rPr>
                <w:sz w:val="22"/>
              </w:rPr>
              <w:t>Colectare</w:t>
            </w:r>
            <w:r>
              <w:rPr>
                <w:spacing w:val="-13"/>
                <w:sz w:val="22"/>
              </w:rPr>
              <w:t> </w:t>
            </w:r>
            <w:r>
              <w:rPr>
                <w:sz w:val="22"/>
              </w:rPr>
              <w:t>lapte</w:t>
            </w:r>
            <w:r>
              <w:rPr>
                <w:spacing w:val="-13"/>
                <w:sz w:val="22"/>
              </w:rPr>
              <w:t> </w:t>
            </w:r>
            <w:r>
              <w:rPr>
                <w:sz w:val="22"/>
              </w:rPr>
              <w:t>crud</w:t>
            </w:r>
            <w:r>
              <w:rPr>
                <w:spacing w:val="-13"/>
                <w:sz w:val="22"/>
              </w:rPr>
              <w:t> </w:t>
            </w:r>
            <w:r>
              <w:rPr>
                <w:sz w:val="22"/>
              </w:rPr>
              <w:t>de </w:t>
            </w:r>
            <w:r>
              <w:rPr>
                <w:spacing w:val="-2"/>
                <w:sz w:val="22"/>
              </w:rPr>
              <w:t>bovine/bubaline</w:t>
            </w:r>
          </w:p>
        </w:tc>
        <w:tc>
          <w:tcPr>
            <w:tcW w:w="772" w:type="dxa"/>
          </w:tcPr>
          <w:p>
            <w:pPr>
              <w:pStyle w:val="TableParagraph"/>
              <w:spacing w:before="155"/>
              <w:ind w:left="142"/>
              <w:rPr>
                <w:sz w:val="22"/>
              </w:rPr>
            </w:pPr>
            <w:r>
              <w:rPr>
                <w:spacing w:val="-10"/>
                <w:w w:val="130"/>
                <w:sz w:val="22"/>
              </w:rPr>
              <w:t>□</w:t>
            </w:r>
          </w:p>
        </w:tc>
        <w:tc>
          <w:tcPr>
            <w:tcW w:w="2595" w:type="dxa"/>
            <w:gridSpan w:val="3"/>
          </w:tcPr>
          <w:p>
            <w:pPr>
              <w:pStyle w:val="TableParagraph"/>
              <w:rPr>
                <w:sz w:val="20"/>
              </w:rPr>
            </w:pPr>
          </w:p>
        </w:tc>
      </w:tr>
      <w:tr>
        <w:trPr>
          <w:trHeight w:val="567" w:hRule="atLeast"/>
        </w:trPr>
        <w:tc>
          <w:tcPr>
            <w:tcW w:w="3143" w:type="dxa"/>
            <w:vMerge/>
            <w:tcBorders>
              <w:top w:val="nil"/>
            </w:tcBorders>
          </w:tcPr>
          <w:p>
            <w:pPr>
              <w:rPr>
                <w:sz w:val="2"/>
                <w:szCs w:val="2"/>
              </w:rPr>
            </w:pPr>
          </w:p>
        </w:tc>
        <w:tc>
          <w:tcPr>
            <w:tcW w:w="3558" w:type="dxa"/>
            <w:gridSpan w:val="4"/>
          </w:tcPr>
          <w:p>
            <w:pPr>
              <w:pStyle w:val="TableParagraph"/>
              <w:spacing w:before="154"/>
              <w:ind w:left="106"/>
              <w:rPr>
                <w:sz w:val="22"/>
              </w:rPr>
            </w:pPr>
            <w:r>
              <w:rPr>
                <w:sz w:val="22"/>
              </w:rPr>
              <w:t>Colectare</w:t>
            </w:r>
            <w:r>
              <w:rPr>
                <w:spacing w:val="-5"/>
                <w:sz w:val="22"/>
              </w:rPr>
              <w:t> </w:t>
            </w:r>
            <w:r>
              <w:rPr>
                <w:sz w:val="22"/>
              </w:rPr>
              <w:t>lapte</w:t>
            </w:r>
            <w:r>
              <w:rPr>
                <w:spacing w:val="-4"/>
                <w:sz w:val="22"/>
              </w:rPr>
              <w:t> </w:t>
            </w:r>
            <w:r>
              <w:rPr>
                <w:sz w:val="22"/>
              </w:rPr>
              <w:t>crud</w:t>
            </w:r>
            <w:r>
              <w:rPr>
                <w:spacing w:val="-5"/>
                <w:sz w:val="22"/>
              </w:rPr>
              <w:t> </w:t>
            </w:r>
            <w:r>
              <w:rPr>
                <w:sz w:val="22"/>
              </w:rPr>
              <w:t>de</w:t>
            </w:r>
            <w:r>
              <w:rPr>
                <w:spacing w:val="-4"/>
                <w:sz w:val="22"/>
              </w:rPr>
              <w:t> </w:t>
            </w:r>
            <w:r>
              <w:rPr>
                <w:spacing w:val="-2"/>
                <w:sz w:val="22"/>
              </w:rPr>
              <w:t>ovine/caprine</w:t>
            </w:r>
          </w:p>
        </w:tc>
        <w:tc>
          <w:tcPr>
            <w:tcW w:w="772" w:type="dxa"/>
          </w:tcPr>
          <w:p>
            <w:pPr>
              <w:pStyle w:val="TableParagraph"/>
              <w:spacing w:before="154"/>
              <w:ind w:right="272"/>
              <w:jc w:val="right"/>
              <w:rPr>
                <w:sz w:val="22"/>
              </w:rPr>
            </w:pPr>
            <w:r>
              <w:rPr>
                <w:spacing w:val="-10"/>
                <w:w w:val="130"/>
                <w:sz w:val="22"/>
              </w:rPr>
              <w:t>□</w:t>
            </w:r>
          </w:p>
        </w:tc>
        <w:tc>
          <w:tcPr>
            <w:tcW w:w="2595" w:type="dxa"/>
            <w:gridSpan w:val="3"/>
          </w:tcPr>
          <w:p>
            <w:pPr>
              <w:pStyle w:val="TableParagraph"/>
              <w:rPr>
                <w:sz w:val="20"/>
              </w:rPr>
            </w:pPr>
          </w:p>
        </w:tc>
      </w:tr>
      <w:tr>
        <w:trPr>
          <w:trHeight w:val="567" w:hRule="atLeast"/>
        </w:trPr>
        <w:tc>
          <w:tcPr>
            <w:tcW w:w="3143" w:type="dxa"/>
            <w:vMerge/>
            <w:tcBorders>
              <w:top w:val="nil"/>
            </w:tcBorders>
          </w:tcPr>
          <w:p>
            <w:pPr>
              <w:rPr>
                <w:sz w:val="2"/>
                <w:szCs w:val="2"/>
              </w:rPr>
            </w:pPr>
          </w:p>
        </w:tc>
        <w:tc>
          <w:tcPr>
            <w:tcW w:w="3558" w:type="dxa"/>
            <w:gridSpan w:val="4"/>
          </w:tcPr>
          <w:p>
            <w:pPr>
              <w:pStyle w:val="TableParagraph"/>
              <w:spacing w:line="250" w:lineRule="exact"/>
              <w:ind w:left="106"/>
              <w:rPr>
                <w:sz w:val="22"/>
              </w:rPr>
            </w:pPr>
            <w:r>
              <w:rPr>
                <w:sz w:val="22"/>
              </w:rPr>
              <w:t>Colectare</w:t>
            </w:r>
            <w:r>
              <w:rPr>
                <w:spacing w:val="-5"/>
                <w:sz w:val="22"/>
              </w:rPr>
              <w:t> </w:t>
            </w:r>
            <w:r>
              <w:rPr>
                <w:sz w:val="22"/>
              </w:rPr>
              <w:t>lapte</w:t>
            </w:r>
            <w:r>
              <w:rPr>
                <w:spacing w:val="-4"/>
                <w:sz w:val="22"/>
              </w:rPr>
              <w:t> </w:t>
            </w:r>
            <w:r>
              <w:rPr>
                <w:sz w:val="22"/>
              </w:rPr>
              <w:t>crud</w:t>
            </w:r>
            <w:r>
              <w:rPr>
                <w:spacing w:val="-5"/>
                <w:sz w:val="22"/>
              </w:rPr>
              <w:t> </w:t>
            </w:r>
            <w:r>
              <w:rPr>
                <w:sz w:val="22"/>
              </w:rPr>
              <w:t>de</w:t>
            </w:r>
            <w:r>
              <w:rPr>
                <w:spacing w:val="-4"/>
                <w:sz w:val="22"/>
              </w:rPr>
              <w:t> </w:t>
            </w:r>
            <w:r>
              <w:rPr>
                <w:spacing w:val="-2"/>
                <w:sz w:val="22"/>
              </w:rPr>
              <w:t>iapă/măgăriță</w:t>
            </w:r>
          </w:p>
        </w:tc>
        <w:tc>
          <w:tcPr>
            <w:tcW w:w="772" w:type="dxa"/>
          </w:tcPr>
          <w:p>
            <w:pPr>
              <w:pStyle w:val="TableParagraph"/>
              <w:spacing w:before="154"/>
              <w:ind w:right="273"/>
              <w:jc w:val="right"/>
              <w:rPr>
                <w:sz w:val="22"/>
              </w:rPr>
            </w:pPr>
            <w:r>
              <w:rPr>
                <w:spacing w:val="-10"/>
                <w:w w:val="130"/>
                <w:sz w:val="22"/>
              </w:rPr>
              <w:t>□</w:t>
            </w:r>
          </w:p>
        </w:tc>
        <w:tc>
          <w:tcPr>
            <w:tcW w:w="2595" w:type="dxa"/>
            <w:gridSpan w:val="3"/>
          </w:tcPr>
          <w:p>
            <w:pPr>
              <w:pStyle w:val="TableParagraph"/>
              <w:rPr>
                <w:sz w:val="20"/>
              </w:rPr>
            </w:pPr>
          </w:p>
        </w:tc>
      </w:tr>
      <w:tr>
        <w:trPr>
          <w:trHeight w:val="567" w:hRule="atLeast"/>
        </w:trPr>
        <w:tc>
          <w:tcPr>
            <w:tcW w:w="3143" w:type="dxa"/>
            <w:vMerge/>
            <w:tcBorders>
              <w:top w:val="nil"/>
            </w:tcBorders>
          </w:tcPr>
          <w:p>
            <w:pPr>
              <w:rPr>
                <w:sz w:val="2"/>
                <w:szCs w:val="2"/>
              </w:rPr>
            </w:pPr>
          </w:p>
        </w:tc>
        <w:tc>
          <w:tcPr>
            <w:tcW w:w="3558" w:type="dxa"/>
            <w:gridSpan w:val="4"/>
          </w:tcPr>
          <w:p>
            <w:pPr>
              <w:pStyle w:val="TableParagraph"/>
              <w:spacing w:line="250" w:lineRule="exact"/>
              <w:ind w:left="106"/>
              <w:rPr>
                <w:sz w:val="22"/>
              </w:rPr>
            </w:pPr>
            <w:r>
              <w:rPr>
                <w:sz w:val="22"/>
              </w:rPr>
              <w:t>Colectare</w:t>
            </w:r>
            <w:r>
              <w:rPr>
                <w:spacing w:val="-5"/>
                <w:sz w:val="22"/>
              </w:rPr>
              <w:t> </w:t>
            </w:r>
            <w:r>
              <w:rPr>
                <w:sz w:val="22"/>
              </w:rPr>
              <w:t>lapte</w:t>
            </w:r>
            <w:r>
              <w:rPr>
                <w:spacing w:val="-5"/>
                <w:sz w:val="22"/>
              </w:rPr>
              <w:t> </w:t>
            </w:r>
            <w:r>
              <w:rPr>
                <w:sz w:val="22"/>
              </w:rPr>
              <w:t>crud</w:t>
            </w:r>
            <w:r>
              <w:rPr>
                <w:spacing w:val="-5"/>
                <w:sz w:val="22"/>
              </w:rPr>
              <w:t> </w:t>
            </w:r>
            <w:r>
              <w:rPr>
                <w:sz w:val="22"/>
              </w:rPr>
              <w:t>alte</w:t>
            </w:r>
            <w:r>
              <w:rPr>
                <w:spacing w:val="-4"/>
                <w:sz w:val="22"/>
              </w:rPr>
              <w:t> </w:t>
            </w:r>
            <w:r>
              <w:rPr>
                <w:spacing w:val="-2"/>
                <w:sz w:val="22"/>
              </w:rPr>
              <w:t>specii</w:t>
            </w:r>
          </w:p>
        </w:tc>
        <w:tc>
          <w:tcPr>
            <w:tcW w:w="772" w:type="dxa"/>
          </w:tcPr>
          <w:p>
            <w:pPr>
              <w:pStyle w:val="TableParagraph"/>
              <w:spacing w:before="154"/>
              <w:ind w:right="273"/>
              <w:jc w:val="right"/>
              <w:rPr>
                <w:sz w:val="22"/>
              </w:rPr>
            </w:pPr>
            <w:r>
              <w:rPr>
                <w:spacing w:val="-10"/>
                <w:w w:val="130"/>
                <w:sz w:val="22"/>
              </w:rPr>
              <w:t>□</w:t>
            </w:r>
          </w:p>
        </w:tc>
        <w:tc>
          <w:tcPr>
            <w:tcW w:w="2595" w:type="dxa"/>
            <w:gridSpan w:val="3"/>
          </w:tcPr>
          <w:p>
            <w:pPr>
              <w:pStyle w:val="TableParagraph"/>
              <w:rPr>
                <w:sz w:val="20"/>
              </w:rPr>
            </w:pPr>
          </w:p>
        </w:tc>
      </w:tr>
      <w:tr>
        <w:trPr>
          <w:trHeight w:val="567" w:hRule="atLeast"/>
        </w:trPr>
        <w:tc>
          <w:tcPr>
            <w:tcW w:w="3143" w:type="dxa"/>
            <w:vMerge/>
            <w:tcBorders>
              <w:top w:val="nil"/>
            </w:tcBorders>
          </w:tcPr>
          <w:p>
            <w:pPr>
              <w:rPr>
                <w:sz w:val="2"/>
                <w:szCs w:val="2"/>
              </w:rPr>
            </w:pPr>
          </w:p>
        </w:tc>
        <w:tc>
          <w:tcPr>
            <w:tcW w:w="3558" w:type="dxa"/>
            <w:gridSpan w:val="4"/>
          </w:tcPr>
          <w:p>
            <w:pPr>
              <w:pStyle w:val="TableParagraph"/>
              <w:spacing w:line="250" w:lineRule="exact"/>
              <w:ind w:left="106"/>
              <w:rPr>
                <w:sz w:val="22"/>
              </w:rPr>
            </w:pPr>
            <w:r>
              <w:rPr>
                <w:sz w:val="22"/>
              </w:rPr>
              <w:t>Colectare</w:t>
            </w:r>
            <w:r>
              <w:rPr>
                <w:spacing w:val="-4"/>
                <w:sz w:val="22"/>
              </w:rPr>
              <w:t> </w:t>
            </w:r>
            <w:r>
              <w:rPr>
                <w:sz w:val="22"/>
              </w:rPr>
              <w:t>colos</w:t>
            </w:r>
            <w:r>
              <w:rPr>
                <w:spacing w:val="45"/>
                <w:sz w:val="22"/>
              </w:rPr>
              <w:t> </w:t>
            </w:r>
            <w:r>
              <w:rPr>
                <w:spacing w:val="-5"/>
                <w:sz w:val="22"/>
              </w:rPr>
              <w:t>tru</w:t>
            </w:r>
          </w:p>
        </w:tc>
        <w:tc>
          <w:tcPr>
            <w:tcW w:w="772" w:type="dxa"/>
          </w:tcPr>
          <w:p>
            <w:pPr>
              <w:pStyle w:val="TableParagraph"/>
              <w:spacing w:before="154"/>
              <w:ind w:right="273"/>
              <w:jc w:val="right"/>
              <w:rPr>
                <w:sz w:val="22"/>
              </w:rPr>
            </w:pPr>
            <w:r>
              <w:rPr>
                <w:spacing w:val="-10"/>
                <w:w w:val="130"/>
                <w:sz w:val="22"/>
              </w:rPr>
              <w:t>□</w:t>
            </w:r>
          </w:p>
        </w:tc>
        <w:tc>
          <w:tcPr>
            <w:tcW w:w="2595" w:type="dxa"/>
            <w:gridSpan w:val="3"/>
          </w:tcPr>
          <w:p>
            <w:pPr>
              <w:pStyle w:val="TableParagraph"/>
              <w:rPr>
                <w:sz w:val="20"/>
              </w:rPr>
            </w:pPr>
          </w:p>
        </w:tc>
      </w:tr>
      <w:tr>
        <w:trPr>
          <w:trHeight w:val="565" w:hRule="atLeast"/>
        </w:trPr>
        <w:tc>
          <w:tcPr>
            <w:tcW w:w="3143" w:type="dxa"/>
            <w:vMerge w:val="restart"/>
          </w:tcPr>
          <w:p>
            <w:pPr>
              <w:pStyle w:val="TableParagraph"/>
              <w:spacing w:before="189"/>
              <w:rPr>
                <w:sz w:val="22"/>
              </w:rPr>
            </w:pPr>
          </w:p>
          <w:p>
            <w:pPr>
              <w:pStyle w:val="TableParagraph"/>
              <w:ind w:left="107"/>
              <w:rPr>
                <w:sz w:val="22"/>
              </w:rPr>
            </w:pPr>
            <w:r>
              <w:rPr>
                <w:sz w:val="22"/>
              </w:rPr>
              <w:t>Unitatea</w:t>
            </w:r>
            <w:r>
              <w:rPr>
                <w:spacing w:val="-6"/>
                <w:sz w:val="22"/>
              </w:rPr>
              <w:t> </w:t>
            </w:r>
            <w:r>
              <w:rPr>
                <w:sz w:val="22"/>
              </w:rPr>
              <w:t>este</w:t>
            </w:r>
            <w:r>
              <w:rPr>
                <w:spacing w:val="-4"/>
                <w:sz w:val="22"/>
              </w:rPr>
              <w:t> </w:t>
            </w:r>
            <w:r>
              <w:rPr>
                <w:spacing w:val="-2"/>
                <w:sz w:val="22"/>
              </w:rPr>
              <w:t>operațională:</w:t>
            </w:r>
          </w:p>
        </w:tc>
        <w:tc>
          <w:tcPr>
            <w:tcW w:w="4330" w:type="dxa"/>
            <w:gridSpan w:val="5"/>
          </w:tcPr>
          <w:p>
            <w:pPr>
              <w:pStyle w:val="TableParagraph"/>
              <w:spacing w:before="154"/>
              <w:ind w:left="106"/>
              <w:rPr>
                <w:sz w:val="22"/>
              </w:rPr>
            </w:pPr>
            <w:r>
              <w:rPr>
                <w:sz w:val="22"/>
              </w:rPr>
              <w:t>Pe</w:t>
            </w:r>
            <w:r>
              <w:rPr>
                <w:spacing w:val="-5"/>
                <w:sz w:val="22"/>
              </w:rPr>
              <w:t> </w:t>
            </w:r>
            <w:r>
              <w:rPr>
                <w:sz w:val="22"/>
              </w:rPr>
              <w:t>toată</w:t>
            </w:r>
            <w:r>
              <w:rPr>
                <w:spacing w:val="-5"/>
                <w:sz w:val="22"/>
              </w:rPr>
              <w:t> </w:t>
            </w:r>
            <w:r>
              <w:rPr>
                <w:sz w:val="22"/>
              </w:rPr>
              <w:t>perioada</w:t>
            </w:r>
            <w:r>
              <w:rPr>
                <w:spacing w:val="-5"/>
                <w:sz w:val="22"/>
              </w:rPr>
              <w:t> </w:t>
            </w:r>
            <w:r>
              <w:rPr>
                <w:spacing w:val="-2"/>
                <w:sz w:val="22"/>
              </w:rPr>
              <w:t>anului</w:t>
            </w:r>
          </w:p>
        </w:tc>
        <w:tc>
          <w:tcPr>
            <w:tcW w:w="2595" w:type="dxa"/>
            <w:gridSpan w:val="3"/>
          </w:tcPr>
          <w:p>
            <w:pPr>
              <w:pStyle w:val="TableParagraph"/>
              <w:spacing w:before="154"/>
              <w:ind w:left="107"/>
              <w:rPr>
                <w:sz w:val="22"/>
              </w:rPr>
            </w:pPr>
            <w:r>
              <w:rPr>
                <w:sz w:val="22"/>
              </w:rPr>
              <w:t>Da</w:t>
            </w:r>
            <w:r>
              <w:rPr>
                <w:spacing w:val="-3"/>
                <w:sz w:val="22"/>
              </w:rPr>
              <w:t> </w:t>
            </w:r>
            <w:r>
              <w:rPr>
                <w:sz w:val="22"/>
              </w:rPr>
              <w:t>□</w:t>
            </w:r>
            <w:r>
              <w:rPr>
                <w:spacing w:val="-3"/>
                <w:sz w:val="22"/>
              </w:rPr>
              <w:t> </w:t>
            </w:r>
            <w:r>
              <w:rPr>
                <w:sz w:val="22"/>
              </w:rPr>
              <w:t>/Nu</w:t>
            </w:r>
            <w:r>
              <w:rPr>
                <w:spacing w:val="-3"/>
                <w:sz w:val="22"/>
              </w:rPr>
              <w:t> </w:t>
            </w:r>
            <w:r>
              <w:rPr>
                <w:spacing w:val="-10"/>
                <w:sz w:val="22"/>
              </w:rPr>
              <w:t>□</w:t>
            </w:r>
          </w:p>
        </w:tc>
      </w:tr>
      <w:tr>
        <w:trPr>
          <w:trHeight w:val="567" w:hRule="atLeast"/>
        </w:trPr>
        <w:tc>
          <w:tcPr>
            <w:tcW w:w="3143" w:type="dxa"/>
            <w:vMerge/>
            <w:tcBorders>
              <w:top w:val="nil"/>
            </w:tcBorders>
          </w:tcPr>
          <w:p>
            <w:pPr>
              <w:rPr>
                <w:sz w:val="2"/>
                <w:szCs w:val="2"/>
              </w:rPr>
            </w:pPr>
          </w:p>
        </w:tc>
        <w:tc>
          <w:tcPr>
            <w:tcW w:w="4330" w:type="dxa"/>
            <w:gridSpan w:val="5"/>
          </w:tcPr>
          <w:p>
            <w:pPr>
              <w:pStyle w:val="TableParagraph"/>
              <w:spacing w:before="155"/>
              <w:ind w:left="106"/>
              <w:rPr>
                <w:sz w:val="22"/>
              </w:rPr>
            </w:pPr>
            <w:r>
              <w:rPr>
                <w:sz w:val="22"/>
              </w:rPr>
              <w:t>Activitate</w:t>
            </w:r>
            <w:r>
              <w:rPr>
                <w:spacing w:val="-9"/>
                <w:sz w:val="22"/>
              </w:rPr>
              <w:t> </w:t>
            </w:r>
            <w:r>
              <w:rPr>
                <w:spacing w:val="-2"/>
                <w:sz w:val="22"/>
              </w:rPr>
              <w:t>sezonieră</w:t>
            </w:r>
          </w:p>
        </w:tc>
        <w:tc>
          <w:tcPr>
            <w:tcW w:w="2595" w:type="dxa"/>
            <w:gridSpan w:val="3"/>
          </w:tcPr>
          <w:p>
            <w:pPr>
              <w:pStyle w:val="TableParagraph"/>
              <w:spacing w:before="155"/>
              <w:ind w:left="106"/>
              <w:rPr>
                <w:sz w:val="22"/>
              </w:rPr>
            </w:pPr>
            <w:r>
              <w:rPr>
                <w:sz w:val="22"/>
              </w:rPr>
              <w:t>Da</w:t>
            </w:r>
            <w:r>
              <w:rPr>
                <w:spacing w:val="-3"/>
                <w:sz w:val="22"/>
              </w:rPr>
              <w:t> </w:t>
            </w:r>
            <w:r>
              <w:rPr>
                <w:sz w:val="22"/>
              </w:rPr>
              <w:t>□</w:t>
            </w:r>
            <w:r>
              <w:rPr>
                <w:spacing w:val="-2"/>
                <w:sz w:val="22"/>
              </w:rPr>
              <w:t> </w:t>
            </w:r>
            <w:r>
              <w:rPr>
                <w:sz w:val="22"/>
              </w:rPr>
              <w:t>/Nu</w:t>
            </w:r>
            <w:r>
              <w:rPr>
                <w:spacing w:val="-3"/>
                <w:sz w:val="22"/>
              </w:rPr>
              <w:t> </w:t>
            </w:r>
            <w:r>
              <w:rPr>
                <w:spacing w:val="-10"/>
                <w:sz w:val="22"/>
              </w:rPr>
              <w:t>□</w:t>
            </w:r>
          </w:p>
        </w:tc>
      </w:tr>
      <w:tr>
        <w:trPr>
          <w:trHeight w:val="1012" w:hRule="atLeast"/>
        </w:trPr>
        <w:tc>
          <w:tcPr>
            <w:tcW w:w="3143" w:type="dxa"/>
          </w:tcPr>
          <w:p>
            <w:pPr>
              <w:pStyle w:val="TableParagraph"/>
              <w:spacing w:before="124"/>
              <w:rPr>
                <w:sz w:val="22"/>
              </w:rPr>
            </w:pPr>
          </w:p>
          <w:p>
            <w:pPr>
              <w:pStyle w:val="TableParagraph"/>
              <w:ind w:left="107"/>
              <w:rPr>
                <w:sz w:val="22"/>
              </w:rPr>
            </w:pPr>
            <w:r>
              <w:rPr>
                <w:sz w:val="22"/>
              </w:rPr>
              <w:t>Recepția</w:t>
            </w:r>
            <w:r>
              <w:rPr>
                <w:spacing w:val="-8"/>
                <w:sz w:val="22"/>
              </w:rPr>
              <w:t> </w:t>
            </w:r>
            <w:r>
              <w:rPr>
                <w:sz w:val="22"/>
              </w:rPr>
              <w:t>laptelui</w:t>
            </w:r>
            <w:r>
              <w:rPr>
                <w:spacing w:val="-7"/>
                <w:sz w:val="22"/>
              </w:rPr>
              <w:t> </w:t>
            </w:r>
            <w:r>
              <w:rPr>
                <w:spacing w:val="-2"/>
                <w:sz w:val="22"/>
              </w:rPr>
              <w:t>crud:</w:t>
            </w:r>
          </w:p>
        </w:tc>
        <w:tc>
          <w:tcPr>
            <w:tcW w:w="2372" w:type="dxa"/>
            <w:gridSpan w:val="3"/>
          </w:tcPr>
          <w:p>
            <w:pPr>
              <w:pStyle w:val="TableParagraph"/>
              <w:spacing w:before="124"/>
              <w:ind w:left="420" w:right="410" w:hanging="2"/>
              <w:jc w:val="center"/>
              <w:rPr>
                <w:sz w:val="22"/>
              </w:rPr>
            </w:pPr>
            <w:r>
              <w:rPr>
                <w:sz w:val="22"/>
              </w:rPr>
              <w:t>O dată pe zi </w:t>
            </w:r>
            <w:r>
              <w:rPr>
                <w:spacing w:val="-2"/>
                <w:sz w:val="22"/>
              </w:rPr>
              <w:t>(dimineața/seara)</w:t>
            </w:r>
          </w:p>
          <w:p>
            <w:pPr>
              <w:pStyle w:val="TableParagraph"/>
              <w:spacing w:before="1"/>
              <w:ind w:left="6"/>
              <w:jc w:val="center"/>
              <w:rPr>
                <w:sz w:val="22"/>
              </w:rPr>
            </w:pPr>
            <w:r>
              <w:rPr>
                <w:spacing w:val="-10"/>
                <w:w w:val="130"/>
                <w:sz w:val="22"/>
              </w:rPr>
              <w:t>□</w:t>
            </w:r>
          </w:p>
        </w:tc>
        <w:tc>
          <w:tcPr>
            <w:tcW w:w="2778" w:type="dxa"/>
            <w:gridSpan w:val="3"/>
          </w:tcPr>
          <w:p>
            <w:pPr>
              <w:pStyle w:val="TableParagraph"/>
              <w:spacing w:before="124"/>
              <w:ind w:left="98" w:right="92"/>
              <w:jc w:val="center"/>
              <w:rPr>
                <w:sz w:val="22"/>
              </w:rPr>
            </w:pPr>
            <w:r>
              <w:rPr>
                <w:sz w:val="22"/>
              </w:rPr>
              <w:t>De</w:t>
            </w:r>
            <w:r>
              <w:rPr>
                <w:spacing w:val="-8"/>
                <w:sz w:val="22"/>
              </w:rPr>
              <w:t> </w:t>
            </w:r>
            <w:r>
              <w:rPr>
                <w:sz w:val="22"/>
              </w:rPr>
              <w:t>două</w:t>
            </w:r>
            <w:r>
              <w:rPr>
                <w:spacing w:val="-8"/>
                <w:sz w:val="22"/>
              </w:rPr>
              <w:t> </w:t>
            </w:r>
            <w:r>
              <w:rPr>
                <w:sz w:val="22"/>
              </w:rPr>
              <w:t>ori</w:t>
            </w:r>
            <w:r>
              <w:rPr>
                <w:spacing w:val="-8"/>
                <w:sz w:val="22"/>
              </w:rPr>
              <w:t> </w:t>
            </w:r>
            <w:r>
              <w:rPr>
                <w:sz w:val="22"/>
              </w:rPr>
              <w:t>pe</w:t>
            </w:r>
            <w:r>
              <w:rPr>
                <w:spacing w:val="-8"/>
                <w:sz w:val="22"/>
              </w:rPr>
              <w:t> </w:t>
            </w:r>
            <w:r>
              <w:rPr>
                <w:sz w:val="22"/>
              </w:rPr>
              <w:t>zi</w:t>
            </w:r>
            <w:r>
              <w:rPr>
                <w:spacing w:val="-8"/>
                <w:sz w:val="22"/>
              </w:rPr>
              <w:t> </w:t>
            </w:r>
            <w:r>
              <w:rPr>
                <w:sz w:val="22"/>
              </w:rPr>
              <w:t>(dimineața și seara)</w:t>
            </w:r>
          </w:p>
          <w:p>
            <w:pPr>
              <w:pStyle w:val="TableParagraph"/>
              <w:spacing w:before="1"/>
              <w:ind w:left="98" w:right="94"/>
              <w:jc w:val="center"/>
              <w:rPr>
                <w:sz w:val="22"/>
              </w:rPr>
            </w:pPr>
            <w:r>
              <w:rPr>
                <w:spacing w:val="-10"/>
                <w:w w:val="130"/>
                <w:sz w:val="22"/>
              </w:rPr>
              <w:t>□</w:t>
            </w:r>
          </w:p>
        </w:tc>
        <w:tc>
          <w:tcPr>
            <w:tcW w:w="1775" w:type="dxa"/>
            <w:gridSpan w:val="2"/>
          </w:tcPr>
          <w:p>
            <w:pPr>
              <w:pStyle w:val="TableParagraph"/>
              <w:ind w:left="134" w:right="131"/>
              <w:jc w:val="center"/>
              <w:rPr>
                <w:sz w:val="22"/>
              </w:rPr>
            </w:pPr>
            <w:r>
              <w:rPr>
                <w:sz w:val="22"/>
              </w:rPr>
              <w:t>O</w:t>
            </w:r>
            <w:r>
              <w:rPr>
                <w:spacing w:val="-13"/>
                <w:sz w:val="22"/>
              </w:rPr>
              <w:t> </w:t>
            </w:r>
            <w:r>
              <w:rPr>
                <w:sz w:val="22"/>
              </w:rPr>
              <w:t>dată</w:t>
            </w:r>
            <w:r>
              <w:rPr>
                <w:spacing w:val="-13"/>
                <w:sz w:val="22"/>
              </w:rPr>
              <w:t> </w:t>
            </w:r>
            <w:r>
              <w:rPr>
                <w:sz w:val="22"/>
              </w:rPr>
              <w:t>la</w:t>
            </w:r>
            <w:r>
              <w:rPr>
                <w:spacing w:val="-13"/>
                <w:sz w:val="22"/>
              </w:rPr>
              <w:t> </w:t>
            </w:r>
            <w:r>
              <w:rPr>
                <w:sz w:val="22"/>
              </w:rPr>
              <w:t>două </w:t>
            </w:r>
            <w:r>
              <w:rPr>
                <w:spacing w:val="-4"/>
                <w:sz w:val="22"/>
              </w:rPr>
              <w:t>zile</w:t>
            </w:r>
          </w:p>
          <w:p>
            <w:pPr>
              <w:pStyle w:val="TableParagraph"/>
              <w:spacing w:line="236" w:lineRule="exact" w:before="251"/>
              <w:ind w:left="134" w:right="133"/>
              <w:jc w:val="center"/>
              <w:rPr>
                <w:sz w:val="22"/>
              </w:rPr>
            </w:pPr>
            <w:r>
              <w:rPr>
                <w:spacing w:val="-10"/>
                <w:w w:val="130"/>
                <w:sz w:val="22"/>
              </w:rPr>
              <w:t>□</w:t>
            </w:r>
          </w:p>
        </w:tc>
      </w:tr>
      <w:tr>
        <w:trPr>
          <w:trHeight w:val="1011" w:hRule="atLeast"/>
        </w:trPr>
        <w:tc>
          <w:tcPr>
            <w:tcW w:w="3143" w:type="dxa"/>
          </w:tcPr>
          <w:p>
            <w:pPr>
              <w:pStyle w:val="TableParagraph"/>
              <w:spacing w:before="123"/>
              <w:rPr>
                <w:sz w:val="22"/>
              </w:rPr>
            </w:pPr>
          </w:p>
          <w:p>
            <w:pPr>
              <w:pStyle w:val="TableParagraph"/>
              <w:ind w:left="107"/>
              <w:rPr>
                <w:sz w:val="22"/>
              </w:rPr>
            </w:pPr>
            <w:r>
              <w:rPr>
                <w:sz w:val="22"/>
              </w:rPr>
              <w:t>Livrarea</w:t>
            </w:r>
            <w:r>
              <w:rPr>
                <w:spacing w:val="-8"/>
                <w:sz w:val="22"/>
              </w:rPr>
              <w:t> </w:t>
            </w:r>
            <w:r>
              <w:rPr>
                <w:sz w:val="22"/>
              </w:rPr>
              <w:t>laptelui</w:t>
            </w:r>
            <w:r>
              <w:rPr>
                <w:spacing w:val="-7"/>
                <w:sz w:val="22"/>
              </w:rPr>
              <w:t> </w:t>
            </w:r>
            <w:r>
              <w:rPr>
                <w:spacing w:val="-4"/>
                <w:sz w:val="22"/>
              </w:rPr>
              <w:t>crud</w:t>
            </w:r>
          </w:p>
        </w:tc>
        <w:tc>
          <w:tcPr>
            <w:tcW w:w="2372" w:type="dxa"/>
            <w:gridSpan w:val="3"/>
          </w:tcPr>
          <w:p>
            <w:pPr>
              <w:pStyle w:val="TableParagraph"/>
              <w:spacing w:before="124"/>
              <w:ind w:left="420" w:right="410" w:hanging="2"/>
              <w:jc w:val="center"/>
              <w:rPr>
                <w:sz w:val="22"/>
              </w:rPr>
            </w:pPr>
            <w:r>
              <w:rPr>
                <w:sz w:val="22"/>
              </w:rPr>
              <w:t>O dată pe zi </w:t>
            </w:r>
            <w:r>
              <w:rPr>
                <w:spacing w:val="-2"/>
                <w:sz w:val="22"/>
              </w:rPr>
              <w:t>(dimineața/seara)</w:t>
            </w:r>
          </w:p>
          <w:p>
            <w:pPr>
              <w:pStyle w:val="TableParagraph"/>
              <w:spacing w:line="252" w:lineRule="exact"/>
              <w:ind w:left="6"/>
              <w:jc w:val="center"/>
              <w:rPr>
                <w:sz w:val="22"/>
              </w:rPr>
            </w:pPr>
            <w:r>
              <w:rPr>
                <w:spacing w:val="-10"/>
                <w:w w:val="130"/>
                <w:sz w:val="22"/>
              </w:rPr>
              <w:t>□</w:t>
            </w:r>
          </w:p>
        </w:tc>
        <w:tc>
          <w:tcPr>
            <w:tcW w:w="2778" w:type="dxa"/>
            <w:gridSpan w:val="3"/>
          </w:tcPr>
          <w:p>
            <w:pPr>
              <w:pStyle w:val="TableParagraph"/>
              <w:spacing w:before="124"/>
              <w:ind w:left="98" w:right="92"/>
              <w:jc w:val="center"/>
              <w:rPr>
                <w:sz w:val="22"/>
              </w:rPr>
            </w:pPr>
            <w:r>
              <w:rPr>
                <w:sz w:val="22"/>
              </w:rPr>
              <w:t>De</w:t>
            </w:r>
            <w:r>
              <w:rPr>
                <w:spacing w:val="-8"/>
                <w:sz w:val="22"/>
              </w:rPr>
              <w:t> </w:t>
            </w:r>
            <w:r>
              <w:rPr>
                <w:sz w:val="22"/>
              </w:rPr>
              <w:t>două</w:t>
            </w:r>
            <w:r>
              <w:rPr>
                <w:spacing w:val="-8"/>
                <w:sz w:val="22"/>
              </w:rPr>
              <w:t> </w:t>
            </w:r>
            <w:r>
              <w:rPr>
                <w:sz w:val="22"/>
              </w:rPr>
              <w:t>ori</w:t>
            </w:r>
            <w:r>
              <w:rPr>
                <w:spacing w:val="-8"/>
                <w:sz w:val="22"/>
              </w:rPr>
              <w:t> </w:t>
            </w:r>
            <w:r>
              <w:rPr>
                <w:sz w:val="22"/>
              </w:rPr>
              <w:t>pe</w:t>
            </w:r>
            <w:r>
              <w:rPr>
                <w:spacing w:val="-8"/>
                <w:sz w:val="22"/>
              </w:rPr>
              <w:t> </w:t>
            </w:r>
            <w:r>
              <w:rPr>
                <w:sz w:val="22"/>
              </w:rPr>
              <w:t>zi</w:t>
            </w:r>
            <w:r>
              <w:rPr>
                <w:spacing w:val="-8"/>
                <w:sz w:val="22"/>
              </w:rPr>
              <w:t> </w:t>
            </w:r>
            <w:r>
              <w:rPr>
                <w:sz w:val="22"/>
              </w:rPr>
              <w:t>(dimineața și seara)</w:t>
            </w:r>
          </w:p>
          <w:p>
            <w:pPr>
              <w:pStyle w:val="TableParagraph"/>
              <w:spacing w:line="252" w:lineRule="exact"/>
              <w:ind w:left="98" w:right="94"/>
              <w:jc w:val="center"/>
              <w:rPr>
                <w:sz w:val="22"/>
              </w:rPr>
            </w:pPr>
            <w:r>
              <w:rPr>
                <w:spacing w:val="-10"/>
                <w:w w:val="130"/>
                <w:sz w:val="22"/>
              </w:rPr>
              <w:t>□</w:t>
            </w:r>
          </w:p>
        </w:tc>
        <w:tc>
          <w:tcPr>
            <w:tcW w:w="1775" w:type="dxa"/>
            <w:gridSpan w:val="2"/>
          </w:tcPr>
          <w:p>
            <w:pPr>
              <w:pStyle w:val="TableParagraph"/>
              <w:ind w:left="134" w:right="131"/>
              <w:jc w:val="center"/>
              <w:rPr>
                <w:sz w:val="22"/>
              </w:rPr>
            </w:pPr>
            <w:r>
              <w:rPr>
                <w:sz w:val="22"/>
              </w:rPr>
              <w:t>O</w:t>
            </w:r>
            <w:r>
              <w:rPr>
                <w:spacing w:val="-13"/>
                <w:sz w:val="22"/>
              </w:rPr>
              <w:t> </w:t>
            </w:r>
            <w:r>
              <w:rPr>
                <w:sz w:val="22"/>
              </w:rPr>
              <w:t>dată</w:t>
            </w:r>
            <w:r>
              <w:rPr>
                <w:spacing w:val="-13"/>
                <w:sz w:val="22"/>
              </w:rPr>
              <w:t> </w:t>
            </w:r>
            <w:r>
              <w:rPr>
                <w:sz w:val="22"/>
              </w:rPr>
              <w:t>la</w:t>
            </w:r>
            <w:r>
              <w:rPr>
                <w:spacing w:val="-13"/>
                <w:sz w:val="22"/>
              </w:rPr>
              <w:t> </w:t>
            </w:r>
            <w:r>
              <w:rPr>
                <w:sz w:val="22"/>
              </w:rPr>
              <w:t>două </w:t>
            </w:r>
            <w:r>
              <w:rPr>
                <w:spacing w:val="-4"/>
                <w:sz w:val="22"/>
              </w:rPr>
              <w:t>zile</w:t>
            </w:r>
          </w:p>
          <w:p>
            <w:pPr>
              <w:pStyle w:val="TableParagraph"/>
              <w:spacing w:line="234" w:lineRule="exact" w:before="251"/>
              <w:ind w:left="134" w:right="133"/>
              <w:jc w:val="center"/>
              <w:rPr>
                <w:sz w:val="22"/>
              </w:rPr>
            </w:pPr>
            <w:r>
              <w:rPr>
                <w:spacing w:val="-10"/>
                <w:w w:val="130"/>
                <w:sz w:val="22"/>
              </w:rPr>
              <w:t>□</w:t>
            </w:r>
          </w:p>
        </w:tc>
      </w:tr>
      <w:tr>
        <w:trPr>
          <w:trHeight w:val="759" w:hRule="atLeast"/>
        </w:trPr>
        <w:tc>
          <w:tcPr>
            <w:tcW w:w="3143" w:type="dxa"/>
          </w:tcPr>
          <w:p>
            <w:pPr>
              <w:pStyle w:val="TableParagraph"/>
              <w:spacing w:before="251"/>
              <w:ind w:left="107"/>
              <w:rPr>
                <w:sz w:val="22"/>
              </w:rPr>
            </w:pPr>
            <w:r>
              <w:rPr>
                <w:sz w:val="22"/>
              </w:rPr>
              <w:t>Originea</w:t>
            </w:r>
            <w:r>
              <w:rPr>
                <w:spacing w:val="-8"/>
                <w:sz w:val="22"/>
              </w:rPr>
              <w:t> </w:t>
            </w:r>
            <w:r>
              <w:rPr>
                <w:sz w:val="22"/>
              </w:rPr>
              <w:t>laptelui</w:t>
            </w:r>
            <w:r>
              <w:rPr>
                <w:spacing w:val="-7"/>
                <w:sz w:val="22"/>
              </w:rPr>
              <w:t> </w:t>
            </w:r>
            <w:r>
              <w:rPr>
                <w:spacing w:val="-4"/>
                <w:sz w:val="22"/>
              </w:rPr>
              <w:t>crud</w:t>
            </w:r>
          </w:p>
        </w:tc>
        <w:tc>
          <w:tcPr>
            <w:tcW w:w="1756" w:type="dxa"/>
            <w:gridSpan w:val="2"/>
          </w:tcPr>
          <w:p>
            <w:pPr>
              <w:pStyle w:val="TableParagraph"/>
              <w:ind w:left="8"/>
              <w:jc w:val="center"/>
              <w:rPr>
                <w:sz w:val="22"/>
              </w:rPr>
            </w:pPr>
            <w:r>
              <w:rPr>
                <w:spacing w:val="-2"/>
                <w:sz w:val="22"/>
              </w:rPr>
              <w:t>Exploatații/ferme proprii</w:t>
            </w:r>
          </w:p>
          <w:p>
            <w:pPr>
              <w:pStyle w:val="TableParagraph"/>
              <w:spacing w:line="235" w:lineRule="exact"/>
              <w:ind w:left="8" w:right="3"/>
              <w:jc w:val="center"/>
              <w:rPr>
                <w:sz w:val="22"/>
              </w:rPr>
            </w:pPr>
            <w:r>
              <w:rPr>
                <w:spacing w:val="-10"/>
                <w:w w:val="130"/>
                <w:sz w:val="22"/>
              </w:rPr>
              <w:t>□</w:t>
            </w:r>
          </w:p>
        </w:tc>
        <w:tc>
          <w:tcPr>
            <w:tcW w:w="2574" w:type="dxa"/>
            <w:gridSpan w:val="3"/>
          </w:tcPr>
          <w:p>
            <w:pPr>
              <w:pStyle w:val="TableParagraph"/>
              <w:ind w:left="10"/>
              <w:jc w:val="center"/>
              <w:rPr>
                <w:sz w:val="22"/>
              </w:rPr>
            </w:pPr>
            <w:r>
              <w:rPr>
                <w:sz w:val="22"/>
              </w:rPr>
              <w:t>Exploatații/ferme</w:t>
            </w:r>
            <w:r>
              <w:rPr>
                <w:spacing w:val="-14"/>
                <w:sz w:val="22"/>
              </w:rPr>
              <w:t> </w:t>
            </w:r>
            <w:r>
              <w:rPr>
                <w:sz w:val="22"/>
              </w:rPr>
              <w:t>ale</w:t>
            </w:r>
            <w:r>
              <w:rPr>
                <w:spacing w:val="-14"/>
                <w:sz w:val="22"/>
              </w:rPr>
              <w:t> </w:t>
            </w:r>
            <w:r>
              <w:rPr>
                <w:sz w:val="22"/>
              </w:rPr>
              <w:t>altor </w:t>
            </w:r>
            <w:r>
              <w:rPr>
                <w:spacing w:val="-2"/>
                <w:sz w:val="22"/>
              </w:rPr>
              <w:t>persoane</w:t>
            </w:r>
          </w:p>
          <w:p>
            <w:pPr>
              <w:pStyle w:val="TableParagraph"/>
              <w:spacing w:line="235" w:lineRule="exact"/>
              <w:ind w:left="10" w:right="5"/>
              <w:jc w:val="center"/>
              <w:rPr>
                <w:sz w:val="22"/>
              </w:rPr>
            </w:pPr>
            <w:r>
              <w:rPr>
                <w:spacing w:val="-10"/>
                <w:w w:val="130"/>
                <w:sz w:val="22"/>
              </w:rPr>
              <w:t>□</w:t>
            </w:r>
          </w:p>
        </w:tc>
        <w:tc>
          <w:tcPr>
            <w:tcW w:w="1143" w:type="dxa"/>
            <w:gridSpan w:val="2"/>
          </w:tcPr>
          <w:p>
            <w:pPr>
              <w:pStyle w:val="TableParagraph"/>
              <w:ind w:left="275" w:right="268" w:hanging="1"/>
              <w:jc w:val="center"/>
              <w:rPr>
                <w:sz w:val="22"/>
              </w:rPr>
            </w:pPr>
            <w:r>
              <w:rPr>
                <w:spacing w:val="-4"/>
                <w:sz w:val="22"/>
              </w:rPr>
              <w:t>Din </w:t>
            </w:r>
            <w:r>
              <w:rPr>
                <w:spacing w:val="-2"/>
                <w:sz w:val="22"/>
              </w:rPr>
              <w:t>import</w:t>
            </w:r>
          </w:p>
          <w:p>
            <w:pPr>
              <w:pStyle w:val="TableParagraph"/>
              <w:spacing w:line="235" w:lineRule="exact"/>
              <w:ind w:left="3"/>
              <w:jc w:val="center"/>
              <w:rPr>
                <w:sz w:val="22"/>
              </w:rPr>
            </w:pPr>
            <w:r>
              <w:rPr>
                <w:spacing w:val="-10"/>
                <w:w w:val="130"/>
                <w:sz w:val="22"/>
              </w:rPr>
              <w:t>□</w:t>
            </w:r>
          </w:p>
        </w:tc>
        <w:tc>
          <w:tcPr>
            <w:tcW w:w="1452" w:type="dxa"/>
          </w:tcPr>
          <w:p>
            <w:pPr>
              <w:pStyle w:val="TableParagraph"/>
              <w:ind w:left="221" w:right="217"/>
              <w:jc w:val="center"/>
              <w:rPr>
                <w:sz w:val="22"/>
              </w:rPr>
            </w:pPr>
            <w:r>
              <w:rPr>
                <w:sz w:val="22"/>
              </w:rPr>
              <w:t>De</w:t>
            </w:r>
            <w:r>
              <w:rPr>
                <w:spacing w:val="-14"/>
                <w:sz w:val="22"/>
              </w:rPr>
              <w:t> </w:t>
            </w:r>
            <w:r>
              <w:rPr>
                <w:sz w:val="22"/>
              </w:rPr>
              <w:t>pe</w:t>
            </w:r>
            <w:r>
              <w:rPr>
                <w:spacing w:val="-14"/>
                <w:sz w:val="22"/>
              </w:rPr>
              <w:t> </w:t>
            </w:r>
            <w:r>
              <w:rPr>
                <w:sz w:val="22"/>
              </w:rPr>
              <w:t>piața </w:t>
            </w:r>
            <w:r>
              <w:rPr>
                <w:spacing w:val="-2"/>
                <w:sz w:val="22"/>
              </w:rPr>
              <w:t>națională</w:t>
            </w:r>
          </w:p>
          <w:p>
            <w:pPr>
              <w:pStyle w:val="TableParagraph"/>
              <w:spacing w:line="235" w:lineRule="exact"/>
              <w:jc w:val="center"/>
              <w:rPr>
                <w:sz w:val="22"/>
              </w:rPr>
            </w:pPr>
            <w:r>
              <w:rPr>
                <w:spacing w:val="-10"/>
                <w:w w:val="130"/>
                <w:sz w:val="22"/>
              </w:rPr>
              <w:t>□</w:t>
            </w:r>
          </w:p>
        </w:tc>
      </w:tr>
      <w:tr>
        <w:trPr>
          <w:trHeight w:val="567" w:hRule="atLeast"/>
        </w:trPr>
        <w:tc>
          <w:tcPr>
            <w:tcW w:w="3143" w:type="dxa"/>
            <w:vMerge w:val="restart"/>
          </w:tcPr>
          <w:p>
            <w:pPr>
              <w:pStyle w:val="TableParagraph"/>
              <w:rPr>
                <w:sz w:val="22"/>
              </w:rPr>
            </w:pPr>
          </w:p>
          <w:p>
            <w:pPr>
              <w:pStyle w:val="TableParagraph"/>
              <w:spacing w:before="225"/>
              <w:rPr>
                <w:sz w:val="22"/>
              </w:rPr>
            </w:pPr>
          </w:p>
          <w:p>
            <w:pPr>
              <w:pStyle w:val="TableParagraph"/>
              <w:ind w:left="107"/>
              <w:rPr>
                <w:sz w:val="22"/>
              </w:rPr>
            </w:pPr>
            <w:r>
              <w:rPr>
                <w:sz w:val="22"/>
              </w:rPr>
              <w:t>Unitatea</w:t>
            </w:r>
            <w:r>
              <w:rPr>
                <w:spacing w:val="-9"/>
                <w:sz w:val="22"/>
              </w:rPr>
              <w:t> </w:t>
            </w:r>
            <w:r>
              <w:rPr>
                <w:spacing w:val="-2"/>
                <w:sz w:val="22"/>
              </w:rPr>
              <w:t>activează:</w:t>
            </w:r>
          </w:p>
        </w:tc>
        <w:tc>
          <w:tcPr>
            <w:tcW w:w="4330" w:type="dxa"/>
            <w:gridSpan w:val="5"/>
          </w:tcPr>
          <w:p>
            <w:pPr>
              <w:pStyle w:val="TableParagraph"/>
              <w:spacing w:before="154"/>
              <w:ind w:left="106"/>
              <w:rPr>
                <w:sz w:val="22"/>
              </w:rPr>
            </w:pPr>
            <w:r>
              <w:rPr>
                <w:sz w:val="22"/>
              </w:rPr>
              <w:t>Într-un</w:t>
            </w:r>
            <w:r>
              <w:rPr>
                <w:spacing w:val="-7"/>
                <w:sz w:val="22"/>
              </w:rPr>
              <w:t> </w:t>
            </w:r>
            <w:r>
              <w:rPr>
                <w:sz w:val="22"/>
              </w:rPr>
              <w:t>singur</w:t>
            </w:r>
            <w:r>
              <w:rPr>
                <w:spacing w:val="-7"/>
                <w:sz w:val="22"/>
              </w:rPr>
              <w:t> </w:t>
            </w:r>
            <w:r>
              <w:rPr>
                <w:spacing w:val="-2"/>
                <w:sz w:val="22"/>
              </w:rPr>
              <w:t>schimb</w:t>
            </w:r>
          </w:p>
        </w:tc>
        <w:tc>
          <w:tcPr>
            <w:tcW w:w="2595" w:type="dxa"/>
            <w:gridSpan w:val="3"/>
          </w:tcPr>
          <w:p>
            <w:pPr>
              <w:pStyle w:val="TableParagraph"/>
              <w:spacing w:before="154"/>
              <w:ind w:left="106"/>
              <w:rPr>
                <w:sz w:val="22"/>
              </w:rPr>
            </w:pPr>
            <w:r>
              <w:rPr>
                <w:sz w:val="22"/>
              </w:rPr>
              <w:t>Da</w:t>
            </w:r>
            <w:r>
              <w:rPr>
                <w:spacing w:val="-3"/>
                <w:sz w:val="22"/>
              </w:rPr>
              <w:t> </w:t>
            </w:r>
            <w:r>
              <w:rPr>
                <w:sz w:val="22"/>
              </w:rPr>
              <w:t>□</w:t>
            </w:r>
            <w:r>
              <w:rPr>
                <w:spacing w:val="-2"/>
                <w:sz w:val="22"/>
              </w:rPr>
              <w:t> </w:t>
            </w:r>
            <w:r>
              <w:rPr>
                <w:sz w:val="22"/>
              </w:rPr>
              <w:t>/Nu</w:t>
            </w:r>
            <w:r>
              <w:rPr>
                <w:spacing w:val="-3"/>
                <w:sz w:val="22"/>
              </w:rPr>
              <w:t> </w:t>
            </w:r>
            <w:r>
              <w:rPr>
                <w:spacing w:val="-10"/>
                <w:sz w:val="22"/>
              </w:rPr>
              <w:t>□</w:t>
            </w:r>
          </w:p>
        </w:tc>
      </w:tr>
      <w:tr>
        <w:trPr>
          <w:trHeight w:val="567" w:hRule="atLeast"/>
        </w:trPr>
        <w:tc>
          <w:tcPr>
            <w:tcW w:w="3143" w:type="dxa"/>
            <w:vMerge/>
            <w:tcBorders>
              <w:top w:val="nil"/>
            </w:tcBorders>
          </w:tcPr>
          <w:p>
            <w:pPr>
              <w:rPr>
                <w:sz w:val="2"/>
                <w:szCs w:val="2"/>
              </w:rPr>
            </w:pPr>
          </w:p>
        </w:tc>
        <w:tc>
          <w:tcPr>
            <w:tcW w:w="4330" w:type="dxa"/>
            <w:gridSpan w:val="5"/>
          </w:tcPr>
          <w:p>
            <w:pPr>
              <w:pStyle w:val="TableParagraph"/>
              <w:spacing w:before="154"/>
              <w:ind w:left="106"/>
              <w:rPr>
                <w:sz w:val="22"/>
              </w:rPr>
            </w:pPr>
            <w:r>
              <w:rPr>
                <w:sz w:val="22"/>
              </w:rPr>
              <w:t>Schimb</w:t>
            </w:r>
            <w:r>
              <w:rPr>
                <w:spacing w:val="-9"/>
                <w:sz w:val="22"/>
              </w:rPr>
              <w:t> </w:t>
            </w:r>
            <w:r>
              <w:rPr>
                <w:spacing w:val="-2"/>
                <w:sz w:val="22"/>
              </w:rPr>
              <w:t>prelungit</w:t>
            </w:r>
          </w:p>
        </w:tc>
        <w:tc>
          <w:tcPr>
            <w:tcW w:w="2595" w:type="dxa"/>
            <w:gridSpan w:val="3"/>
          </w:tcPr>
          <w:p>
            <w:pPr>
              <w:pStyle w:val="TableParagraph"/>
              <w:spacing w:before="154"/>
              <w:ind w:left="106"/>
              <w:rPr>
                <w:sz w:val="22"/>
              </w:rPr>
            </w:pPr>
            <w:r>
              <w:rPr>
                <w:sz w:val="22"/>
              </w:rPr>
              <w:t>Da</w:t>
            </w:r>
            <w:r>
              <w:rPr>
                <w:spacing w:val="-3"/>
                <w:sz w:val="22"/>
              </w:rPr>
              <w:t> </w:t>
            </w:r>
            <w:r>
              <w:rPr>
                <w:sz w:val="22"/>
              </w:rPr>
              <w:t>□</w:t>
            </w:r>
            <w:r>
              <w:rPr>
                <w:spacing w:val="-3"/>
                <w:sz w:val="22"/>
              </w:rPr>
              <w:t> </w:t>
            </w:r>
            <w:r>
              <w:rPr>
                <w:sz w:val="22"/>
              </w:rPr>
              <w:t>/Nu</w:t>
            </w:r>
            <w:r>
              <w:rPr>
                <w:spacing w:val="-3"/>
                <w:sz w:val="22"/>
              </w:rPr>
              <w:t> </w:t>
            </w:r>
            <w:r>
              <w:rPr>
                <w:spacing w:val="-10"/>
                <w:sz w:val="22"/>
              </w:rPr>
              <w:t>□</w:t>
            </w:r>
          </w:p>
        </w:tc>
      </w:tr>
      <w:tr>
        <w:trPr>
          <w:trHeight w:val="567" w:hRule="atLeast"/>
        </w:trPr>
        <w:tc>
          <w:tcPr>
            <w:tcW w:w="3143" w:type="dxa"/>
            <w:vMerge/>
            <w:tcBorders>
              <w:top w:val="nil"/>
            </w:tcBorders>
          </w:tcPr>
          <w:p>
            <w:pPr>
              <w:rPr>
                <w:sz w:val="2"/>
                <w:szCs w:val="2"/>
              </w:rPr>
            </w:pPr>
          </w:p>
        </w:tc>
        <w:tc>
          <w:tcPr>
            <w:tcW w:w="4330" w:type="dxa"/>
            <w:gridSpan w:val="5"/>
          </w:tcPr>
          <w:p>
            <w:pPr>
              <w:pStyle w:val="TableParagraph"/>
              <w:spacing w:before="154"/>
              <w:ind w:left="106"/>
              <w:rPr>
                <w:sz w:val="22"/>
              </w:rPr>
            </w:pPr>
            <w:r>
              <w:rPr>
                <w:sz w:val="22"/>
              </w:rPr>
              <w:t>În</w:t>
            </w:r>
            <w:r>
              <w:rPr>
                <w:spacing w:val="-4"/>
                <w:sz w:val="22"/>
              </w:rPr>
              <w:t> </w:t>
            </w:r>
            <w:r>
              <w:rPr>
                <w:sz w:val="22"/>
              </w:rPr>
              <w:t>2</w:t>
            </w:r>
            <w:r>
              <w:rPr>
                <w:spacing w:val="-4"/>
                <w:sz w:val="22"/>
              </w:rPr>
              <w:t> </w:t>
            </w:r>
            <w:r>
              <w:rPr>
                <w:sz w:val="22"/>
              </w:rPr>
              <w:t>sau</w:t>
            </w:r>
            <w:r>
              <w:rPr>
                <w:spacing w:val="-3"/>
                <w:sz w:val="22"/>
              </w:rPr>
              <w:t> </w:t>
            </w:r>
            <w:r>
              <w:rPr>
                <w:sz w:val="22"/>
              </w:rPr>
              <w:t>mai</w:t>
            </w:r>
            <w:r>
              <w:rPr>
                <w:spacing w:val="-3"/>
                <w:sz w:val="22"/>
              </w:rPr>
              <w:t> </w:t>
            </w:r>
            <w:r>
              <w:rPr>
                <w:sz w:val="22"/>
              </w:rPr>
              <w:t>multe</w:t>
            </w:r>
            <w:r>
              <w:rPr>
                <w:spacing w:val="-3"/>
                <w:sz w:val="22"/>
              </w:rPr>
              <w:t> </w:t>
            </w:r>
            <w:r>
              <w:rPr>
                <w:spacing w:val="-2"/>
                <w:sz w:val="22"/>
              </w:rPr>
              <w:t>schimburi</w:t>
            </w:r>
          </w:p>
        </w:tc>
        <w:tc>
          <w:tcPr>
            <w:tcW w:w="2595" w:type="dxa"/>
            <w:gridSpan w:val="3"/>
          </w:tcPr>
          <w:p>
            <w:pPr>
              <w:pStyle w:val="TableParagraph"/>
              <w:spacing w:before="154"/>
              <w:ind w:left="107"/>
              <w:rPr>
                <w:sz w:val="22"/>
              </w:rPr>
            </w:pPr>
            <w:r>
              <w:rPr>
                <w:sz w:val="22"/>
              </w:rPr>
              <w:t>Da</w:t>
            </w:r>
            <w:r>
              <w:rPr>
                <w:spacing w:val="-3"/>
                <w:sz w:val="22"/>
              </w:rPr>
              <w:t> </w:t>
            </w:r>
            <w:r>
              <w:rPr>
                <w:sz w:val="22"/>
              </w:rPr>
              <w:t>□</w:t>
            </w:r>
            <w:r>
              <w:rPr>
                <w:spacing w:val="-3"/>
                <w:sz w:val="22"/>
              </w:rPr>
              <w:t> </w:t>
            </w:r>
            <w:r>
              <w:rPr>
                <w:sz w:val="22"/>
              </w:rPr>
              <w:t>/Nu</w:t>
            </w:r>
            <w:r>
              <w:rPr>
                <w:spacing w:val="-3"/>
                <w:sz w:val="22"/>
              </w:rPr>
              <w:t> </w:t>
            </w:r>
            <w:r>
              <w:rPr>
                <w:spacing w:val="-10"/>
                <w:sz w:val="22"/>
              </w:rPr>
              <w:t>□</w:t>
            </w:r>
          </w:p>
        </w:tc>
      </w:tr>
      <w:tr>
        <w:trPr>
          <w:trHeight w:val="565" w:hRule="atLeast"/>
        </w:trPr>
        <w:tc>
          <w:tcPr>
            <w:tcW w:w="3143" w:type="dxa"/>
          </w:tcPr>
          <w:p>
            <w:pPr>
              <w:pStyle w:val="TableParagraph"/>
              <w:spacing w:before="27"/>
              <w:ind w:left="107"/>
              <w:rPr>
                <w:sz w:val="22"/>
              </w:rPr>
            </w:pPr>
            <w:r>
              <w:rPr>
                <w:sz w:val="22"/>
              </w:rPr>
              <w:t>Numărul</w:t>
            </w:r>
            <w:r>
              <w:rPr>
                <w:spacing w:val="-14"/>
                <w:sz w:val="22"/>
              </w:rPr>
              <w:t> </w:t>
            </w:r>
            <w:r>
              <w:rPr>
                <w:sz w:val="22"/>
              </w:rPr>
              <w:t>autorizației</w:t>
            </w:r>
            <w:r>
              <w:rPr>
                <w:spacing w:val="-14"/>
                <w:sz w:val="22"/>
              </w:rPr>
              <w:t> </w:t>
            </w:r>
            <w:r>
              <w:rPr>
                <w:sz w:val="22"/>
              </w:rPr>
              <w:t>sanitar- veterinare de funcționare:</w:t>
            </w:r>
          </w:p>
        </w:tc>
        <w:tc>
          <w:tcPr>
            <w:tcW w:w="6925" w:type="dxa"/>
            <w:gridSpan w:val="8"/>
          </w:tcPr>
          <w:p>
            <w:pPr>
              <w:pStyle w:val="TableParagraph"/>
              <w:rPr>
                <w:sz w:val="20"/>
              </w:rPr>
            </w:pPr>
          </w:p>
        </w:tc>
      </w:tr>
      <w:tr>
        <w:trPr>
          <w:trHeight w:val="567" w:hRule="atLeast"/>
        </w:trPr>
        <w:tc>
          <w:tcPr>
            <w:tcW w:w="3143" w:type="dxa"/>
          </w:tcPr>
          <w:p>
            <w:pPr>
              <w:pStyle w:val="TableParagraph"/>
              <w:spacing w:before="28"/>
              <w:ind w:left="107" w:right="29"/>
              <w:rPr>
                <w:sz w:val="22"/>
              </w:rPr>
            </w:pPr>
            <w:r>
              <w:rPr>
                <w:sz w:val="22"/>
              </w:rPr>
              <w:t>Numărul</w:t>
            </w:r>
            <w:r>
              <w:rPr>
                <w:spacing w:val="-14"/>
                <w:sz w:val="22"/>
              </w:rPr>
              <w:t> </w:t>
            </w:r>
            <w:r>
              <w:rPr>
                <w:sz w:val="22"/>
              </w:rPr>
              <w:t>zilelor</w:t>
            </w:r>
            <w:r>
              <w:rPr>
                <w:spacing w:val="-14"/>
                <w:sz w:val="22"/>
              </w:rPr>
              <w:t> </w:t>
            </w:r>
            <w:r>
              <w:rPr>
                <w:sz w:val="22"/>
              </w:rPr>
              <w:t>lucrate </w:t>
            </w:r>
            <w:r>
              <w:rPr>
                <w:spacing w:val="-2"/>
                <w:sz w:val="22"/>
              </w:rPr>
              <w:t>săptămînal:</w:t>
            </w:r>
          </w:p>
        </w:tc>
        <w:tc>
          <w:tcPr>
            <w:tcW w:w="6925" w:type="dxa"/>
            <w:gridSpan w:val="8"/>
          </w:tcPr>
          <w:p>
            <w:pPr>
              <w:pStyle w:val="TableParagraph"/>
              <w:rPr>
                <w:sz w:val="20"/>
              </w:rPr>
            </w:pPr>
          </w:p>
        </w:tc>
      </w:tr>
      <w:tr>
        <w:trPr>
          <w:trHeight w:val="576" w:hRule="atLeast"/>
        </w:trPr>
        <w:tc>
          <w:tcPr>
            <w:tcW w:w="3143" w:type="dxa"/>
          </w:tcPr>
          <w:p>
            <w:pPr>
              <w:pStyle w:val="TableParagraph"/>
              <w:spacing w:before="33"/>
              <w:ind w:left="107"/>
              <w:rPr>
                <w:sz w:val="22"/>
              </w:rPr>
            </w:pPr>
            <w:r>
              <w:rPr>
                <w:sz w:val="22"/>
              </w:rPr>
              <w:t>Numărul</w:t>
            </w:r>
            <w:r>
              <w:rPr>
                <w:spacing w:val="-13"/>
                <w:sz w:val="22"/>
              </w:rPr>
              <w:t> </w:t>
            </w:r>
            <w:r>
              <w:rPr>
                <w:sz w:val="22"/>
              </w:rPr>
              <w:t>total</w:t>
            </w:r>
            <w:r>
              <w:rPr>
                <w:spacing w:val="-13"/>
                <w:sz w:val="22"/>
              </w:rPr>
              <w:t> </w:t>
            </w:r>
            <w:r>
              <w:rPr>
                <w:sz w:val="22"/>
              </w:rPr>
              <w:t>de</w:t>
            </w:r>
            <w:r>
              <w:rPr>
                <w:spacing w:val="-13"/>
                <w:sz w:val="22"/>
              </w:rPr>
              <w:t> </w:t>
            </w:r>
            <w:r>
              <w:rPr>
                <w:sz w:val="22"/>
              </w:rPr>
              <w:t>personal </w:t>
            </w:r>
            <w:r>
              <w:rPr>
                <w:spacing w:val="-2"/>
                <w:sz w:val="22"/>
              </w:rPr>
              <w:t>muncitor:</w:t>
            </w:r>
          </w:p>
        </w:tc>
        <w:tc>
          <w:tcPr>
            <w:tcW w:w="6925" w:type="dxa"/>
            <w:gridSpan w:val="8"/>
          </w:tcPr>
          <w:p>
            <w:pPr>
              <w:pStyle w:val="TableParagraph"/>
              <w:rPr>
                <w:sz w:val="20"/>
              </w:rPr>
            </w:pPr>
          </w:p>
        </w:tc>
      </w:tr>
      <w:tr>
        <w:trPr>
          <w:trHeight w:val="566" w:hRule="atLeast"/>
        </w:trPr>
        <w:tc>
          <w:tcPr>
            <w:tcW w:w="3143" w:type="dxa"/>
            <w:vMerge w:val="restart"/>
          </w:tcPr>
          <w:p>
            <w:pPr>
              <w:pStyle w:val="TableParagraph"/>
              <w:rPr>
                <w:sz w:val="22"/>
              </w:rPr>
            </w:pPr>
          </w:p>
          <w:p>
            <w:pPr>
              <w:pStyle w:val="TableParagraph"/>
              <w:rPr>
                <w:sz w:val="22"/>
              </w:rPr>
            </w:pPr>
          </w:p>
          <w:p>
            <w:pPr>
              <w:pStyle w:val="TableParagraph"/>
              <w:rPr>
                <w:sz w:val="22"/>
              </w:rPr>
            </w:pPr>
          </w:p>
          <w:p>
            <w:pPr>
              <w:pStyle w:val="TableParagraph"/>
              <w:rPr>
                <w:sz w:val="22"/>
              </w:rPr>
            </w:pPr>
          </w:p>
          <w:p>
            <w:pPr>
              <w:pStyle w:val="TableParagraph"/>
              <w:spacing w:before="205"/>
              <w:rPr>
                <w:sz w:val="22"/>
              </w:rPr>
            </w:pPr>
          </w:p>
          <w:p>
            <w:pPr>
              <w:pStyle w:val="TableParagraph"/>
              <w:spacing w:before="1"/>
              <w:ind w:left="107"/>
              <w:rPr>
                <w:sz w:val="22"/>
              </w:rPr>
            </w:pPr>
            <w:r>
              <w:rPr>
                <w:sz w:val="22"/>
              </w:rPr>
              <w:t>Capacitatea</w:t>
            </w:r>
            <w:r>
              <w:rPr>
                <w:spacing w:val="-13"/>
                <w:sz w:val="22"/>
              </w:rPr>
              <w:t> </w:t>
            </w:r>
            <w:r>
              <w:rPr>
                <w:sz w:val="22"/>
              </w:rPr>
              <w:t>de</w:t>
            </w:r>
            <w:r>
              <w:rPr>
                <w:spacing w:val="-13"/>
                <w:sz w:val="22"/>
              </w:rPr>
              <w:t> </w:t>
            </w:r>
            <w:r>
              <w:rPr>
                <w:sz w:val="22"/>
              </w:rPr>
              <w:t>producție</w:t>
            </w:r>
            <w:r>
              <w:rPr>
                <w:spacing w:val="-13"/>
                <w:sz w:val="22"/>
              </w:rPr>
              <w:t> </w:t>
            </w:r>
            <w:r>
              <w:rPr>
                <w:sz w:val="22"/>
              </w:rPr>
              <w:t>(pe articole produse)</w:t>
            </w:r>
          </w:p>
        </w:tc>
        <w:tc>
          <w:tcPr>
            <w:tcW w:w="4330" w:type="dxa"/>
            <w:gridSpan w:val="5"/>
          </w:tcPr>
          <w:p>
            <w:pPr>
              <w:pStyle w:val="TableParagraph"/>
              <w:spacing w:before="154"/>
              <w:ind w:left="3"/>
              <w:jc w:val="center"/>
              <w:rPr>
                <w:sz w:val="22"/>
              </w:rPr>
            </w:pPr>
            <w:r>
              <w:rPr>
                <w:spacing w:val="-2"/>
                <w:sz w:val="22"/>
              </w:rPr>
              <w:t>Articol:</w:t>
            </w:r>
          </w:p>
        </w:tc>
        <w:tc>
          <w:tcPr>
            <w:tcW w:w="2595" w:type="dxa"/>
            <w:gridSpan w:val="3"/>
          </w:tcPr>
          <w:p>
            <w:pPr>
              <w:pStyle w:val="TableParagraph"/>
              <w:spacing w:before="154"/>
              <w:ind w:left="799"/>
              <w:rPr>
                <w:sz w:val="22"/>
              </w:rPr>
            </w:pPr>
            <w:r>
              <w:rPr>
                <w:spacing w:val="-2"/>
                <w:sz w:val="22"/>
              </w:rPr>
              <w:t>Capacitate:</w:t>
            </w:r>
          </w:p>
        </w:tc>
      </w:tr>
      <w:tr>
        <w:trPr>
          <w:trHeight w:val="567" w:hRule="atLeast"/>
        </w:trPr>
        <w:tc>
          <w:tcPr>
            <w:tcW w:w="3143" w:type="dxa"/>
            <w:vMerge/>
            <w:tcBorders>
              <w:top w:val="nil"/>
            </w:tcBorders>
          </w:tcPr>
          <w:p>
            <w:pPr>
              <w:rPr>
                <w:sz w:val="2"/>
                <w:szCs w:val="2"/>
              </w:rPr>
            </w:pPr>
          </w:p>
        </w:tc>
        <w:tc>
          <w:tcPr>
            <w:tcW w:w="4330" w:type="dxa"/>
            <w:gridSpan w:val="5"/>
          </w:tcPr>
          <w:p>
            <w:pPr>
              <w:pStyle w:val="TableParagraph"/>
              <w:spacing w:before="155"/>
              <w:ind w:left="106"/>
              <w:rPr>
                <w:sz w:val="22"/>
              </w:rPr>
            </w:pPr>
            <w:r>
              <w:rPr>
                <w:sz w:val="22"/>
              </w:rPr>
              <w:t>Capacitatea</w:t>
            </w:r>
            <w:r>
              <w:rPr>
                <w:spacing w:val="-7"/>
                <w:sz w:val="22"/>
              </w:rPr>
              <w:t> </w:t>
            </w:r>
            <w:r>
              <w:rPr>
                <w:sz w:val="22"/>
              </w:rPr>
              <w:t>totală</w:t>
            </w:r>
            <w:r>
              <w:rPr>
                <w:spacing w:val="-7"/>
                <w:sz w:val="22"/>
              </w:rPr>
              <w:t> </w:t>
            </w:r>
            <w:r>
              <w:rPr>
                <w:sz w:val="22"/>
              </w:rPr>
              <w:t>anuală</w:t>
            </w:r>
            <w:r>
              <w:rPr>
                <w:spacing w:val="-6"/>
                <w:sz w:val="22"/>
              </w:rPr>
              <w:t> </w:t>
            </w:r>
            <w:r>
              <w:rPr>
                <w:sz w:val="22"/>
              </w:rPr>
              <w:t>de</w:t>
            </w:r>
            <w:r>
              <w:rPr>
                <w:spacing w:val="-7"/>
                <w:sz w:val="22"/>
              </w:rPr>
              <w:t> </w:t>
            </w:r>
            <w:r>
              <w:rPr>
                <w:sz w:val="22"/>
              </w:rPr>
              <w:t>producție</w:t>
            </w:r>
            <w:r>
              <w:rPr>
                <w:spacing w:val="-7"/>
                <w:sz w:val="22"/>
              </w:rPr>
              <w:t> </w:t>
            </w:r>
            <w:r>
              <w:rPr>
                <w:spacing w:val="-2"/>
                <w:sz w:val="22"/>
              </w:rPr>
              <w:t>(tone)</w:t>
            </w:r>
          </w:p>
        </w:tc>
        <w:tc>
          <w:tcPr>
            <w:tcW w:w="2595" w:type="dxa"/>
            <w:gridSpan w:val="3"/>
          </w:tcPr>
          <w:p>
            <w:pPr>
              <w:pStyle w:val="TableParagraph"/>
              <w:rPr>
                <w:sz w:val="20"/>
              </w:rPr>
            </w:pPr>
          </w:p>
        </w:tc>
      </w:tr>
      <w:tr>
        <w:trPr>
          <w:trHeight w:val="567" w:hRule="atLeast"/>
        </w:trPr>
        <w:tc>
          <w:tcPr>
            <w:tcW w:w="3143" w:type="dxa"/>
            <w:vMerge/>
            <w:tcBorders>
              <w:top w:val="nil"/>
            </w:tcBorders>
          </w:tcPr>
          <w:p>
            <w:pPr>
              <w:rPr>
                <w:sz w:val="2"/>
                <w:szCs w:val="2"/>
              </w:rPr>
            </w:pPr>
          </w:p>
        </w:tc>
        <w:tc>
          <w:tcPr>
            <w:tcW w:w="4330" w:type="dxa"/>
            <w:gridSpan w:val="5"/>
          </w:tcPr>
          <w:p>
            <w:pPr>
              <w:pStyle w:val="TableParagraph"/>
              <w:spacing w:before="155"/>
              <w:ind w:left="106"/>
              <w:rPr>
                <w:sz w:val="22"/>
              </w:rPr>
            </w:pPr>
            <w:r>
              <w:rPr>
                <w:sz w:val="22"/>
              </w:rPr>
              <w:t>Capacitatea</w:t>
            </w:r>
            <w:r>
              <w:rPr>
                <w:spacing w:val="-5"/>
                <w:sz w:val="22"/>
              </w:rPr>
              <w:t> </w:t>
            </w:r>
            <w:r>
              <w:rPr>
                <w:sz w:val="22"/>
              </w:rPr>
              <w:t>de</w:t>
            </w:r>
            <w:r>
              <w:rPr>
                <w:spacing w:val="-5"/>
                <w:sz w:val="22"/>
              </w:rPr>
              <w:t> </w:t>
            </w:r>
            <w:r>
              <w:rPr>
                <w:sz w:val="22"/>
              </w:rPr>
              <w:t>răcire</w:t>
            </w:r>
            <w:r>
              <w:rPr>
                <w:spacing w:val="-4"/>
                <w:sz w:val="22"/>
              </w:rPr>
              <w:t> </w:t>
            </w:r>
            <w:r>
              <w:rPr>
                <w:sz w:val="22"/>
              </w:rPr>
              <w:t>în</w:t>
            </w:r>
            <w:r>
              <w:rPr>
                <w:spacing w:val="-5"/>
                <w:sz w:val="22"/>
              </w:rPr>
              <w:t> </w:t>
            </w:r>
            <w:r>
              <w:rPr>
                <w:spacing w:val="-2"/>
                <w:sz w:val="22"/>
              </w:rPr>
              <w:t>(tone)</w:t>
            </w:r>
          </w:p>
        </w:tc>
        <w:tc>
          <w:tcPr>
            <w:tcW w:w="2595" w:type="dxa"/>
            <w:gridSpan w:val="3"/>
          </w:tcPr>
          <w:p>
            <w:pPr>
              <w:pStyle w:val="TableParagraph"/>
              <w:rPr>
                <w:sz w:val="20"/>
              </w:rPr>
            </w:pPr>
          </w:p>
        </w:tc>
      </w:tr>
      <w:tr>
        <w:trPr>
          <w:trHeight w:val="567" w:hRule="atLeast"/>
        </w:trPr>
        <w:tc>
          <w:tcPr>
            <w:tcW w:w="3143" w:type="dxa"/>
            <w:vMerge/>
            <w:tcBorders>
              <w:top w:val="nil"/>
            </w:tcBorders>
          </w:tcPr>
          <w:p>
            <w:pPr>
              <w:rPr>
                <w:sz w:val="2"/>
                <w:szCs w:val="2"/>
              </w:rPr>
            </w:pPr>
          </w:p>
        </w:tc>
        <w:tc>
          <w:tcPr>
            <w:tcW w:w="4330" w:type="dxa"/>
            <w:gridSpan w:val="5"/>
          </w:tcPr>
          <w:p>
            <w:pPr>
              <w:pStyle w:val="TableParagraph"/>
              <w:spacing w:before="154"/>
              <w:ind w:left="106"/>
              <w:rPr>
                <w:sz w:val="22"/>
              </w:rPr>
            </w:pPr>
            <w:r>
              <w:rPr>
                <w:sz w:val="22"/>
              </w:rPr>
              <w:t>Număr</w:t>
            </w:r>
            <w:r>
              <w:rPr>
                <w:spacing w:val="46"/>
                <w:sz w:val="22"/>
              </w:rPr>
              <w:t> </w:t>
            </w:r>
            <w:r>
              <w:rPr>
                <w:sz w:val="22"/>
              </w:rPr>
              <w:t>tancuri</w:t>
            </w:r>
            <w:r>
              <w:rPr>
                <w:spacing w:val="-5"/>
                <w:sz w:val="22"/>
              </w:rPr>
              <w:t> </w:t>
            </w:r>
            <w:r>
              <w:rPr>
                <w:sz w:val="22"/>
              </w:rPr>
              <w:t>răcire</w:t>
            </w:r>
            <w:r>
              <w:rPr>
                <w:spacing w:val="-4"/>
                <w:sz w:val="22"/>
              </w:rPr>
              <w:t> </w:t>
            </w:r>
            <w:r>
              <w:rPr>
                <w:sz w:val="22"/>
              </w:rPr>
              <w:t>lapte</w:t>
            </w:r>
            <w:r>
              <w:rPr>
                <w:spacing w:val="-4"/>
                <w:sz w:val="22"/>
              </w:rPr>
              <w:t> crud</w:t>
            </w:r>
          </w:p>
        </w:tc>
        <w:tc>
          <w:tcPr>
            <w:tcW w:w="2595" w:type="dxa"/>
            <w:gridSpan w:val="3"/>
          </w:tcPr>
          <w:p>
            <w:pPr>
              <w:pStyle w:val="TableParagraph"/>
              <w:rPr>
                <w:sz w:val="20"/>
              </w:rPr>
            </w:pPr>
          </w:p>
        </w:tc>
      </w:tr>
      <w:tr>
        <w:trPr>
          <w:trHeight w:val="567" w:hRule="atLeast"/>
        </w:trPr>
        <w:tc>
          <w:tcPr>
            <w:tcW w:w="3143" w:type="dxa"/>
            <w:vMerge/>
            <w:tcBorders>
              <w:top w:val="nil"/>
            </w:tcBorders>
          </w:tcPr>
          <w:p>
            <w:pPr>
              <w:rPr>
                <w:sz w:val="2"/>
                <w:szCs w:val="2"/>
              </w:rPr>
            </w:pPr>
          </w:p>
        </w:tc>
        <w:tc>
          <w:tcPr>
            <w:tcW w:w="1536" w:type="dxa"/>
            <w:vMerge w:val="restart"/>
          </w:tcPr>
          <w:p>
            <w:pPr>
              <w:pStyle w:val="TableParagraph"/>
              <w:spacing w:before="63"/>
              <w:ind w:left="106" w:right="125"/>
              <w:rPr>
                <w:sz w:val="22"/>
              </w:rPr>
            </w:pPr>
            <w:r>
              <w:rPr>
                <w:sz w:val="22"/>
              </w:rPr>
              <w:t>Cantitatea de lapte crud colectată în anul</w:t>
            </w:r>
            <w:r>
              <w:rPr>
                <w:spacing w:val="-14"/>
                <w:sz w:val="22"/>
              </w:rPr>
              <w:t> </w:t>
            </w:r>
            <w:r>
              <w:rPr>
                <w:sz w:val="22"/>
              </w:rPr>
              <w:t>precedent</w:t>
            </w:r>
          </w:p>
        </w:tc>
        <w:tc>
          <w:tcPr>
            <w:tcW w:w="2794" w:type="dxa"/>
            <w:gridSpan w:val="4"/>
          </w:tcPr>
          <w:p>
            <w:pPr>
              <w:pStyle w:val="TableParagraph"/>
              <w:spacing w:before="28"/>
              <w:ind w:left="106" w:right="42"/>
              <w:rPr>
                <w:sz w:val="22"/>
              </w:rPr>
            </w:pPr>
            <w:r>
              <w:rPr>
                <w:sz w:val="22"/>
              </w:rPr>
              <w:t>Lapte crud de </w:t>
            </w:r>
            <w:r>
              <w:rPr>
                <w:spacing w:val="-2"/>
                <w:sz w:val="22"/>
              </w:rPr>
              <w:t>bovine/bubaline:</w:t>
            </w:r>
          </w:p>
        </w:tc>
        <w:tc>
          <w:tcPr>
            <w:tcW w:w="2595" w:type="dxa"/>
            <w:gridSpan w:val="3"/>
          </w:tcPr>
          <w:p>
            <w:pPr>
              <w:pStyle w:val="TableParagraph"/>
              <w:rPr>
                <w:sz w:val="20"/>
              </w:rPr>
            </w:pPr>
          </w:p>
        </w:tc>
      </w:tr>
      <w:tr>
        <w:trPr>
          <w:trHeight w:val="567" w:hRule="atLeast"/>
        </w:trPr>
        <w:tc>
          <w:tcPr>
            <w:tcW w:w="3143" w:type="dxa"/>
            <w:vMerge/>
            <w:tcBorders>
              <w:top w:val="nil"/>
            </w:tcBorders>
          </w:tcPr>
          <w:p>
            <w:pPr>
              <w:rPr>
                <w:sz w:val="2"/>
                <w:szCs w:val="2"/>
              </w:rPr>
            </w:pPr>
          </w:p>
        </w:tc>
        <w:tc>
          <w:tcPr>
            <w:tcW w:w="1536" w:type="dxa"/>
            <w:vMerge/>
            <w:tcBorders>
              <w:top w:val="nil"/>
            </w:tcBorders>
          </w:tcPr>
          <w:p>
            <w:pPr>
              <w:rPr>
                <w:sz w:val="2"/>
                <w:szCs w:val="2"/>
              </w:rPr>
            </w:pPr>
          </w:p>
        </w:tc>
        <w:tc>
          <w:tcPr>
            <w:tcW w:w="2794" w:type="dxa"/>
            <w:gridSpan w:val="4"/>
          </w:tcPr>
          <w:p>
            <w:pPr>
              <w:pStyle w:val="TableParagraph"/>
              <w:spacing w:before="154"/>
              <w:ind w:left="106"/>
              <w:rPr>
                <w:sz w:val="22"/>
              </w:rPr>
            </w:pPr>
            <w:r>
              <w:rPr>
                <w:sz w:val="22"/>
              </w:rPr>
              <w:t>Lapte</w:t>
            </w:r>
            <w:r>
              <w:rPr>
                <w:spacing w:val="-4"/>
                <w:sz w:val="22"/>
              </w:rPr>
              <w:t> </w:t>
            </w:r>
            <w:r>
              <w:rPr>
                <w:sz w:val="22"/>
              </w:rPr>
              <w:t>crud</w:t>
            </w:r>
            <w:r>
              <w:rPr>
                <w:spacing w:val="-4"/>
                <w:sz w:val="22"/>
              </w:rPr>
              <w:t> </w:t>
            </w:r>
            <w:r>
              <w:rPr>
                <w:sz w:val="22"/>
              </w:rPr>
              <w:t>de</w:t>
            </w:r>
            <w:r>
              <w:rPr>
                <w:spacing w:val="-3"/>
                <w:sz w:val="22"/>
              </w:rPr>
              <w:t> </w:t>
            </w:r>
            <w:r>
              <w:rPr>
                <w:spacing w:val="-2"/>
                <w:sz w:val="22"/>
              </w:rPr>
              <w:t>ovine/caprine:</w:t>
            </w:r>
          </w:p>
        </w:tc>
        <w:tc>
          <w:tcPr>
            <w:tcW w:w="2595" w:type="dxa"/>
            <w:gridSpan w:val="3"/>
          </w:tcPr>
          <w:p>
            <w:pPr>
              <w:pStyle w:val="TableParagraph"/>
              <w:rPr>
                <w:sz w:val="20"/>
              </w:rPr>
            </w:pPr>
          </w:p>
        </w:tc>
      </w:tr>
    </w:tbl>
    <w:p>
      <w:pPr>
        <w:spacing w:after="0"/>
        <w:rPr>
          <w:sz w:val="20"/>
        </w:rPr>
        <w:sectPr>
          <w:type w:val="continuous"/>
          <w:pgSz w:w="11910" w:h="16840"/>
          <w:pgMar w:top="980" w:bottom="1210" w:left="880" w:right="300"/>
        </w:sectPr>
      </w:pPr>
    </w:p>
    <w:tbl>
      <w:tblPr>
        <w:tblW w:w="0" w:type="auto"/>
        <w:jc w:val="left"/>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43"/>
        <w:gridCol w:w="1536"/>
        <w:gridCol w:w="2792"/>
        <w:gridCol w:w="2594"/>
      </w:tblGrid>
      <w:tr>
        <w:trPr>
          <w:trHeight w:val="567" w:hRule="atLeast"/>
        </w:trPr>
        <w:tc>
          <w:tcPr>
            <w:tcW w:w="3143" w:type="dxa"/>
            <w:vMerge w:val="restart"/>
          </w:tcPr>
          <w:p>
            <w:pPr>
              <w:pStyle w:val="TableParagraph"/>
              <w:rPr>
                <w:sz w:val="20"/>
              </w:rPr>
            </w:pPr>
          </w:p>
        </w:tc>
        <w:tc>
          <w:tcPr>
            <w:tcW w:w="1536" w:type="dxa"/>
            <w:vMerge w:val="restart"/>
          </w:tcPr>
          <w:p>
            <w:pPr>
              <w:pStyle w:val="TableParagraph"/>
              <w:spacing w:line="251" w:lineRule="exact"/>
              <w:ind w:left="106"/>
              <w:rPr>
                <w:sz w:val="22"/>
              </w:rPr>
            </w:pPr>
            <w:r>
              <w:rPr>
                <w:spacing w:val="-2"/>
                <w:sz w:val="22"/>
              </w:rPr>
              <w:t>(tone)</w:t>
            </w:r>
          </w:p>
        </w:tc>
        <w:tc>
          <w:tcPr>
            <w:tcW w:w="2792" w:type="dxa"/>
          </w:tcPr>
          <w:p>
            <w:pPr>
              <w:pStyle w:val="TableParagraph"/>
              <w:spacing w:before="155"/>
              <w:ind w:left="106"/>
              <w:rPr>
                <w:sz w:val="22"/>
              </w:rPr>
            </w:pPr>
            <w:r>
              <w:rPr>
                <w:sz w:val="22"/>
              </w:rPr>
              <w:t>Lapte</w:t>
            </w:r>
            <w:r>
              <w:rPr>
                <w:spacing w:val="-4"/>
                <w:sz w:val="22"/>
              </w:rPr>
              <w:t> </w:t>
            </w:r>
            <w:r>
              <w:rPr>
                <w:sz w:val="22"/>
              </w:rPr>
              <w:t>crud</w:t>
            </w:r>
            <w:r>
              <w:rPr>
                <w:spacing w:val="-4"/>
                <w:sz w:val="22"/>
              </w:rPr>
              <w:t> </w:t>
            </w:r>
            <w:r>
              <w:rPr>
                <w:sz w:val="22"/>
              </w:rPr>
              <w:t>de</w:t>
            </w:r>
            <w:r>
              <w:rPr>
                <w:spacing w:val="-3"/>
                <w:sz w:val="22"/>
              </w:rPr>
              <w:t> </w:t>
            </w:r>
            <w:r>
              <w:rPr>
                <w:spacing w:val="-2"/>
                <w:sz w:val="22"/>
              </w:rPr>
              <w:t>măgăriță/iapă:</w:t>
            </w:r>
          </w:p>
        </w:tc>
        <w:tc>
          <w:tcPr>
            <w:tcW w:w="2594" w:type="dxa"/>
          </w:tcPr>
          <w:p>
            <w:pPr>
              <w:pStyle w:val="TableParagraph"/>
              <w:rPr>
                <w:sz w:val="20"/>
              </w:rPr>
            </w:pPr>
          </w:p>
        </w:tc>
      </w:tr>
      <w:tr>
        <w:trPr>
          <w:trHeight w:val="1144" w:hRule="atLeast"/>
        </w:trPr>
        <w:tc>
          <w:tcPr>
            <w:tcW w:w="3143" w:type="dxa"/>
            <w:vMerge/>
            <w:tcBorders>
              <w:top w:val="nil"/>
            </w:tcBorders>
          </w:tcPr>
          <w:p>
            <w:pPr>
              <w:rPr>
                <w:sz w:val="2"/>
                <w:szCs w:val="2"/>
              </w:rPr>
            </w:pPr>
          </w:p>
        </w:tc>
        <w:tc>
          <w:tcPr>
            <w:tcW w:w="1536" w:type="dxa"/>
            <w:vMerge/>
            <w:tcBorders>
              <w:top w:val="nil"/>
            </w:tcBorders>
          </w:tcPr>
          <w:p>
            <w:pPr>
              <w:rPr>
                <w:sz w:val="2"/>
                <w:szCs w:val="2"/>
              </w:rPr>
            </w:pPr>
          </w:p>
        </w:tc>
        <w:tc>
          <w:tcPr>
            <w:tcW w:w="2792" w:type="dxa"/>
          </w:tcPr>
          <w:p>
            <w:pPr>
              <w:pStyle w:val="TableParagraph"/>
              <w:spacing w:before="190"/>
              <w:rPr>
                <w:sz w:val="22"/>
              </w:rPr>
            </w:pPr>
          </w:p>
          <w:p>
            <w:pPr>
              <w:pStyle w:val="TableParagraph"/>
              <w:ind w:left="106"/>
              <w:rPr>
                <w:sz w:val="22"/>
              </w:rPr>
            </w:pPr>
            <w:r>
              <w:rPr>
                <w:sz w:val="22"/>
              </w:rPr>
              <w:t>Lapte</w:t>
            </w:r>
            <w:r>
              <w:rPr>
                <w:spacing w:val="-4"/>
                <w:sz w:val="22"/>
              </w:rPr>
              <w:t> </w:t>
            </w:r>
            <w:r>
              <w:rPr>
                <w:sz w:val="22"/>
              </w:rPr>
              <w:t>crud</w:t>
            </w:r>
            <w:r>
              <w:rPr>
                <w:spacing w:val="-4"/>
                <w:sz w:val="22"/>
              </w:rPr>
              <w:t> </w:t>
            </w:r>
            <w:r>
              <w:rPr>
                <w:sz w:val="22"/>
              </w:rPr>
              <w:t>de</w:t>
            </w:r>
            <w:r>
              <w:rPr>
                <w:spacing w:val="-3"/>
                <w:sz w:val="22"/>
              </w:rPr>
              <w:t> </w:t>
            </w:r>
            <w:r>
              <w:rPr>
                <w:sz w:val="22"/>
              </w:rPr>
              <w:t>alte</w:t>
            </w:r>
            <w:r>
              <w:rPr>
                <w:spacing w:val="-4"/>
                <w:sz w:val="22"/>
              </w:rPr>
              <w:t> </w:t>
            </w:r>
            <w:r>
              <w:rPr>
                <w:spacing w:val="-2"/>
                <w:sz w:val="22"/>
              </w:rPr>
              <w:t>specii:</w:t>
            </w:r>
          </w:p>
        </w:tc>
        <w:tc>
          <w:tcPr>
            <w:tcW w:w="2594" w:type="dxa"/>
          </w:tcPr>
          <w:p>
            <w:pPr>
              <w:pStyle w:val="TableParagraph"/>
              <w:rPr>
                <w:sz w:val="20"/>
              </w:rPr>
            </w:pPr>
          </w:p>
        </w:tc>
      </w:tr>
      <w:tr>
        <w:trPr>
          <w:trHeight w:val="567" w:hRule="atLeast"/>
        </w:trPr>
        <w:tc>
          <w:tcPr>
            <w:tcW w:w="3143" w:type="dxa"/>
            <w:vMerge w:val="restart"/>
          </w:tcPr>
          <w:p>
            <w:pPr>
              <w:pStyle w:val="TableParagraph"/>
              <w:spacing w:before="190"/>
              <w:rPr>
                <w:sz w:val="22"/>
              </w:rPr>
            </w:pPr>
          </w:p>
          <w:p>
            <w:pPr>
              <w:pStyle w:val="TableParagraph"/>
              <w:ind w:left="107"/>
              <w:rPr>
                <w:sz w:val="22"/>
              </w:rPr>
            </w:pPr>
            <w:r>
              <w:rPr>
                <w:sz w:val="22"/>
              </w:rPr>
              <w:t>Aprovizionare</w:t>
            </w:r>
            <w:r>
              <w:rPr>
                <w:spacing w:val="-8"/>
                <w:sz w:val="22"/>
              </w:rPr>
              <w:t> </w:t>
            </w:r>
            <w:r>
              <w:rPr>
                <w:sz w:val="22"/>
              </w:rPr>
              <w:t>cu</w:t>
            </w:r>
            <w:r>
              <w:rPr>
                <w:spacing w:val="-7"/>
                <w:sz w:val="22"/>
              </w:rPr>
              <w:t> </w:t>
            </w:r>
            <w:r>
              <w:rPr>
                <w:sz w:val="22"/>
              </w:rPr>
              <w:t>apa</w:t>
            </w:r>
            <w:r>
              <w:rPr>
                <w:spacing w:val="-6"/>
                <w:sz w:val="22"/>
              </w:rPr>
              <w:t> </w:t>
            </w:r>
            <w:r>
              <w:rPr>
                <w:spacing w:val="-2"/>
                <w:sz w:val="22"/>
              </w:rPr>
              <w:t>potabilă</w:t>
            </w:r>
          </w:p>
        </w:tc>
        <w:tc>
          <w:tcPr>
            <w:tcW w:w="4328" w:type="dxa"/>
            <w:gridSpan w:val="2"/>
          </w:tcPr>
          <w:p>
            <w:pPr>
              <w:pStyle w:val="TableParagraph"/>
              <w:spacing w:before="154"/>
              <w:ind w:left="106"/>
              <w:rPr>
                <w:sz w:val="22"/>
              </w:rPr>
            </w:pPr>
            <w:r>
              <w:rPr>
                <w:sz w:val="22"/>
              </w:rPr>
              <w:t>De</w:t>
            </w:r>
            <w:r>
              <w:rPr>
                <w:spacing w:val="-4"/>
                <w:sz w:val="22"/>
              </w:rPr>
              <w:t> </w:t>
            </w:r>
            <w:r>
              <w:rPr>
                <w:sz w:val="22"/>
              </w:rPr>
              <w:t>la</w:t>
            </w:r>
            <w:r>
              <w:rPr>
                <w:spacing w:val="-3"/>
                <w:sz w:val="22"/>
              </w:rPr>
              <w:t> </w:t>
            </w:r>
            <w:r>
              <w:rPr>
                <w:sz w:val="22"/>
              </w:rPr>
              <w:t>rețeaua</w:t>
            </w:r>
            <w:r>
              <w:rPr>
                <w:spacing w:val="-3"/>
                <w:sz w:val="22"/>
              </w:rPr>
              <w:t> </w:t>
            </w:r>
            <w:r>
              <w:rPr>
                <w:spacing w:val="-2"/>
                <w:sz w:val="22"/>
              </w:rPr>
              <w:t>publica</w:t>
            </w:r>
          </w:p>
        </w:tc>
        <w:tc>
          <w:tcPr>
            <w:tcW w:w="2594" w:type="dxa"/>
          </w:tcPr>
          <w:p>
            <w:pPr>
              <w:pStyle w:val="TableParagraph"/>
              <w:spacing w:before="154"/>
              <w:ind w:left="108"/>
              <w:rPr>
                <w:sz w:val="22"/>
              </w:rPr>
            </w:pPr>
            <w:r>
              <w:rPr>
                <w:spacing w:val="-10"/>
                <w:sz w:val="22"/>
              </w:rPr>
              <w:t>□</w:t>
            </w:r>
          </w:p>
        </w:tc>
      </w:tr>
      <w:tr>
        <w:trPr>
          <w:trHeight w:val="567" w:hRule="atLeast"/>
        </w:trPr>
        <w:tc>
          <w:tcPr>
            <w:tcW w:w="3143" w:type="dxa"/>
            <w:vMerge/>
            <w:tcBorders>
              <w:top w:val="nil"/>
            </w:tcBorders>
          </w:tcPr>
          <w:p>
            <w:pPr>
              <w:rPr>
                <w:sz w:val="2"/>
                <w:szCs w:val="2"/>
              </w:rPr>
            </w:pPr>
          </w:p>
        </w:tc>
        <w:tc>
          <w:tcPr>
            <w:tcW w:w="4328" w:type="dxa"/>
            <w:gridSpan w:val="2"/>
          </w:tcPr>
          <w:p>
            <w:pPr>
              <w:pStyle w:val="TableParagraph"/>
              <w:spacing w:before="28"/>
              <w:ind w:left="106"/>
              <w:rPr>
                <w:sz w:val="22"/>
              </w:rPr>
            </w:pPr>
            <w:r>
              <w:rPr>
                <w:sz w:val="22"/>
              </w:rPr>
              <w:t>Din</w:t>
            </w:r>
            <w:r>
              <w:rPr>
                <w:spacing w:val="-8"/>
                <w:sz w:val="22"/>
              </w:rPr>
              <w:t> </w:t>
            </w:r>
            <w:r>
              <w:rPr>
                <w:sz w:val="22"/>
              </w:rPr>
              <w:t>sursă</w:t>
            </w:r>
            <w:r>
              <w:rPr>
                <w:spacing w:val="-8"/>
                <w:sz w:val="22"/>
              </w:rPr>
              <w:t> </w:t>
            </w:r>
            <w:r>
              <w:rPr>
                <w:sz w:val="22"/>
              </w:rPr>
              <w:t>proprie</w:t>
            </w:r>
            <w:r>
              <w:rPr>
                <w:spacing w:val="-8"/>
                <w:sz w:val="22"/>
              </w:rPr>
              <w:t> </w:t>
            </w:r>
            <w:r>
              <w:rPr>
                <w:sz w:val="22"/>
              </w:rPr>
              <w:t>(debit)</w:t>
            </w:r>
            <w:r>
              <w:rPr>
                <w:spacing w:val="-8"/>
                <w:sz w:val="22"/>
              </w:rPr>
              <w:t> </w:t>
            </w:r>
            <w:r>
              <w:rPr>
                <w:sz w:val="22"/>
              </w:rPr>
              <w:t>m</w:t>
            </w:r>
            <w:r>
              <w:rPr>
                <w:sz w:val="22"/>
                <w:vertAlign w:val="superscript"/>
              </w:rPr>
              <w:t>3</w:t>
            </w:r>
            <w:r>
              <w:rPr>
                <w:sz w:val="22"/>
                <w:vertAlign w:val="baseline"/>
              </w:rPr>
              <w:t>/h,</w:t>
            </w:r>
            <w:r>
              <w:rPr>
                <w:spacing w:val="-8"/>
                <w:sz w:val="22"/>
                <w:vertAlign w:val="baseline"/>
              </w:rPr>
              <w:t> </w:t>
            </w:r>
            <w:r>
              <w:rPr>
                <w:sz w:val="22"/>
                <w:vertAlign w:val="baseline"/>
              </w:rPr>
              <w:t>capacitate </w:t>
            </w:r>
            <w:r>
              <w:rPr>
                <w:spacing w:val="-2"/>
                <w:sz w:val="22"/>
                <w:vertAlign w:val="baseline"/>
              </w:rPr>
              <w:t>rezervoare</w:t>
            </w:r>
          </w:p>
        </w:tc>
        <w:tc>
          <w:tcPr>
            <w:tcW w:w="2594" w:type="dxa"/>
          </w:tcPr>
          <w:p>
            <w:pPr>
              <w:pStyle w:val="TableParagraph"/>
              <w:spacing w:before="154"/>
              <w:ind w:left="107"/>
              <w:rPr>
                <w:sz w:val="22"/>
              </w:rPr>
            </w:pPr>
            <w:r>
              <w:rPr>
                <w:spacing w:val="-10"/>
                <w:sz w:val="22"/>
              </w:rPr>
              <w:t>□</w:t>
            </w:r>
          </w:p>
        </w:tc>
      </w:tr>
      <w:tr>
        <w:trPr>
          <w:trHeight w:val="585" w:hRule="atLeast"/>
        </w:trPr>
        <w:tc>
          <w:tcPr>
            <w:tcW w:w="3143" w:type="dxa"/>
            <w:vMerge w:val="restart"/>
          </w:tcPr>
          <w:p>
            <w:pPr>
              <w:pStyle w:val="TableParagraph"/>
              <w:rPr>
                <w:sz w:val="22"/>
              </w:rPr>
            </w:pPr>
          </w:p>
          <w:p>
            <w:pPr>
              <w:pStyle w:val="TableParagraph"/>
              <w:spacing w:before="79"/>
              <w:rPr>
                <w:sz w:val="22"/>
              </w:rPr>
            </w:pPr>
          </w:p>
          <w:p>
            <w:pPr>
              <w:pStyle w:val="TableParagraph"/>
              <w:ind w:left="107"/>
              <w:rPr>
                <w:sz w:val="22"/>
              </w:rPr>
            </w:pPr>
            <w:r>
              <w:rPr>
                <w:sz w:val="22"/>
              </w:rPr>
              <w:t>Sistemul</w:t>
            </w:r>
            <w:r>
              <w:rPr>
                <w:spacing w:val="-6"/>
                <w:sz w:val="22"/>
              </w:rPr>
              <w:t> </w:t>
            </w:r>
            <w:r>
              <w:rPr>
                <w:sz w:val="22"/>
              </w:rPr>
              <w:t>de</w:t>
            </w:r>
            <w:r>
              <w:rPr>
                <w:spacing w:val="-6"/>
                <w:sz w:val="22"/>
              </w:rPr>
              <w:t> </w:t>
            </w:r>
            <w:r>
              <w:rPr>
                <w:spacing w:val="-2"/>
                <w:sz w:val="22"/>
              </w:rPr>
              <w:t>canalizare</w:t>
            </w:r>
          </w:p>
        </w:tc>
        <w:tc>
          <w:tcPr>
            <w:tcW w:w="4328" w:type="dxa"/>
            <w:gridSpan w:val="2"/>
          </w:tcPr>
          <w:p>
            <w:pPr>
              <w:pStyle w:val="TableParagraph"/>
              <w:spacing w:before="163"/>
              <w:ind w:left="106"/>
              <w:rPr>
                <w:sz w:val="22"/>
              </w:rPr>
            </w:pPr>
            <w:r>
              <w:rPr>
                <w:sz w:val="22"/>
              </w:rPr>
              <w:t>Racordata</w:t>
            </w:r>
            <w:r>
              <w:rPr>
                <w:spacing w:val="-6"/>
                <w:sz w:val="22"/>
              </w:rPr>
              <w:t> </w:t>
            </w:r>
            <w:r>
              <w:rPr>
                <w:sz w:val="22"/>
              </w:rPr>
              <w:t>la</w:t>
            </w:r>
            <w:r>
              <w:rPr>
                <w:spacing w:val="-5"/>
                <w:sz w:val="22"/>
              </w:rPr>
              <w:t> </w:t>
            </w:r>
            <w:r>
              <w:rPr>
                <w:sz w:val="22"/>
              </w:rPr>
              <w:t>rețeaua</w:t>
            </w:r>
            <w:r>
              <w:rPr>
                <w:spacing w:val="-5"/>
                <w:sz w:val="22"/>
              </w:rPr>
              <w:t> </w:t>
            </w:r>
            <w:r>
              <w:rPr>
                <w:spacing w:val="-2"/>
                <w:sz w:val="22"/>
              </w:rPr>
              <w:t>publică</w:t>
            </w:r>
          </w:p>
        </w:tc>
        <w:tc>
          <w:tcPr>
            <w:tcW w:w="2594" w:type="dxa"/>
          </w:tcPr>
          <w:p>
            <w:pPr>
              <w:pStyle w:val="TableParagraph"/>
              <w:spacing w:before="163"/>
              <w:ind w:left="109"/>
              <w:rPr>
                <w:sz w:val="22"/>
              </w:rPr>
            </w:pPr>
            <w:r>
              <w:rPr>
                <w:spacing w:val="-10"/>
                <w:sz w:val="22"/>
              </w:rPr>
              <w:t>□</w:t>
            </w:r>
          </w:p>
        </w:tc>
      </w:tr>
      <w:tr>
        <w:trPr>
          <w:trHeight w:val="833" w:hRule="atLeast"/>
        </w:trPr>
        <w:tc>
          <w:tcPr>
            <w:tcW w:w="3143" w:type="dxa"/>
            <w:vMerge/>
            <w:tcBorders>
              <w:top w:val="nil"/>
            </w:tcBorders>
          </w:tcPr>
          <w:p>
            <w:pPr>
              <w:rPr>
                <w:sz w:val="2"/>
                <w:szCs w:val="2"/>
              </w:rPr>
            </w:pPr>
          </w:p>
        </w:tc>
        <w:tc>
          <w:tcPr>
            <w:tcW w:w="4328" w:type="dxa"/>
            <w:gridSpan w:val="2"/>
          </w:tcPr>
          <w:p>
            <w:pPr>
              <w:pStyle w:val="TableParagraph"/>
              <w:spacing w:before="34"/>
              <w:ind w:left="106"/>
              <w:rPr>
                <w:sz w:val="22"/>
              </w:rPr>
            </w:pPr>
            <w:r>
              <w:rPr>
                <w:sz w:val="22"/>
              </w:rPr>
              <w:t>Sistem propriu de evacuare și/sau stație de epurare</w:t>
            </w:r>
            <w:r>
              <w:rPr>
                <w:spacing w:val="-10"/>
                <w:sz w:val="22"/>
              </w:rPr>
              <w:t> </w:t>
            </w:r>
            <w:r>
              <w:rPr>
                <w:sz w:val="22"/>
              </w:rPr>
              <w:t>proprie</w:t>
            </w:r>
            <w:r>
              <w:rPr>
                <w:spacing w:val="-10"/>
                <w:sz w:val="22"/>
              </w:rPr>
              <w:t> </w:t>
            </w:r>
            <w:r>
              <w:rPr>
                <w:sz w:val="22"/>
              </w:rPr>
              <w:t>(capacitați</w:t>
            </w:r>
            <w:r>
              <w:rPr>
                <w:spacing w:val="-10"/>
                <w:sz w:val="22"/>
              </w:rPr>
              <w:t> </w:t>
            </w:r>
            <w:r>
              <w:rPr>
                <w:sz w:val="22"/>
              </w:rPr>
              <w:t>de</w:t>
            </w:r>
            <w:r>
              <w:rPr>
                <w:spacing w:val="-10"/>
                <w:sz w:val="22"/>
              </w:rPr>
              <w:t> </w:t>
            </w:r>
            <w:r>
              <w:rPr>
                <w:sz w:val="22"/>
              </w:rPr>
              <w:t>stocare/epurare </w:t>
            </w:r>
            <w:r>
              <w:rPr>
                <w:spacing w:val="-2"/>
                <w:sz w:val="22"/>
              </w:rPr>
              <w:t>m</w:t>
            </w:r>
            <w:r>
              <w:rPr>
                <w:spacing w:val="-2"/>
                <w:sz w:val="22"/>
                <w:vertAlign w:val="superscript"/>
              </w:rPr>
              <w:t>3</w:t>
            </w:r>
            <w:r>
              <w:rPr>
                <w:spacing w:val="-2"/>
                <w:sz w:val="22"/>
                <w:vertAlign w:val="baseline"/>
              </w:rPr>
              <w:t>/h)</w:t>
            </w:r>
          </w:p>
        </w:tc>
        <w:tc>
          <w:tcPr>
            <w:tcW w:w="2594" w:type="dxa"/>
          </w:tcPr>
          <w:p>
            <w:pPr>
              <w:pStyle w:val="TableParagraph"/>
              <w:spacing w:before="161"/>
              <w:ind w:left="107"/>
              <w:rPr>
                <w:sz w:val="22"/>
              </w:rPr>
            </w:pPr>
            <w:r>
              <w:rPr>
                <w:spacing w:val="-10"/>
                <w:sz w:val="22"/>
              </w:rPr>
              <w:t>□</w:t>
            </w:r>
          </w:p>
        </w:tc>
      </w:tr>
      <w:tr>
        <w:trPr>
          <w:trHeight w:val="567" w:hRule="atLeast"/>
        </w:trPr>
        <w:tc>
          <w:tcPr>
            <w:tcW w:w="3143" w:type="dxa"/>
            <w:vMerge w:val="restart"/>
          </w:tcPr>
          <w:p>
            <w:pPr>
              <w:pStyle w:val="TableParagraph"/>
              <w:spacing w:before="189"/>
              <w:rPr>
                <w:sz w:val="22"/>
              </w:rPr>
            </w:pPr>
          </w:p>
          <w:p>
            <w:pPr>
              <w:pStyle w:val="TableParagraph"/>
              <w:ind w:left="107"/>
              <w:rPr>
                <w:sz w:val="22"/>
              </w:rPr>
            </w:pPr>
            <w:r>
              <w:rPr>
                <w:sz w:val="22"/>
              </w:rPr>
              <w:t>Agent</w:t>
            </w:r>
            <w:r>
              <w:rPr>
                <w:spacing w:val="-6"/>
                <w:sz w:val="22"/>
              </w:rPr>
              <w:t> </w:t>
            </w:r>
            <w:r>
              <w:rPr>
                <w:spacing w:val="-2"/>
                <w:sz w:val="22"/>
              </w:rPr>
              <w:t>termic</w:t>
            </w:r>
          </w:p>
        </w:tc>
        <w:tc>
          <w:tcPr>
            <w:tcW w:w="4328" w:type="dxa"/>
            <w:gridSpan w:val="2"/>
          </w:tcPr>
          <w:p>
            <w:pPr>
              <w:pStyle w:val="TableParagraph"/>
              <w:spacing w:before="154"/>
              <w:ind w:left="106"/>
              <w:rPr>
                <w:sz w:val="22"/>
              </w:rPr>
            </w:pPr>
            <w:r>
              <w:rPr>
                <w:sz w:val="22"/>
              </w:rPr>
              <w:t>Sursă</w:t>
            </w:r>
            <w:r>
              <w:rPr>
                <w:spacing w:val="-5"/>
                <w:sz w:val="22"/>
              </w:rPr>
              <w:t> </w:t>
            </w:r>
            <w:r>
              <w:rPr>
                <w:spacing w:val="-2"/>
                <w:sz w:val="22"/>
              </w:rPr>
              <w:t>proprie</w:t>
            </w:r>
          </w:p>
        </w:tc>
        <w:tc>
          <w:tcPr>
            <w:tcW w:w="2594" w:type="dxa"/>
          </w:tcPr>
          <w:p>
            <w:pPr>
              <w:pStyle w:val="TableParagraph"/>
              <w:spacing w:before="154"/>
              <w:ind w:left="108"/>
              <w:rPr>
                <w:sz w:val="22"/>
              </w:rPr>
            </w:pPr>
            <w:r>
              <w:rPr>
                <w:spacing w:val="-10"/>
                <w:sz w:val="22"/>
              </w:rPr>
              <w:t>□</w:t>
            </w:r>
          </w:p>
        </w:tc>
      </w:tr>
      <w:tr>
        <w:trPr>
          <w:trHeight w:val="567" w:hRule="atLeast"/>
        </w:trPr>
        <w:tc>
          <w:tcPr>
            <w:tcW w:w="3143" w:type="dxa"/>
            <w:vMerge/>
            <w:tcBorders>
              <w:top w:val="nil"/>
            </w:tcBorders>
          </w:tcPr>
          <w:p>
            <w:pPr>
              <w:rPr>
                <w:sz w:val="2"/>
                <w:szCs w:val="2"/>
              </w:rPr>
            </w:pPr>
          </w:p>
        </w:tc>
        <w:tc>
          <w:tcPr>
            <w:tcW w:w="4328" w:type="dxa"/>
            <w:gridSpan w:val="2"/>
          </w:tcPr>
          <w:p>
            <w:pPr>
              <w:pStyle w:val="TableParagraph"/>
              <w:spacing w:before="154"/>
              <w:ind w:left="106"/>
              <w:rPr>
                <w:sz w:val="22"/>
              </w:rPr>
            </w:pPr>
            <w:r>
              <w:rPr>
                <w:sz w:val="22"/>
              </w:rPr>
              <w:t>Sursă</w:t>
            </w:r>
            <w:r>
              <w:rPr>
                <w:spacing w:val="-5"/>
                <w:sz w:val="22"/>
              </w:rPr>
              <w:t> </w:t>
            </w:r>
            <w:r>
              <w:rPr>
                <w:spacing w:val="-2"/>
                <w:sz w:val="22"/>
              </w:rPr>
              <w:t>publică</w:t>
            </w:r>
          </w:p>
        </w:tc>
        <w:tc>
          <w:tcPr>
            <w:tcW w:w="2594" w:type="dxa"/>
          </w:tcPr>
          <w:p>
            <w:pPr>
              <w:pStyle w:val="TableParagraph"/>
              <w:spacing w:before="154"/>
              <w:ind w:left="108"/>
              <w:rPr>
                <w:sz w:val="22"/>
              </w:rPr>
            </w:pPr>
            <w:r>
              <w:rPr>
                <w:spacing w:val="-10"/>
                <w:sz w:val="22"/>
              </w:rPr>
              <w:t>□</w:t>
            </w:r>
          </w:p>
        </w:tc>
      </w:tr>
    </w:tbl>
    <w:p>
      <w:pPr>
        <w:pStyle w:val="BodyText"/>
        <w:spacing w:before="13"/>
      </w:pPr>
    </w:p>
    <w:p>
      <w:pPr>
        <w:pStyle w:val="ListParagraph"/>
        <w:numPr>
          <w:ilvl w:val="0"/>
          <w:numId w:val="1"/>
        </w:numPr>
        <w:tabs>
          <w:tab w:pos="904" w:val="left" w:leader="none"/>
        </w:tabs>
        <w:spacing w:line="240" w:lineRule="auto" w:before="0" w:after="0"/>
        <w:ind w:left="904" w:right="0" w:hanging="366"/>
        <w:jc w:val="left"/>
        <w:rPr>
          <w:b/>
          <w:sz w:val="22"/>
        </w:rPr>
      </w:pPr>
      <w:r>
        <w:rPr>
          <w:b/>
          <w:sz w:val="22"/>
        </w:rPr>
        <w:t>Informații</w:t>
      </w:r>
      <w:r>
        <w:rPr>
          <w:b/>
          <w:spacing w:val="-9"/>
          <w:sz w:val="22"/>
        </w:rPr>
        <w:t> </w:t>
      </w:r>
      <w:r>
        <w:rPr>
          <w:b/>
          <w:sz w:val="22"/>
        </w:rPr>
        <w:t>despre</w:t>
      </w:r>
      <w:r>
        <w:rPr>
          <w:b/>
          <w:spacing w:val="-8"/>
          <w:sz w:val="22"/>
        </w:rPr>
        <w:t> </w:t>
      </w:r>
      <w:r>
        <w:rPr>
          <w:b/>
          <w:sz w:val="22"/>
        </w:rPr>
        <w:t>persoana</w:t>
      </w:r>
      <w:r>
        <w:rPr>
          <w:b/>
          <w:spacing w:val="-8"/>
          <w:sz w:val="22"/>
        </w:rPr>
        <w:t> </w:t>
      </w:r>
      <w:r>
        <w:rPr>
          <w:b/>
          <w:sz w:val="22"/>
        </w:rPr>
        <w:t>supusă</w:t>
      </w:r>
      <w:r>
        <w:rPr>
          <w:b/>
          <w:spacing w:val="-8"/>
          <w:sz w:val="22"/>
        </w:rPr>
        <w:t> </w:t>
      </w:r>
      <w:r>
        <w:rPr>
          <w:b/>
          <w:sz w:val="22"/>
        </w:rPr>
        <w:t>controlului</w:t>
      </w:r>
      <w:r>
        <w:rPr>
          <w:b/>
          <w:spacing w:val="-8"/>
          <w:sz w:val="22"/>
        </w:rPr>
        <w:t> </w:t>
      </w:r>
      <w:r>
        <w:rPr>
          <w:b/>
          <w:sz w:val="22"/>
        </w:rPr>
        <w:t>necesar</w:t>
      </w:r>
      <w:r>
        <w:rPr>
          <w:b/>
          <w:spacing w:val="-8"/>
          <w:sz w:val="22"/>
        </w:rPr>
        <w:t> </w:t>
      </w:r>
      <w:r>
        <w:rPr>
          <w:b/>
          <w:sz w:val="22"/>
        </w:rPr>
        <w:t>pentru</w:t>
      </w:r>
      <w:r>
        <w:rPr>
          <w:b/>
          <w:spacing w:val="-9"/>
          <w:sz w:val="22"/>
        </w:rPr>
        <w:t> </w:t>
      </w:r>
      <w:r>
        <w:rPr>
          <w:b/>
          <w:sz w:val="22"/>
        </w:rPr>
        <w:t>evaluarea</w:t>
      </w:r>
      <w:r>
        <w:rPr>
          <w:b/>
          <w:spacing w:val="-8"/>
          <w:sz w:val="22"/>
        </w:rPr>
        <w:t> </w:t>
      </w:r>
      <w:r>
        <w:rPr>
          <w:b/>
          <w:spacing w:val="-2"/>
          <w:sz w:val="22"/>
        </w:rPr>
        <w:t>riscurilor</w:t>
      </w:r>
      <w:r>
        <w:rPr>
          <w:b/>
          <w:spacing w:val="-2"/>
          <w:sz w:val="22"/>
          <w:vertAlign w:val="superscript"/>
        </w:rPr>
        <w:t>1</w:t>
      </w:r>
      <w:r>
        <w:rPr>
          <w:b/>
          <w:spacing w:val="-2"/>
          <w:sz w:val="22"/>
          <w:vertAlign w:val="baseline"/>
        </w:rPr>
        <w:t>:</w:t>
      </w:r>
    </w:p>
    <w:tbl>
      <w:tblPr>
        <w:tblW w:w="0" w:type="auto"/>
        <w:jc w:val="left"/>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844"/>
        <w:gridCol w:w="1914"/>
        <w:gridCol w:w="1303"/>
        <w:gridCol w:w="1549"/>
        <w:gridCol w:w="1968"/>
      </w:tblGrid>
      <w:tr>
        <w:trPr>
          <w:trHeight w:val="1666" w:hRule="atLeast"/>
        </w:trPr>
        <w:tc>
          <w:tcPr>
            <w:tcW w:w="2844" w:type="dxa"/>
          </w:tcPr>
          <w:p>
            <w:pPr>
              <w:pStyle w:val="TableParagraph"/>
              <w:rPr>
                <w:b/>
                <w:sz w:val="22"/>
              </w:rPr>
            </w:pPr>
          </w:p>
          <w:p>
            <w:pPr>
              <w:pStyle w:val="TableParagraph"/>
              <w:spacing w:before="200"/>
              <w:rPr>
                <w:b/>
                <w:sz w:val="22"/>
              </w:rPr>
            </w:pPr>
          </w:p>
          <w:p>
            <w:pPr>
              <w:pStyle w:val="TableParagraph"/>
              <w:ind w:left="5"/>
              <w:jc w:val="center"/>
              <w:rPr>
                <w:b/>
                <w:sz w:val="22"/>
              </w:rPr>
            </w:pPr>
            <w:r>
              <w:rPr>
                <w:b/>
                <w:spacing w:val="-2"/>
                <w:sz w:val="22"/>
              </w:rPr>
              <w:t>Criteriul</w:t>
            </w:r>
            <w:r>
              <w:rPr>
                <w:b/>
                <w:spacing w:val="-2"/>
                <w:sz w:val="22"/>
                <w:vertAlign w:val="superscript"/>
              </w:rPr>
              <w:t>2</w:t>
            </w:r>
          </w:p>
        </w:tc>
        <w:tc>
          <w:tcPr>
            <w:tcW w:w="1914" w:type="dxa"/>
          </w:tcPr>
          <w:p>
            <w:pPr>
              <w:pStyle w:val="TableParagraph"/>
              <w:spacing w:before="200"/>
              <w:ind w:left="119" w:right="110"/>
              <w:jc w:val="center"/>
              <w:rPr>
                <w:b/>
                <w:sz w:val="22"/>
              </w:rPr>
            </w:pPr>
            <w:r>
              <w:rPr>
                <w:b/>
                <w:spacing w:val="-2"/>
                <w:sz w:val="22"/>
              </w:rPr>
              <w:t>Informația curentă</w:t>
            </w:r>
          </w:p>
          <w:p>
            <w:pPr>
              <w:pStyle w:val="TableParagraph"/>
              <w:ind w:left="119" w:right="110"/>
              <w:jc w:val="center"/>
              <w:rPr>
                <w:i/>
                <w:sz w:val="22"/>
              </w:rPr>
            </w:pPr>
            <w:r>
              <w:rPr>
                <w:i/>
                <w:sz w:val="22"/>
              </w:rPr>
              <w:t>(deținută</w:t>
            </w:r>
            <w:r>
              <w:rPr>
                <w:i/>
                <w:spacing w:val="-14"/>
                <w:sz w:val="22"/>
              </w:rPr>
              <w:t> </w:t>
            </w:r>
            <w:r>
              <w:rPr>
                <w:i/>
                <w:sz w:val="22"/>
              </w:rPr>
              <w:t>de</w:t>
            </w:r>
            <w:r>
              <w:rPr>
                <w:i/>
                <w:spacing w:val="-14"/>
                <w:sz w:val="22"/>
              </w:rPr>
              <w:t> </w:t>
            </w:r>
            <w:r>
              <w:rPr>
                <w:i/>
                <w:sz w:val="22"/>
              </w:rPr>
              <w:t>ANSA la data inițierii </w:t>
            </w:r>
            <w:r>
              <w:rPr>
                <w:i/>
                <w:spacing w:val="-2"/>
                <w:sz w:val="22"/>
              </w:rPr>
              <w:t>controlului)</w:t>
            </w:r>
          </w:p>
        </w:tc>
        <w:tc>
          <w:tcPr>
            <w:tcW w:w="1303" w:type="dxa"/>
          </w:tcPr>
          <w:p>
            <w:pPr>
              <w:pStyle w:val="TableParagraph"/>
              <w:spacing w:before="200"/>
              <w:rPr>
                <w:b/>
                <w:sz w:val="22"/>
              </w:rPr>
            </w:pPr>
          </w:p>
          <w:p>
            <w:pPr>
              <w:pStyle w:val="TableParagraph"/>
              <w:ind w:left="478" w:right="162" w:hanging="309"/>
              <w:rPr>
                <w:b/>
                <w:sz w:val="22"/>
              </w:rPr>
            </w:pPr>
            <w:r>
              <w:rPr>
                <w:b/>
                <w:sz w:val="22"/>
              </w:rPr>
              <w:t>Gradul</w:t>
            </w:r>
            <w:r>
              <w:rPr>
                <w:b/>
                <w:spacing w:val="-14"/>
                <w:sz w:val="22"/>
              </w:rPr>
              <w:t> </w:t>
            </w:r>
            <w:r>
              <w:rPr>
                <w:b/>
                <w:sz w:val="22"/>
              </w:rPr>
              <w:t>de </w:t>
            </w:r>
            <w:r>
              <w:rPr>
                <w:b/>
                <w:spacing w:val="-4"/>
                <w:sz w:val="22"/>
              </w:rPr>
              <w:t>risc</w:t>
            </w:r>
          </w:p>
        </w:tc>
        <w:tc>
          <w:tcPr>
            <w:tcW w:w="1549" w:type="dxa"/>
          </w:tcPr>
          <w:p>
            <w:pPr>
              <w:pStyle w:val="TableParagraph"/>
              <w:spacing w:before="74"/>
              <w:ind w:left="119" w:right="110"/>
              <w:jc w:val="center"/>
              <w:rPr>
                <w:b/>
                <w:sz w:val="22"/>
              </w:rPr>
            </w:pPr>
            <w:r>
              <w:rPr>
                <w:b/>
                <w:spacing w:val="-2"/>
                <w:sz w:val="22"/>
              </w:rPr>
              <w:t>Informația </w:t>
            </w:r>
            <w:r>
              <w:rPr>
                <w:b/>
                <w:sz w:val="22"/>
              </w:rPr>
              <w:t>curentă</w:t>
            </w:r>
            <w:r>
              <w:rPr>
                <w:b/>
                <w:spacing w:val="-14"/>
                <w:sz w:val="22"/>
              </w:rPr>
              <w:t> </w:t>
            </w:r>
            <w:r>
              <w:rPr>
                <w:b/>
                <w:sz w:val="22"/>
              </w:rPr>
              <w:t>este </w:t>
            </w:r>
            <w:r>
              <w:rPr>
                <w:b/>
                <w:spacing w:val="-2"/>
                <w:sz w:val="22"/>
              </w:rPr>
              <w:t>valabilă</w:t>
            </w:r>
          </w:p>
          <w:p>
            <w:pPr>
              <w:pStyle w:val="TableParagraph"/>
              <w:ind w:left="119" w:right="109"/>
              <w:jc w:val="center"/>
              <w:rPr>
                <w:i/>
                <w:sz w:val="22"/>
              </w:rPr>
            </w:pPr>
            <w:r>
              <w:rPr>
                <w:i/>
                <w:sz w:val="22"/>
              </w:rPr>
              <w:t>(se</w:t>
            </w:r>
            <w:r>
              <w:rPr>
                <w:i/>
                <w:spacing w:val="-14"/>
                <w:sz w:val="22"/>
              </w:rPr>
              <w:t> </w:t>
            </w:r>
            <w:r>
              <w:rPr>
                <w:i/>
                <w:sz w:val="22"/>
              </w:rPr>
              <w:t>bifează dacă este </w:t>
            </w:r>
            <w:r>
              <w:rPr>
                <w:i/>
                <w:spacing w:val="-2"/>
                <w:sz w:val="22"/>
              </w:rPr>
              <w:t>cazul)</w:t>
            </w:r>
          </w:p>
        </w:tc>
        <w:tc>
          <w:tcPr>
            <w:tcW w:w="1968" w:type="dxa"/>
          </w:tcPr>
          <w:p>
            <w:pPr>
              <w:pStyle w:val="TableParagraph"/>
              <w:spacing w:before="200"/>
              <w:ind w:left="115" w:right="105" w:firstLine="1"/>
              <w:jc w:val="center"/>
              <w:rPr>
                <w:b/>
                <w:sz w:val="22"/>
              </w:rPr>
            </w:pPr>
            <w:r>
              <w:rPr>
                <w:b/>
                <w:spacing w:val="-2"/>
                <w:sz w:val="22"/>
              </w:rPr>
              <w:t>Informația </w:t>
            </w:r>
            <w:r>
              <w:rPr>
                <w:b/>
                <w:sz w:val="22"/>
              </w:rPr>
              <w:t>revizuită</w:t>
            </w:r>
            <w:r>
              <w:rPr>
                <w:b/>
                <w:spacing w:val="-14"/>
                <w:sz w:val="22"/>
              </w:rPr>
              <w:t> </w:t>
            </w:r>
            <w:r>
              <w:rPr>
                <w:b/>
                <w:sz w:val="22"/>
              </w:rPr>
              <w:t>în</w:t>
            </w:r>
            <w:r>
              <w:rPr>
                <w:b/>
                <w:spacing w:val="-14"/>
                <w:sz w:val="22"/>
              </w:rPr>
              <w:t> </w:t>
            </w:r>
            <w:r>
              <w:rPr>
                <w:b/>
                <w:sz w:val="22"/>
              </w:rPr>
              <w:t>cadrul </w:t>
            </w:r>
            <w:r>
              <w:rPr>
                <w:b/>
                <w:spacing w:val="-2"/>
                <w:sz w:val="22"/>
              </w:rPr>
              <w:t>controlului</w:t>
            </w:r>
          </w:p>
          <w:p>
            <w:pPr>
              <w:pStyle w:val="TableParagraph"/>
              <w:ind w:left="274" w:right="263" w:hanging="3"/>
              <w:jc w:val="center"/>
              <w:rPr>
                <w:i/>
                <w:sz w:val="22"/>
              </w:rPr>
            </w:pPr>
            <w:r>
              <w:rPr>
                <w:i/>
                <w:sz w:val="22"/>
              </w:rPr>
              <w:t>(se</w:t>
            </w:r>
            <w:r>
              <w:rPr>
                <w:i/>
                <w:spacing w:val="-14"/>
                <w:sz w:val="22"/>
              </w:rPr>
              <w:t> </w:t>
            </w:r>
            <w:r>
              <w:rPr>
                <w:i/>
                <w:sz w:val="22"/>
              </w:rPr>
              <w:t>completează dacă</w:t>
            </w:r>
            <w:r>
              <w:rPr>
                <w:i/>
                <w:spacing w:val="-5"/>
                <w:sz w:val="22"/>
              </w:rPr>
              <w:t> </w:t>
            </w:r>
            <w:r>
              <w:rPr>
                <w:i/>
                <w:sz w:val="22"/>
              </w:rPr>
              <w:t>este</w:t>
            </w:r>
            <w:r>
              <w:rPr>
                <w:i/>
                <w:spacing w:val="-4"/>
                <w:sz w:val="22"/>
              </w:rPr>
              <w:t> </w:t>
            </w:r>
            <w:r>
              <w:rPr>
                <w:i/>
                <w:spacing w:val="-2"/>
                <w:sz w:val="22"/>
              </w:rPr>
              <w:t>cazul)</w:t>
            </w:r>
          </w:p>
        </w:tc>
      </w:tr>
      <w:tr>
        <w:trPr>
          <w:trHeight w:val="710" w:hRule="atLeast"/>
        </w:trPr>
        <w:tc>
          <w:tcPr>
            <w:tcW w:w="2844" w:type="dxa"/>
          </w:tcPr>
          <w:p>
            <w:pPr>
              <w:pStyle w:val="TableParagraph"/>
              <w:ind w:left="106"/>
              <w:rPr>
                <w:sz w:val="22"/>
              </w:rPr>
            </w:pPr>
            <w:r>
              <w:rPr>
                <w:sz w:val="22"/>
              </w:rPr>
              <w:t>Tipul</w:t>
            </w:r>
            <w:r>
              <w:rPr>
                <w:spacing w:val="-10"/>
                <w:sz w:val="22"/>
              </w:rPr>
              <w:t> </w:t>
            </w:r>
            <w:r>
              <w:rPr>
                <w:sz w:val="22"/>
              </w:rPr>
              <w:t>de</w:t>
            </w:r>
            <w:r>
              <w:rPr>
                <w:spacing w:val="-10"/>
                <w:sz w:val="22"/>
              </w:rPr>
              <w:t> </w:t>
            </w:r>
            <w:r>
              <w:rPr>
                <w:sz w:val="22"/>
              </w:rPr>
              <w:t>produs</w:t>
            </w:r>
            <w:r>
              <w:rPr>
                <w:spacing w:val="-10"/>
                <w:sz w:val="22"/>
              </w:rPr>
              <w:t> </w:t>
            </w:r>
            <w:r>
              <w:rPr>
                <w:sz w:val="22"/>
              </w:rPr>
              <w:t>alimentar</w:t>
            </w:r>
            <w:r>
              <w:rPr>
                <w:spacing w:val="-10"/>
                <w:sz w:val="22"/>
              </w:rPr>
              <w:t> </w:t>
            </w:r>
            <w:r>
              <w:rPr>
                <w:sz w:val="22"/>
              </w:rPr>
              <w:t>și materia primă utilizată</w:t>
            </w:r>
          </w:p>
        </w:tc>
        <w:tc>
          <w:tcPr>
            <w:tcW w:w="1914" w:type="dxa"/>
          </w:tcPr>
          <w:p>
            <w:pPr>
              <w:pStyle w:val="TableParagraph"/>
              <w:rPr>
                <w:sz w:val="20"/>
              </w:rPr>
            </w:pPr>
          </w:p>
        </w:tc>
        <w:tc>
          <w:tcPr>
            <w:tcW w:w="1303" w:type="dxa"/>
          </w:tcPr>
          <w:p>
            <w:pPr>
              <w:pStyle w:val="TableParagraph"/>
              <w:rPr>
                <w:sz w:val="20"/>
              </w:rPr>
            </w:pPr>
          </w:p>
        </w:tc>
        <w:tc>
          <w:tcPr>
            <w:tcW w:w="1549" w:type="dxa"/>
          </w:tcPr>
          <w:p>
            <w:pPr>
              <w:pStyle w:val="TableParagraph"/>
              <w:rPr>
                <w:sz w:val="20"/>
              </w:rPr>
            </w:pPr>
          </w:p>
        </w:tc>
        <w:tc>
          <w:tcPr>
            <w:tcW w:w="1968" w:type="dxa"/>
          </w:tcPr>
          <w:p>
            <w:pPr>
              <w:pStyle w:val="TableParagraph"/>
              <w:rPr>
                <w:sz w:val="20"/>
              </w:rPr>
            </w:pPr>
          </w:p>
        </w:tc>
      </w:tr>
      <w:tr>
        <w:trPr>
          <w:trHeight w:val="1517" w:hRule="atLeast"/>
        </w:trPr>
        <w:tc>
          <w:tcPr>
            <w:tcW w:w="2844" w:type="dxa"/>
          </w:tcPr>
          <w:p>
            <w:pPr>
              <w:pStyle w:val="TableParagraph"/>
              <w:spacing w:line="254" w:lineRule="exact"/>
              <w:ind w:left="106"/>
              <w:rPr>
                <w:sz w:val="22"/>
              </w:rPr>
            </w:pPr>
            <w:r>
              <w:rPr>
                <w:sz w:val="22"/>
              </w:rPr>
              <w:t>Procesul de prelucrare/manipulare a produselor</w:t>
            </w:r>
            <w:r>
              <w:rPr>
                <w:spacing w:val="-14"/>
                <w:sz w:val="22"/>
              </w:rPr>
              <w:t> </w:t>
            </w:r>
            <w:r>
              <w:rPr>
                <w:sz w:val="22"/>
              </w:rPr>
              <w:t>alimentare,</w:t>
            </w:r>
            <w:r>
              <w:rPr>
                <w:spacing w:val="-14"/>
                <w:sz w:val="22"/>
              </w:rPr>
              <w:t> </w:t>
            </w:r>
            <w:r>
              <w:rPr>
                <w:sz w:val="22"/>
              </w:rPr>
              <w:t>care determină riscul de contaminare/poluare a produselor alimentare</w:t>
            </w:r>
          </w:p>
        </w:tc>
        <w:tc>
          <w:tcPr>
            <w:tcW w:w="1914" w:type="dxa"/>
          </w:tcPr>
          <w:p>
            <w:pPr>
              <w:pStyle w:val="TableParagraph"/>
              <w:rPr>
                <w:sz w:val="20"/>
              </w:rPr>
            </w:pPr>
          </w:p>
        </w:tc>
        <w:tc>
          <w:tcPr>
            <w:tcW w:w="1303" w:type="dxa"/>
          </w:tcPr>
          <w:p>
            <w:pPr>
              <w:pStyle w:val="TableParagraph"/>
              <w:rPr>
                <w:sz w:val="20"/>
              </w:rPr>
            </w:pPr>
          </w:p>
        </w:tc>
        <w:tc>
          <w:tcPr>
            <w:tcW w:w="1549" w:type="dxa"/>
          </w:tcPr>
          <w:p>
            <w:pPr>
              <w:pStyle w:val="TableParagraph"/>
              <w:rPr>
                <w:sz w:val="20"/>
              </w:rPr>
            </w:pPr>
          </w:p>
        </w:tc>
        <w:tc>
          <w:tcPr>
            <w:tcW w:w="1968" w:type="dxa"/>
          </w:tcPr>
          <w:p>
            <w:pPr>
              <w:pStyle w:val="TableParagraph"/>
              <w:rPr>
                <w:sz w:val="20"/>
              </w:rPr>
            </w:pPr>
          </w:p>
        </w:tc>
      </w:tr>
      <w:tr>
        <w:trPr>
          <w:trHeight w:val="1006" w:hRule="atLeast"/>
        </w:trPr>
        <w:tc>
          <w:tcPr>
            <w:tcW w:w="2844" w:type="dxa"/>
          </w:tcPr>
          <w:p>
            <w:pPr>
              <w:pStyle w:val="TableParagraph"/>
              <w:ind w:left="106"/>
              <w:rPr>
                <w:sz w:val="22"/>
              </w:rPr>
            </w:pPr>
            <w:r>
              <w:rPr>
                <w:sz w:val="22"/>
              </w:rPr>
              <w:t>Aaplicarea principiilor de analiză a riscurilor și a punctelor</w:t>
            </w:r>
            <w:r>
              <w:rPr>
                <w:spacing w:val="-13"/>
                <w:sz w:val="22"/>
              </w:rPr>
              <w:t> </w:t>
            </w:r>
            <w:r>
              <w:rPr>
                <w:sz w:val="22"/>
              </w:rPr>
              <w:t>critice</w:t>
            </w:r>
            <w:r>
              <w:rPr>
                <w:spacing w:val="-13"/>
                <w:sz w:val="22"/>
              </w:rPr>
              <w:t> </w:t>
            </w:r>
            <w:r>
              <w:rPr>
                <w:sz w:val="22"/>
              </w:rPr>
              <w:t>de</w:t>
            </w:r>
            <w:r>
              <w:rPr>
                <w:spacing w:val="-13"/>
                <w:sz w:val="22"/>
              </w:rPr>
              <w:t> </w:t>
            </w:r>
            <w:r>
              <w:rPr>
                <w:sz w:val="22"/>
              </w:rPr>
              <w:t>control</w:t>
            </w:r>
          </w:p>
          <w:p>
            <w:pPr>
              <w:pStyle w:val="TableParagraph"/>
              <w:spacing w:line="235" w:lineRule="exact"/>
              <w:ind w:left="106"/>
              <w:rPr>
                <w:sz w:val="22"/>
              </w:rPr>
            </w:pPr>
            <w:r>
              <w:rPr>
                <w:spacing w:val="-2"/>
                <w:sz w:val="22"/>
              </w:rPr>
              <w:t>(HACCP)</w:t>
            </w:r>
          </w:p>
        </w:tc>
        <w:tc>
          <w:tcPr>
            <w:tcW w:w="1914" w:type="dxa"/>
          </w:tcPr>
          <w:p>
            <w:pPr>
              <w:pStyle w:val="TableParagraph"/>
              <w:rPr>
                <w:sz w:val="20"/>
              </w:rPr>
            </w:pPr>
          </w:p>
        </w:tc>
        <w:tc>
          <w:tcPr>
            <w:tcW w:w="1303" w:type="dxa"/>
          </w:tcPr>
          <w:p>
            <w:pPr>
              <w:pStyle w:val="TableParagraph"/>
              <w:rPr>
                <w:sz w:val="20"/>
              </w:rPr>
            </w:pPr>
          </w:p>
        </w:tc>
        <w:tc>
          <w:tcPr>
            <w:tcW w:w="1549" w:type="dxa"/>
          </w:tcPr>
          <w:p>
            <w:pPr>
              <w:pStyle w:val="TableParagraph"/>
              <w:rPr>
                <w:sz w:val="20"/>
              </w:rPr>
            </w:pPr>
          </w:p>
        </w:tc>
        <w:tc>
          <w:tcPr>
            <w:tcW w:w="1968" w:type="dxa"/>
          </w:tcPr>
          <w:p>
            <w:pPr>
              <w:pStyle w:val="TableParagraph"/>
              <w:rPr>
                <w:sz w:val="20"/>
              </w:rPr>
            </w:pPr>
          </w:p>
        </w:tc>
      </w:tr>
      <w:tr>
        <w:trPr>
          <w:trHeight w:val="1264" w:hRule="atLeast"/>
        </w:trPr>
        <w:tc>
          <w:tcPr>
            <w:tcW w:w="2844" w:type="dxa"/>
          </w:tcPr>
          <w:p>
            <w:pPr>
              <w:pStyle w:val="TableParagraph"/>
              <w:spacing w:line="254" w:lineRule="exact"/>
              <w:ind w:left="106"/>
              <w:rPr>
                <w:sz w:val="22"/>
              </w:rPr>
            </w:pPr>
            <w:r>
              <w:rPr>
                <w:sz w:val="22"/>
              </w:rPr>
              <w:t>Numărul și categoriile de consumatori</w:t>
            </w:r>
            <w:r>
              <w:rPr>
                <w:spacing w:val="-14"/>
                <w:sz w:val="22"/>
              </w:rPr>
              <w:t> </w:t>
            </w:r>
            <w:r>
              <w:rPr>
                <w:sz w:val="22"/>
              </w:rPr>
              <w:t>potențial</w:t>
            </w:r>
            <w:r>
              <w:rPr>
                <w:spacing w:val="-14"/>
                <w:sz w:val="22"/>
              </w:rPr>
              <w:t> </w:t>
            </w:r>
            <w:r>
              <w:rPr>
                <w:sz w:val="22"/>
              </w:rPr>
              <w:t>afectați de eventuala nerespectare a cerințelor privind siguranța </w:t>
            </w:r>
            <w:r>
              <w:rPr>
                <w:spacing w:val="-2"/>
                <w:sz w:val="22"/>
              </w:rPr>
              <w:t>alimentară</w:t>
            </w:r>
          </w:p>
        </w:tc>
        <w:tc>
          <w:tcPr>
            <w:tcW w:w="1914" w:type="dxa"/>
          </w:tcPr>
          <w:p>
            <w:pPr>
              <w:pStyle w:val="TableParagraph"/>
              <w:rPr>
                <w:sz w:val="20"/>
              </w:rPr>
            </w:pPr>
          </w:p>
        </w:tc>
        <w:tc>
          <w:tcPr>
            <w:tcW w:w="1303" w:type="dxa"/>
          </w:tcPr>
          <w:p>
            <w:pPr>
              <w:pStyle w:val="TableParagraph"/>
              <w:rPr>
                <w:sz w:val="20"/>
              </w:rPr>
            </w:pPr>
          </w:p>
        </w:tc>
        <w:tc>
          <w:tcPr>
            <w:tcW w:w="1549" w:type="dxa"/>
          </w:tcPr>
          <w:p>
            <w:pPr>
              <w:pStyle w:val="TableParagraph"/>
              <w:rPr>
                <w:sz w:val="20"/>
              </w:rPr>
            </w:pPr>
          </w:p>
        </w:tc>
        <w:tc>
          <w:tcPr>
            <w:tcW w:w="1968" w:type="dxa"/>
          </w:tcPr>
          <w:p>
            <w:pPr>
              <w:pStyle w:val="TableParagraph"/>
              <w:rPr>
                <w:sz w:val="20"/>
              </w:rPr>
            </w:pPr>
          </w:p>
        </w:tc>
      </w:tr>
      <w:tr>
        <w:trPr>
          <w:trHeight w:val="1259" w:hRule="atLeast"/>
        </w:trPr>
        <w:tc>
          <w:tcPr>
            <w:tcW w:w="2844" w:type="dxa"/>
          </w:tcPr>
          <w:p>
            <w:pPr>
              <w:pStyle w:val="TableParagraph"/>
              <w:ind w:left="106" w:right="133"/>
              <w:rPr>
                <w:sz w:val="22"/>
              </w:rPr>
            </w:pPr>
            <w:r>
              <w:rPr>
                <w:sz w:val="22"/>
              </w:rPr>
              <w:t>Istoricul conformității cu prevederile legislației, precum şi cu prescripțiile</w:t>
            </w:r>
          </w:p>
          <w:p>
            <w:pPr>
              <w:pStyle w:val="TableParagraph"/>
              <w:spacing w:line="254" w:lineRule="exact"/>
              <w:ind w:left="106"/>
              <w:rPr>
                <w:sz w:val="22"/>
              </w:rPr>
            </w:pPr>
            <w:r>
              <w:rPr>
                <w:sz w:val="22"/>
              </w:rPr>
              <w:t>Agenției,</w:t>
            </w:r>
            <w:r>
              <w:rPr>
                <w:spacing w:val="-14"/>
                <w:sz w:val="22"/>
              </w:rPr>
              <w:t> </w:t>
            </w:r>
            <w:r>
              <w:rPr>
                <w:sz w:val="22"/>
              </w:rPr>
              <w:t>conform</w:t>
            </w:r>
            <w:r>
              <w:rPr>
                <w:spacing w:val="-14"/>
                <w:sz w:val="22"/>
              </w:rPr>
              <w:t> </w:t>
            </w:r>
            <w:r>
              <w:rPr>
                <w:sz w:val="22"/>
              </w:rPr>
              <w:t>ultimului </w:t>
            </w:r>
            <w:r>
              <w:rPr>
                <w:spacing w:val="-2"/>
                <w:sz w:val="22"/>
              </w:rPr>
              <w:t>control</w:t>
            </w:r>
          </w:p>
        </w:tc>
        <w:tc>
          <w:tcPr>
            <w:tcW w:w="1914" w:type="dxa"/>
          </w:tcPr>
          <w:p>
            <w:pPr>
              <w:pStyle w:val="TableParagraph"/>
              <w:rPr>
                <w:sz w:val="20"/>
              </w:rPr>
            </w:pPr>
          </w:p>
        </w:tc>
        <w:tc>
          <w:tcPr>
            <w:tcW w:w="1303" w:type="dxa"/>
          </w:tcPr>
          <w:p>
            <w:pPr>
              <w:pStyle w:val="TableParagraph"/>
              <w:rPr>
                <w:sz w:val="20"/>
              </w:rPr>
            </w:pPr>
          </w:p>
        </w:tc>
        <w:tc>
          <w:tcPr>
            <w:tcW w:w="1549" w:type="dxa"/>
          </w:tcPr>
          <w:p>
            <w:pPr>
              <w:pStyle w:val="TableParagraph"/>
              <w:rPr>
                <w:sz w:val="20"/>
              </w:rPr>
            </w:pPr>
          </w:p>
        </w:tc>
        <w:tc>
          <w:tcPr>
            <w:tcW w:w="1968" w:type="dxa"/>
          </w:tcPr>
          <w:p>
            <w:pPr>
              <w:pStyle w:val="TableParagraph"/>
              <w:rPr>
                <w:sz w:val="20"/>
              </w:rPr>
            </w:pPr>
          </w:p>
        </w:tc>
      </w:tr>
    </w:tbl>
    <w:p>
      <w:pPr>
        <w:pStyle w:val="BodyText"/>
        <w:spacing w:before="13"/>
        <w:rPr>
          <w:b/>
          <w:sz w:val="20"/>
        </w:rPr>
      </w:pPr>
      <w:r>
        <w:rPr/>
        <mc:AlternateContent>
          <mc:Choice Requires="wps">
            <w:drawing>
              <wp:anchor distT="0" distB="0" distL="0" distR="0" allowOverlap="1" layoutInCell="1" locked="0" behindDoc="1" simplePos="0" relativeHeight="487593472">
                <wp:simplePos x="0" y="0"/>
                <wp:positionH relativeFrom="page">
                  <wp:posOffset>900683</wp:posOffset>
                </wp:positionH>
                <wp:positionV relativeFrom="paragraph">
                  <wp:posOffset>169672</wp:posOffset>
                </wp:positionV>
                <wp:extent cx="1828800" cy="9525"/>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919998pt;margin-top:13.36001pt;width:144pt;height:.72pt;mso-position-horizontal-relative:page;mso-position-vertical-relative:paragraph;z-index:-15723008;mso-wrap-distance-left:0;mso-wrap-distance-right:0" id="docshape12" filled="true" fillcolor="#000000" stroked="false">
                <v:fill type="solid"/>
                <w10:wrap type="topAndBottom"/>
              </v:rect>
            </w:pict>
          </mc:Fallback>
        </mc:AlternateContent>
      </w:r>
    </w:p>
    <w:p>
      <w:pPr>
        <w:spacing w:before="96"/>
        <w:ind w:left="538" w:right="861" w:firstLine="0"/>
        <w:jc w:val="left"/>
        <w:rPr>
          <w:sz w:val="20"/>
        </w:rPr>
      </w:pPr>
      <w:r>
        <w:rPr>
          <w:sz w:val="20"/>
          <w:vertAlign w:val="superscript"/>
        </w:rPr>
        <w:t>1</w:t>
      </w:r>
      <w:r>
        <w:rPr>
          <w:spacing w:val="78"/>
          <w:sz w:val="20"/>
          <w:vertAlign w:val="baseline"/>
        </w:rPr>
        <w:t> </w:t>
      </w:r>
      <w:r>
        <w:rPr>
          <w:sz w:val="20"/>
          <w:vertAlign w:val="baseline"/>
        </w:rPr>
        <w:t>În cazul în care tabelul corespunde cu tabelul din alte liste de verificare, utilizate în cadrul aceluiași control,</w:t>
      </w:r>
      <w:r>
        <w:rPr>
          <w:spacing w:val="40"/>
          <w:sz w:val="20"/>
          <w:vertAlign w:val="baseline"/>
        </w:rPr>
        <w:t> </w:t>
      </w:r>
      <w:r>
        <w:rPr>
          <w:sz w:val="20"/>
          <w:vertAlign w:val="baseline"/>
        </w:rPr>
        <w:t>tabelul se completează doar în una dintre listele de verificare utilizate în timpul controlului.</w:t>
      </w:r>
    </w:p>
    <w:p>
      <w:pPr>
        <w:spacing w:before="1"/>
        <w:ind w:left="538" w:right="0" w:firstLine="0"/>
        <w:jc w:val="left"/>
        <w:rPr>
          <w:sz w:val="20"/>
        </w:rPr>
      </w:pPr>
      <w:r>
        <w:rPr>
          <w:sz w:val="20"/>
          <w:vertAlign w:val="superscript"/>
        </w:rPr>
        <w:t>2</w:t>
      </w:r>
      <w:r>
        <w:rPr>
          <w:spacing w:val="-5"/>
          <w:sz w:val="20"/>
          <w:vertAlign w:val="baseline"/>
        </w:rPr>
        <w:t> </w:t>
      </w:r>
      <w:r>
        <w:rPr>
          <w:sz w:val="20"/>
          <w:vertAlign w:val="baseline"/>
        </w:rPr>
        <w:t>Se</w:t>
      </w:r>
      <w:r>
        <w:rPr>
          <w:spacing w:val="-5"/>
          <w:sz w:val="20"/>
          <w:vertAlign w:val="baseline"/>
        </w:rPr>
        <w:t> </w:t>
      </w:r>
      <w:r>
        <w:rPr>
          <w:sz w:val="20"/>
          <w:vertAlign w:val="baseline"/>
        </w:rPr>
        <w:t>completează</w:t>
      </w:r>
      <w:r>
        <w:rPr>
          <w:spacing w:val="-5"/>
          <w:sz w:val="20"/>
          <w:vertAlign w:val="baseline"/>
        </w:rPr>
        <w:t> </w:t>
      </w:r>
      <w:r>
        <w:rPr>
          <w:sz w:val="20"/>
          <w:vertAlign w:val="baseline"/>
        </w:rPr>
        <w:t>doar</w:t>
      </w:r>
      <w:r>
        <w:rPr>
          <w:spacing w:val="-5"/>
          <w:sz w:val="20"/>
          <w:vertAlign w:val="baseline"/>
        </w:rPr>
        <w:t> </w:t>
      </w:r>
      <w:r>
        <w:rPr>
          <w:sz w:val="20"/>
          <w:vertAlign w:val="baseline"/>
        </w:rPr>
        <w:t>criteriile</w:t>
      </w:r>
      <w:r>
        <w:rPr>
          <w:spacing w:val="-5"/>
          <w:sz w:val="20"/>
          <w:vertAlign w:val="baseline"/>
        </w:rPr>
        <w:t> </w:t>
      </w:r>
      <w:r>
        <w:rPr>
          <w:sz w:val="20"/>
          <w:vertAlign w:val="baseline"/>
        </w:rPr>
        <w:t>de</w:t>
      </w:r>
      <w:r>
        <w:rPr>
          <w:spacing w:val="-5"/>
          <w:sz w:val="20"/>
          <w:vertAlign w:val="baseline"/>
        </w:rPr>
        <w:t> </w:t>
      </w:r>
      <w:r>
        <w:rPr>
          <w:sz w:val="20"/>
          <w:vertAlign w:val="baseline"/>
        </w:rPr>
        <w:t>risc</w:t>
      </w:r>
      <w:r>
        <w:rPr>
          <w:spacing w:val="-5"/>
          <w:sz w:val="20"/>
          <w:vertAlign w:val="baseline"/>
        </w:rPr>
        <w:t> </w:t>
      </w:r>
      <w:r>
        <w:rPr>
          <w:sz w:val="20"/>
          <w:vertAlign w:val="baseline"/>
        </w:rPr>
        <w:t>aplicabile</w:t>
      </w:r>
      <w:r>
        <w:rPr>
          <w:spacing w:val="-5"/>
          <w:sz w:val="20"/>
          <w:vertAlign w:val="baseline"/>
        </w:rPr>
        <w:t> </w:t>
      </w:r>
      <w:r>
        <w:rPr>
          <w:sz w:val="20"/>
          <w:vertAlign w:val="baseline"/>
        </w:rPr>
        <w:t>domeniului</w:t>
      </w:r>
      <w:r>
        <w:rPr>
          <w:spacing w:val="-4"/>
          <w:sz w:val="20"/>
          <w:vertAlign w:val="baseline"/>
        </w:rPr>
        <w:t> </w:t>
      </w:r>
      <w:r>
        <w:rPr>
          <w:sz w:val="20"/>
          <w:vertAlign w:val="baseline"/>
        </w:rPr>
        <w:t>și</w:t>
      </w:r>
      <w:r>
        <w:rPr>
          <w:spacing w:val="-5"/>
          <w:sz w:val="20"/>
          <w:vertAlign w:val="baseline"/>
        </w:rPr>
        <w:t> </w:t>
      </w:r>
      <w:r>
        <w:rPr>
          <w:sz w:val="20"/>
          <w:vertAlign w:val="baseline"/>
        </w:rPr>
        <w:t>persoanei</w:t>
      </w:r>
      <w:r>
        <w:rPr>
          <w:spacing w:val="-5"/>
          <w:sz w:val="20"/>
          <w:vertAlign w:val="baseline"/>
        </w:rPr>
        <w:t> </w:t>
      </w:r>
      <w:r>
        <w:rPr>
          <w:sz w:val="20"/>
          <w:vertAlign w:val="baseline"/>
        </w:rPr>
        <w:t>supuse</w:t>
      </w:r>
      <w:r>
        <w:rPr>
          <w:spacing w:val="-4"/>
          <w:sz w:val="20"/>
          <w:vertAlign w:val="baseline"/>
        </w:rPr>
        <w:t> </w:t>
      </w:r>
      <w:r>
        <w:rPr>
          <w:spacing w:val="-2"/>
          <w:sz w:val="20"/>
          <w:vertAlign w:val="baseline"/>
        </w:rPr>
        <w:t>controlului.</w:t>
      </w:r>
    </w:p>
    <w:p>
      <w:pPr>
        <w:spacing w:after="0"/>
        <w:jc w:val="left"/>
        <w:rPr>
          <w:sz w:val="20"/>
        </w:rPr>
        <w:sectPr>
          <w:type w:val="continuous"/>
          <w:pgSz w:w="11910" w:h="16840"/>
          <w:pgMar w:top="980" w:bottom="280" w:left="880" w:right="300"/>
        </w:sectPr>
      </w:pPr>
    </w:p>
    <w:p>
      <w:pPr>
        <w:pStyle w:val="ListParagraph"/>
        <w:numPr>
          <w:ilvl w:val="0"/>
          <w:numId w:val="1"/>
        </w:numPr>
        <w:tabs>
          <w:tab w:pos="891" w:val="left" w:leader="none"/>
        </w:tabs>
        <w:spacing w:line="240" w:lineRule="auto" w:before="64" w:after="0"/>
        <w:ind w:left="891" w:right="0" w:hanging="353"/>
        <w:jc w:val="left"/>
        <w:rPr>
          <w:b/>
          <w:sz w:val="22"/>
        </w:rPr>
      </w:pPr>
      <w:r>
        <w:rPr>
          <w:b/>
          <w:sz w:val="22"/>
        </w:rPr>
        <w:t>Lista</w:t>
      </w:r>
      <w:r>
        <w:rPr>
          <w:b/>
          <w:spacing w:val="-4"/>
          <w:sz w:val="22"/>
        </w:rPr>
        <w:t> </w:t>
      </w:r>
      <w:r>
        <w:rPr>
          <w:b/>
          <w:sz w:val="22"/>
        </w:rPr>
        <w:t>de</w:t>
      </w:r>
      <w:r>
        <w:rPr>
          <w:b/>
          <w:spacing w:val="-3"/>
          <w:sz w:val="22"/>
        </w:rPr>
        <w:t> </w:t>
      </w:r>
      <w:r>
        <w:rPr>
          <w:b/>
          <w:spacing w:val="-2"/>
          <w:sz w:val="22"/>
        </w:rPr>
        <w:t>întrebări</w:t>
      </w: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9"/>
        <w:gridCol w:w="3619"/>
        <w:gridCol w:w="1909"/>
        <w:gridCol w:w="426"/>
        <w:gridCol w:w="499"/>
        <w:gridCol w:w="635"/>
        <w:gridCol w:w="2125"/>
        <w:gridCol w:w="567"/>
      </w:tblGrid>
      <w:tr>
        <w:trPr>
          <w:trHeight w:val="567" w:hRule="atLeast"/>
        </w:trPr>
        <w:tc>
          <w:tcPr>
            <w:tcW w:w="709" w:type="dxa"/>
            <w:vMerge w:val="restart"/>
            <w:shd w:val="clear" w:color="auto" w:fill="D9D9D9"/>
          </w:tcPr>
          <w:p>
            <w:pPr>
              <w:pStyle w:val="TableParagraph"/>
              <w:rPr>
                <w:b/>
                <w:sz w:val="22"/>
              </w:rPr>
            </w:pPr>
          </w:p>
          <w:p>
            <w:pPr>
              <w:pStyle w:val="TableParagraph"/>
              <w:spacing w:before="34"/>
              <w:rPr>
                <w:b/>
                <w:sz w:val="22"/>
              </w:rPr>
            </w:pPr>
          </w:p>
          <w:p>
            <w:pPr>
              <w:pStyle w:val="TableParagraph"/>
              <w:spacing w:before="1"/>
              <w:ind w:left="197"/>
              <w:rPr>
                <w:b/>
                <w:sz w:val="22"/>
              </w:rPr>
            </w:pPr>
            <w:r>
              <w:rPr>
                <w:b/>
                <w:spacing w:val="-5"/>
                <w:sz w:val="22"/>
              </w:rPr>
              <w:t>Nr.</w:t>
            </w:r>
          </w:p>
        </w:tc>
        <w:tc>
          <w:tcPr>
            <w:tcW w:w="3619" w:type="dxa"/>
            <w:vMerge w:val="restart"/>
            <w:shd w:val="clear" w:color="auto" w:fill="D9D9D9"/>
          </w:tcPr>
          <w:p>
            <w:pPr>
              <w:pStyle w:val="TableParagraph"/>
              <w:rPr>
                <w:b/>
                <w:sz w:val="22"/>
              </w:rPr>
            </w:pPr>
          </w:p>
          <w:p>
            <w:pPr>
              <w:pStyle w:val="TableParagraph"/>
              <w:spacing w:before="34"/>
              <w:rPr>
                <w:b/>
                <w:sz w:val="22"/>
              </w:rPr>
            </w:pPr>
          </w:p>
          <w:p>
            <w:pPr>
              <w:pStyle w:val="TableParagraph"/>
              <w:spacing w:before="1"/>
              <w:ind w:left="7"/>
              <w:jc w:val="center"/>
              <w:rPr>
                <w:b/>
                <w:sz w:val="22"/>
              </w:rPr>
            </w:pPr>
            <w:r>
              <w:rPr>
                <w:b/>
                <w:spacing w:val="-2"/>
                <w:sz w:val="22"/>
              </w:rPr>
              <w:t>Întrebări</w:t>
            </w:r>
          </w:p>
        </w:tc>
        <w:tc>
          <w:tcPr>
            <w:tcW w:w="1909" w:type="dxa"/>
            <w:vMerge w:val="restart"/>
            <w:shd w:val="clear" w:color="auto" w:fill="D9D9D9"/>
          </w:tcPr>
          <w:p>
            <w:pPr>
              <w:pStyle w:val="TableParagraph"/>
              <w:rPr>
                <w:b/>
                <w:sz w:val="22"/>
              </w:rPr>
            </w:pPr>
          </w:p>
          <w:p>
            <w:pPr>
              <w:pStyle w:val="TableParagraph"/>
              <w:spacing w:before="34"/>
              <w:rPr>
                <w:b/>
                <w:sz w:val="22"/>
              </w:rPr>
            </w:pPr>
          </w:p>
          <w:p>
            <w:pPr>
              <w:pStyle w:val="TableParagraph"/>
              <w:spacing w:before="1"/>
              <w:ind w:left="205"/>
              <w:rPr>
                <w:b/>
                <w:sz w:val="22"/>
              </w:rPr>
            </w:pPr>
            <w:r>
              <w:rPr>
                <w:b/>
                <w:sz w:val="22"/>
              </w:rPr>
              <w:t>Referința</w:t>
            </w:r>
            <w:r>
              <w:rPr>
                <w:b/>
                <w:spacing w:val="-9"/>
                <w:sz w:val="22"/>
              </w:rPr>
              <w:t> </w:t>
            </w:r>
            <w:r>
              <w:rPr>
                <w:b/>
                <w:spacing w:val="-2"/>
                <w:sz w:val="22"/>
              </w:rPr>
              <w:t>legală</w:t>
            </w:r>
          </w:p>
        </w:tc>
        <w:tc>
          <w:tcPr>
            <w:tcW w:w="1560" w:type="dxa"/>
            <w:gridSpan w:val="3"/>
            <w:shd w:val="clear" w:color="auto" w:fill="D9D9D9"/>
          </w:tcPr>
          <w:p>
            <w:pPr>
              <w:pStyle w:val="TableParagraph"/>
              <w:spacing w:before="155"/>
              <w:ind w:left="143"/>
              <w:rPr>
                <w:b/>
                <w:sz w:val="22"/>
              </w:rPr>
            </w:pPr>
            <w:r>
              <w:rPr>
                <w:b/>
                <w:spacing w:val="-2"/>
                <w:sz w:val="22"/>
              </w:rPr>
              <w:t>Conformitate</w:t>
            </w:r>
          </w:p>
        </w:tc>
        <w:tc>
          <w:tcPr>
            <w:tcW w:w="2125" w:type="dxa"/>
            <w:vMerge w:val="restart"/>
            <w:shd w:val="clear" w:color="auto" w:fill="D9D9D9"/>
          </w:tcPr>
          <w:p>
            <w:pPr>
              <w:pStyle w:val="TableParagraph"/>
              <w:rPr>
                <w:b/>
                <w:sz w:val="22"/>
              </w:rPr>
            </w:pPr>
          </w:p>
          <w:p>
            <w:pPr>
              <w:pStyle w:val="TableParagraph"/>
              <w:spacing w:before="34"/>
              <w:rPr>
                <w:b/>
                <w:sz w:val="22"/>
              </w:rPr>
            </w:pPr>
          </w:p>
          <w:p>
            <w:pPr>
              <w:pStyle w:val="TableParagraph"/>
              <w:spacing w:before="1"/>
              <w:ind w:left="523"/>
              <w:rPr>
                <w:b/>
                <w:sz w:val="22"/>
              </w:rPr>
            </w:pPr>
            <w:r>
              <w:rPr>
                <w:b/>
                <w:spacing w:val="-2"/>
                <w:sz w:val="22"/>
              </w:rPr>
              <w:t>Comentarii</w:t>
            </w:r>
          </w:p>
        </w:tc>
        <w:tc>
          <w:tcPr>
            <w:tcW w:w="567" w:type="dxa"/>
            <w:vMerge w:val="restart"/>
            <w:shd w:val="clear" w:color="auto" w:fill="D9D9D9"/>
            <w:textDirection w:val="btLr"/>
          </w:tcPr>
          <w:p>
            <w:pPr>
              <w:pStyle w:val="TableParagraph"/>
              <w:spacing w:before="156"/>
              <w:ind w:left="221"/>
              <w:rPr>
                <w:b/>
                <w:sz w:val="22"/>
              </w:rPr>
            </w:pPr>
            <w:r>
              <w:rPr>
                <w:b/>
                <w:spacing w:val="-2"/>
                <w:sz w:val="22"/>
              </w:rPr>
              <w:t>Ponderea</w:t>
            </w:r>
          </w:p>
        </w:tc>
      </w:tr>
      <w:tr>
        <w:trPr>
          <w:trHeight w:val="759" w:hRule="atLeast"/>
        </w:trPr>
        <w:tc>
          <w:tcPr>
            <w:tcW w:w="709" w:type="dxa"/>
            <w:vMerge/>
            <w:tcBorders>
              <w:top w:val="nil"/>
            </w:tcBorders>
            <w:shd w:val="clear" w:color="auto" w:fill="D9D9D9"/>
          </w:tcPr>
          <w:p>
            <w:pPr>
              <w:rPr>
                <w:sz w:val="2"/>
                <w:szCs w:val="2"/>
              </w:rPr>
            </w:pPr>
          </w:p>
        </w:tc>
        <w:tc>
          <w:tcPr>
            <w:tcW w:w="3619" w:type="dxa"/>
            <w:vMerge/>
            <w:tcBorders>
              <w:top w:val="nil"/>
            </w:tcBorders>
            <w:shd w:val="clear" w:color="auto" w:fill="D9D9D9"/>
          </w:tcPr>
          <w:p>
            <w:pPr>
              <w:rPr>
                <w:sz w:val="2"/>
                <w:szCs w:val="2"/>
              </w:rPr>
            </w:pPr>
          </w:p>
        </w:tc>
        <w:tc>
          <w:tcPr>
            <w:tcW w:w="1909" w:type="dxa"/>
            <w:vMerge/>
            <w:tcBorders>
              <w:top w:val="nil"/>
            </w:tcBorders>
            <w:shd w:val="clear" w:color="auto" w:fill="D9D9D9"/>
          </w:tcPr>
          <w:p>
            <w:pPr>
              <w:rPr>
                <w:sz w:val="2"/>
                <w:szCs w:val="2"/>
              </w:rPr>
            </w:pPr>
          </w:p>
        </w:tc>
        <w:tc>
          <w:tcPr>
            <w:tcW w:w="426" w:type="dxa"/>
            <w:shd w:val="clear" w:color="auto" w:fill="D9D9D9"/>
          </w:tcPr>
          <w:p>
            <w:pPr>
              <w:pStyle w:val="TableParagraph"/>
              <w:spacing w:before="251"/>
              <w:ind w:left="77"/>
              <w:rPr>
                <w:b/>
                <w:sz w:val="22"/>
              </w:rPr>
            </w:pPr>
            <w:r>
              <w:rPr>
                <w:b/>
                <w:spacing w:val="-5"/>
                <w:sz w:val="22"/>
              </w:rPr>
              <w:t>Da</w:t>
            </w:r>
          </w:p>
        </w:tc>
        <w:tc>
          <w:tcPr>
            <w:tcW w:w="499" w:type="dxa"/>
            <w:shd w:val="clear" w:color="auto" w:fill="D9D9D9"/>
          </w:tcPr>
          <w:p>
            <w:pPr>
              <w:pStyle w:val="TableParagraph"/>
              <w:spacing w:before="251"/>
              <w:ind w:left="109"/>
              <w:rPr>
                <w:b/>
                <w:sz w:val="22"/>
              </w:rPr>
            </w:pPr>
            <w:r>
              <w:rPr>
                <w:b/>
                <w:spacing w:val="-5"/>
                <w:sz w:val="22"/>
              </w:rPr>
              <w:t>Nu</w:t>
            </w:r>
          </w:p>
        </w:tc>
        <w:tc>
          <w:tcPr>
            <w:tcW w:w="635" w:type="dxa"/>
            <w:shd w:val="clear" w:color="auto" w:fill="D9D9D9"/>
          </w:tcPr>
          <w:p>
            <w:pPr>
              <w:pStyle w:val="TableParagraph"/>
              <w:spacing w:line="254" w:lineRule="exact"/>
              <w:ind w:left="72" w:right="63" w:firstLine="104"/>
              <w:jc w:val="both"/>
              <w:rPr>
                <w:b/>
                <w:sz w:val="22"/>
              </w:rPr>
            </w:pPr>
            <w:r>
              <w:rPr>
                <w:b/>
                <w:spacing w:val="-6"/>
                <w:sz w:val="22"/>
              </w:rPr>
              <w:t>Nu </w:t>
            </w:r>
            <w:r>
              <w:rPr>
                <w:b/>
                <w:spacing w:val="-4"/>
                <w:sz w:val="22"/>
              </w:rPr>
              <w:t>este </w:t>
            </w:r>
            <w:r>
              <w:rPr>
                <w:b/>
                <w:spacing w:val="-2"/>
                <w:sz w:val="22"/>
              </w:rPr>
              <w:t>cazul</w:t>
            </w:r>
          </w:p>
        </w:tc>
        <w:tc>
          <w:tcPr>
            <w:tcW w:w="2125" w:type="dxa"/>
            <w:vMerge/>
            <w:tcBorders>
              <w:top w:val="nil"/>
            </w:tcBorders>
            <w:shd w:val="clear" w:color="auto" w:fill="D9D9D9"/>
          </w:tcPr>
          <w:p>
            <w:pPr>
              <w:rPr>
                <w:sz w:val="2"/>
                <w:szCs w:val="2"/>
              </w:rPr>
            </w:pPr>
          </w:p>
        </w:tc>
        <w:tc>
          <w:tcPr>
            <w:tcW w:w="567" w:type="dxa"/>
            <w:vMerge/>
            <w:tcBorders>
              <w:top w:val="nil"/>
            </w:tcBorders>
            <w:shd w:val="clear" w:color="auto" w:fill="D9D9D9"/>
            <w:textDirection w:val="btLr"/>
          </w:tcPr>
          <w:p>
            <w:pPr>
              <w:rPr>
                <w:sz w:val="2"/>
                <w:szCs w:val="2"/>
              </w:rPr>
            </w:pPr>
          </w:p>
        </w:tc>
      </w:tr>
      <w:tr>
        <w:trPr>
          <w:trHeight w:val="564" w:hRule="atLeast"/>
        </w:trPr>
        <w:tc>
          <w:tcPr>
            <w:tcW w:w="10489" w:type="dxa"/>
            <w:gridSpan w:val="8"/>
          </w:tcPr>
          <w:p>
            <w:pPr>
              <w:pStyle w:val="TableParagraph"/>
              <w:spacing w:before="153"/>
              <w:ind w:left="4367"/>
              <w:rPr>
                <w:b/>
                <w:sz w:val="22"/>
              </w:rPr>
            </w:pPr>
            <w:r>
              <w:rPr>
                <w:b/>
                <w:sz w:val="22"/>
              </w:rPr>
              <w:t>I.</w:t>
            </w:r>
            <w:r>
              <w:rPr>
                <w:b/>
                <w:spacing w:val="-5"/>
                <w:sz w:val="22"/>
              </w:rPr>
              <w:t> </w:t>
            </w:r>
            <w:r>
              <w:rPr>
                <w:b/>
                <w:sz w:val="22"/>
              </w:rPr>
              <w:t>Cerințe</w:t>
            </w:r>
            <w:r>
              <w:rPr>
                <w:b/>
                <w:spacing w:val="-4"/>
                <w:sz w:val="22"/>
              </w:rPr>
              <w:t> </w:t>
            </w:r>
            <w:r>
              <w:rPr>
                <w:b/>
                <w:spacing w:val="-2"/>
                <w:sz w:val="22"/>
              </w:rPr>
              <w:t>generale</w:t>
            </w:r>
          </w:p>
        </w:tc>
      </w:tr>
      <w:tr>
        <w:trPr>
          <w:trHeight w:val="1011" w:hRule="atLeast"/>
        </w:trPr>
        <w:tc>
          <w:tcPr>
            <w:tcW w:w="709" w:type="dxa"/>
          </w:tcPr>
          <w:p>
            <w:pPr>
              <w:pStyle w:val="TableParagraph"/>
              <w:spacing w:before="123"/>
              <w:rPr>
                <w:b/>
                <w:sz w:val="22"/>
              </w:rPr>
            </w:pPr>
          </w:p>
          <w:p>
            <w:pPr>
              <w:pStyle w:val="TableParagraph"/>
              <w:ind w:right="375"/>
              <w:jc w:val="right"/>
              <w:rPr>
                <w:sz w:val="22"/>
              </w:rPr>
            </w:pPr>
            <w:r>
              <w:rPr>
                <w:spacing w:val="-5"/>
                <w:sz w:val="22"/>
              </w:rPr>
              <w:t>1.</w:t>
            </w:r>
          </w:p>
        </w:tc>
        <w:tc>
          <w:tcPr>
            <w:tcW w:w="3619" w:type="dxa"/>
          </w:tcPr>
          <w:p>
            <w:pPr>
              <w:pStyle w:val="TableParagraph"/>
              <w:tabs>
                <w:tab w:pos="1016" w:val="left" w:leader="none"/>
                <w:tab w:pos="1758" w:val="left" w:leader="none"/>
                <w:tab w:pos="2888" w:val="left" w:leader="none"/>
              </w:tabs>
              <w:ind w:left="69" w:right="59"/>
              <w:rPr>
                <w:sz w:val="22"/>
              </w:rPr>
            </w:pPr>
            <w:r>
              <w:rPr>
                <w:spacing w:val="-2"/>
                <w:sz w:val="22"/>
              </w:rPr>
              <w:t>Unitatea</w:t>
            </w:r>
            <w:r>
              <w:rPr>
                <w:sz w:val="22"/>
              </w:rPr>
              <w:tab/>
            </w:r>
            <w:r>
              <w:rPr>
                <w:spacing w:val="-2"/>
                <w:sz w:val="22"/>
              </w:rPr>
              <w:t>deține</w:t>
            </w:r>
            <w:r>
              <w:rPr>
                <w:sz w:val="22"/>
              </w:rPr>
              <w:tab/>
            </w:r>
            <w:r>
              <w:rPr>
                <w:spacing w:val="-2"/>
                <w:sz w:val="22"/>
              </w:rPr>
              <w:t>autorizație</w:t>
            </w:r>
            <w:r>
              <w:rPr>
                <w:sz w:val="22"/>
              </w:rPr>
              <w:tab/>
            </w:r>
            <w:r>
              <w:rPr>
                <w:spacing w:val="-2"/>
                <w:sz w:val="22"/>
              </w:rPr>
              <w:t>sanitar- </w:t>
            </w:r>
            <w:r>
              <w:rPr>
                <w:sz w:val="22"/>
              </w:rPr>
              <w:t>veterinară valabilă?</w:t>
            </w:r>
          </w:p>
        </w:tc>
        <w:tc>
          <w:tcPr>
            <w:tcW w:w="1909" w:type="dxa"/>
          </w:tcPr>
          <w:p>
            <w:pPr>
              <w:pStyle w:val="TableParagraph"/>
              <w:ind w:left="69"/>
              <w:rPr>
                <w:sz w:val="22"/>
              </w:rPr>
            </w:pPr>
            <w:r>
              <w:rPr>
                <w:sz w:val="22"/>
              </w:rPr>
              <w:t>Art.</w:t>
            </w:r>
            <w:r>
              <w:rPr>
                <w:spacing w:val="38"/>
                <w:sz w:val="22"/>
              </w:rPr>
              <w:t> </w:t>
            </w:r>
            <w:r>
              <w:rPr>
                <w:sz w:val="22"/>
              </w:rPr>
              <w:t>18</w:t>
            </w:r>
            <w:r>
              <w:rPr>
                <w:spacing w:val="38"/>
                <w:sz w:val="22"/>
              </w:rPr>
              <w:t> </w:t>
            </w:r>
            <w:r>
              <w:rPr>
                <w:sz w:val="22"/>
              </w:rPr>
              <w:t>alin.</w:t>
            </w:r>
            <w:r>
              <w:rPr>
                <w:spacing w:val="38"/>
                <w:sz w:val="22"/>
              </w:rPr>
              <w:t> </w:t>
            </w:r>
            <w:r>
              <w:rPr>
                <w:sz w:val="22"/>
              </w:rPr>
              <w:t>(1)</w:t>
            </w:r>
            <w:r>
              <w:rPr>
                <w:spacing w:val="38"/>
                <w:sz w:val="22"/>
              </w:rPr>
              <w:t> </w:t>
            </w:r>
            <w:r>
              <w:rPr>
                <w:sz w:val="22"/>
              </w:rPr>
              <w:t>și pct.</w:t>
            </w:r>
            <w:r>
              <w:rPr>
                <w:spacing w:val="58"/>
                <w:w w:val="150"/>
                <w:sz w:val="22"/>
              </w:rPr>
              <w:t> </w:t>
            </w:r>
            <w:r>
              <w:rPr>
                <w:sz w:val="22"/>
              </w:rPr>
              <w:t>52</w:t>
            </w:r>
            <w:r>
              <w:rPr>
                <w:spacing w:val="58"/>
                <w:w w:val="150"/>
                <w:sz w:val="22"/>
              </w:rPr>
              <w:t> </w:t>
            </w:r>
            <w:r>
              <w:rPr>
                <w:sz w:val="22"/>
              </w:rPr>
              <w:t>din</w:t>
            </w:r>
            <w:r>
              <w:rPr>
                <w:spacing w:val="58"/>
                <w:w w:val="150"/>
                <w:sz w:val="22"/>
              </w:rPr>
              <w:t> </w:t>
            </w:r>
            <w:r>
              <w:rPr>
                <w:spacing w:val="-2"/>
                <w:sz w:val="22"/>
              </w:rPr>
              <w:t>anexa</w:t>
            </w:r>
          </w:p>
          <w:p>
            <w:pPr>
              <w:pStyle w:val="TableParagraph"/>
              <w:spacing w:line="252" w:lineRule="exact"/>
              <w:ind w:left="69"/>
              <w:rPr>
                <w:sz w:val="22"/>
              </w:rPr>
            </w:pPr>
            <w:r>
              <w:rPr>
                <w:sz w:val="22"/>
              </w:rPr>
              <w:t>nr.</w:t>
            </w:r>
            <w:r>
              <w:rPr>
                <w:spacing w:val="26"/>
                <w:sz w:val="22"/>
              </w:rPr>
              <w:t> </w:t>
            </w:r>
            <w:r>
              <w:rPr>
                <w:sz w:val="22"/>
              </w:rPr>
              <w:t>6</w:t>
            </w:r>
            <w:r>
              <w:rPr>
                <w:spacing w:val="26"/>
                <w:sz w:val="22"/>
              </w:rPr>
              <w:t> </w:t>
            </w:r>
            <w:r>
              <w:rPr>
                <w:sz w:val="22"/>
              </w:rPr>
              <w:t>din</w:t>
            </w:r>
            <w:r>
              <w:rPr>
                <w:spacing w:val="26"/>
                <w:sz w:val="22"/>
              </w:rPr>
              <w:t> </w:t>
            </w:r>
            <w:r>
              <w:rPr>
                <w:sz w:val="22"/>
              </w:rPr>
              <w:t>Legea</w:t>
            </w:r>
            <w:r>
              <w:rPr>
                <w:spacing w:val="26"/>
                <w:sz w:val="22"/>
              </w:rPr>
              <w:t> </w:t>
            </w:r>
            <w:r>
              <w:rPr>
                <w:sz w:val="22"/>
              </w:rPr>
              <w:t>nr. </w:t>
            </w:r>
            <w:r>
              <w:rPr>
                <w:spacing w:val="-2"/>
                <w:sz w:val="22"/>
              </w:rPr>
              <w:t>221/2007</w:t>
            </w:r>
          </w:p>
        </w:tc>
        <w:tc>
          <w:tcPr>
            <w:tcW w:w="426" w:type="dxa"/>
          </w:tcPr>
          <w:p>
            <w:pPr>
              <w:pStyle w:val="TableParagraph"/>
              <w:rPr>
                <w:sz w:val="20"/>
              </w:rPr>
            </w:pPr>
          </w:p>
        </w:tc>
        <w:tc>
          <w:tcPr>
            <w:tcW w:w="499" w:type="dxa"/>
          </w:tcPr>
          <w:p>
            <w:pPr>
              <w:pStyle w:val="TableParagraph"/>
              <w:rPr>
                <w:sz w:val="20"/>
              </w:rPr>
            </w:pPr>
          </w:p>
        </w:tc>
        <w:tc>
          <w:tcPr>
            <w:tcW w:w="635" w:type="dxa"/>
          </w:tcPr>
          <w:p>
            <w:pPr>
              <w:pStyle w:val="TableParagraph"/>
              <w:rPr>
                <w:sz w:val="20"/>
              </w:rPr>
            </w:pPr>
          </w:p>
        </w:tc>
        <w:tc>
          <w:tcPr>
            <w:tcW w:w="2125" w:type="dxa"/>
          </w:tcPr>
          <w:p>
            <w:pPr>
              <w:pStyle w:val="TableParagraph"/>
              <w:rPr>
                <w:sz w:val="20"/>
              </w:rPr>
            </w:pPr>
          </w:p>
        </w:tc>
        <w:tc>
          <w:tcPr>
            <w:tcW w:w="567" w:type="dxa"/>
          </w:tcPr>
          <w:p>
            <w:pPr>
              <w:pStyle w:val="TableParagraph"/>
              <w:spacing w:before="123"/>
              <w:rPr>
                <w:b/>
                <w:sz w:val="22"/>
              </w:rPr>
            </w:pPr>
          </w:p>
          <w:p>
            <w:pPr>
              <w:pStyle w:val="TableParagraph"/>
              <w:ind w:left="10"/>
              <w:jc w:val="center"/>
              <w:rPr>
                <w:sz w:val="22"/>
              </w:rPr>
            </w:pPr>
            <w:r>
              <w:rPr>
                <w:spacing w:val="-5"/>
                <w:sz w:val="22"/>
              </w:rPr>
              <w:t>20</w:t>
            </w:r>
          </w:p>
        </w:tc>
      </w:tr>
      <w:tr>
        <w:trPr>
          <w:trHeight w:val="1517" w:hRule="atLeast"/>
        </w:trPr>
        <w:tc>
          <w:tcPr>
            <w:tcW w:w="709" w:type="dxa"/>
          </w:tcPr>
          <w:p>
            <w:pPr>
              <w:pStyle w:val="TableParagraph"/>
              <w:rPr>
                <w:b/>
                <w:sz w:val="22"/>
              </w:rPr>
            </w:pPr>
          </w:p>
          <w:p>
            <w:pPr>
              <w:pStyle w:val="TableParagraph"/>
              <w:spacing w:before="124"/>
              <w:rPr>
                <w:b/>
                <w:sz w:val="22"/>
              </w:rPr>
            </w:pPr>
          </w:p>
          <w:p>
            <w:pPr>
              <w:pStyle w:val="TableParagraph"/>
              <w:spacing w:before="1"/>
              <w:ind w:right="375"/>
              <w:jc w:val="right"/>
              <w:rPr>
                <w:sz w:val="22"/>
              </w:rPr>
            </w:pPr>
            <w:r>
              <w:rPr>
                <w:spacing w:val="-5"/>
                <w:sz w:val="22"/>
              </w:rPr>
              <w:t>2.</w:t>
            </w:r>
          </w:p>
        </w:tc>
        <w:tc>
          <w:tcPr>
            <w:tcW w:w="3619" w:type="dxa"/>
          </w:tcPr>
          <w:p>
            <w:pPr>
              <w:pStyle w:val="TableParagraph"/>
              <w:ind w:left="69" w:right="57"/>
              <w:jc w:val="both"/>
              <w:rPr>
                <w:sz w:val="22"/>
              </w:rPr>
            </w:pPr>
            <w:r>
              <w:rPr>
                <w:sz w:val="22"/>
              </w:rPr>
              <w:t>Unitatea desfășoară </w:t>
            </w:r>
            <w:r>
              <w:rPr>
                <w:sz w:val="22"/>
              </w:rPr>
              <w:t>activitate corespunzător înregistrării și autorizației sanitar-veterinare?</w:t>
            </w:r>
          </w:p>
        </w:tc>
        <w:tc>
          <w:tcPr>
            <w:tcW w:w="1909" w:type="dxa"/>
          </w:tcPr>
          <w:p>
            <w:pPr>
              <w:pStyle w:val="TableParagraph"/>
              <w:spacing w:line="251" w:lineRule="exact"/>
              <w:ind w:left="69"/>
              <w:rPr>
                <w:sz w:val="22"/>
              </w:rPr>
            </w:pPr>
            <w:r>
              <w:rPr>
                <w:sz w:val="22"/>
              </w:rPr>
              <w:t>Art.</w:t>
            </w:r>
            <w:r>
              <w:rPr>
                <w:spacing w:val="25"/>
                <w:sz w:val="22"/>
              </w:rPr>
              <w:t> </w:t>
            </w:r>
            <w:r>
              <w:rPr>
                <w:sz w:val="22"/>
              </w:rPr>
              <w:t>23</w:t>
            </w:r>
            <w:r>
              <w:rPr>
                <w:sz w:val="22"/>
                <w:vertAlign w:val="superscript"/>
              </w:rPr>
              <w:t>1</w:t>
            </w:r>
            <w:r>
              <w:rPr>
                <w:spacing w:val="25"/>
                <w:sz w:val="22"/>
                <w:vertAlign w:val="baseline"/>
              </w:rPr>
              <w:t> </w:t>
            </w:r>
            <w:r>
              <w:rPr>
                <w:sz w:val="22"/>
                <w:vertAlign w:val="baseline"/>
              </w:rPr>
              <w:t>alin.</w:t>
            </w:r>
            <w:r>
              <w:rPr>
                <w:spacing w:val="26"/>
                <w:sz w:val="22"/>
                <w:vertAlign w:val="baseline"/>
              </w:rPr>
              <w:t> </w:t>
            </w:r>
            <w:r>
              <w:rPr>
                <w:sz w:val="22"/>
                <w:vertAlign w:val="baseline"/>
              </w:rPr>
              <w:t>(2)</w:t>
            </w:r>
            <w:r>
              <w:rPr>
                <w:spacing w:val="25"/>
                <w:sz w:val="22"/>
                <w:vertAlign w:val="baseline"/>
              </w:rPr>
              <w:t> </w:t>
            </w:r>
            <w:r>
              <w:rPr>
                <w:spacing w:val="-5"/>
                <w:sz w:val="22"/>
                <w:vertAlign w:val="baseline"/>
              </w:rPr>
              <w:t>și</w:t>
            </w:r>
          </w:p>
          <w:p>
            <w:pPr>
              <w:pStyle w:val="TableParagraph"/>
              <w:ind w:left="69"/>
              <w:rPr>
                <w:sz w:val="22"/>
              </w:rPr>
            </w:pPr>
            <w:r>
              <w:rPr>
                <w:sz w:val="22"/>
              </w:rPr>
              <w:t>(3)</w:t>
            </w:r>
            <w:r>
              <w:rPr>
                <w:spacing w:val="80"/>
                <w:sz w:val="22"/>
              </w:rPr>
              <w:t> </w:t>
            </w:r>
            <w:r>
              <w:rPr>
                <w:sz w:val="22"/>
              </w:rPr>
              <w:t>din</w:t>
            </w:r>
            <w:r>
              <w:rPr>
                <w:spacing w:val="80"/>
                <w:sz w:val="22"/>
              </w:rPr>
              <w:t> </w:t>
            </w:r>
            <w:r>
              <w:rPr>
                <w:sz w:val="22"/>
              </w:rPr>
              <w:t>Legea</w:t>
            </w:r>
            <w:r>
              <w:rPr>
                <w:spacing w:val="84"/>
                <w:sz w:val="22"/>
              </w:rPr>
              <w:t> </w:t>
            </w:r>
            <w:r>
              <w:rPr>
                <w:sz w:val="22"/>
              </w:rPr>
              <w:t>nr.</w:t>
            </w:r>
            <w:r>
              <w:rPr>
                <w:sz w:val="22"/>
              </w:rPr>
              <w:t> </w:t>
            </w:r>
            <w:r>
              <w:rPr>
                <w:spacing w:val="-2"/>
                <w:sz w:val="22"/>
              </w:rPr>
              <w:t>50/2013;</w:t>
            </w:r>
          </w:p>
          <w:p>
            <w:pPr>
              <w:pStyle w:val="TableParagraph"/>
              <w:ind w:left="69"/>
              <w:rPr>
                <w:sz w:val="22"/>
              </w:rPr>
            </w:pPr>
            <w:r>
              <w:rPr>
                <w:sz w:val="22"/>
              </w:rPr>
              <w:t>Art.</w:t>
            </w:r>
            <w:r>
              <w:rPr>
                <w:spacing w:val="27"/>
                <w:sz w:val="22"/>
              </w:rPr>
              <w:t>  </w:t>
            </w:r>
            <w:r>
              <w:rPr>
                <w:sz w:val="22"/>
              </w:rPr>
              <w:t>18</w:t>
            </w:r>
            <w:r>
              <w:rPr>
                <w:spacing w:val="27"/>
                <w:sz w:val="22"/>
              </w:rPr>
              <w:t>  </w:t>
            </w:r>
            <w:r>
              <w:rPr>
                <w:sz w:val="22"/>
              </w:rPr>
              <w:t>alin.</w:t>
            </w:r>
            <w:r>
              <w:rPr>
                <w:spacing w:val="28"/>
                <w:sz w:val="22"/>
              </w:rPr>
              <w:t>  </w:t>
            </w:r>
            <w:r>
              <w:rPr>
                <w:spacing w:val="-4"/>
                <w:sz w:val="22"/>
              </w:rPr>
              <w:t>(1),</w:t>
            </w:r>
          </w:p>
          <w:p>
            <w:pPr>
              <w:pStyle w:val="TableParagraph"/>
              <w:spacing w:line="250" w:lineRule="atLeast"/>
              <w:ind w:left="69"/>
              <w:rPr>
                <w:sz w:val="22"/>
              </w:rPr>
            </w:pPr>
            <w:r>
              <w:rPr>
                <w:sz w:val="22"/>
              </w:rPr>
              <w:t>art. 18</w:t>
            </w:r>
            <w:r>
              <w:rPr>
                <w:sz w:val="22"/>
                <w:vertAlign w:val="superscript"/>
              </w:rPr>
              <w:t>2</w:t>
            </w:r>
            <w:r>
              <w:rPr>
                <w:sz w:val="22"/>
                <w:vertAlign w:val="baseline"/>
              </w:rPr>
              <w:t> alin. (1) </w:t>
            </w:r>
            <w:r>
              <w:rPr>
                <w:sz w:val="22"/>
                <w:vertAlign w:val="baseline"/>
              </w:rPr>
              <w:t>din Legea</w:t>
            </w:r>
            <w:r>
              <w:rPr>
                <w:spacing w:val="-4"/>
                <w:sz w:val="22"/>
                <w:vertAlign w:val="baseline"/>
              </w:rPr>
              <w:t> </w:t>
            </w:r>
            <w:r>
              <w:rPr>
                <w:sz w:val="22"/>
                <w:vertAlign w:val="baseline"/>
              </w:rPr>
              <w:t>nr.</w:t>
            </w:r>
            <w:r>
              <w:rPr>
                <w:spacing w:val="-4"/>
                <w:sz w:val="22"/>
                <w:vertAlign w:val="baseline"/>
              </w:rPr>
              <w:t> </w:t>
            </w:r>
            <w:r>
              <w:rPr>
                <w:spacing w:val="-2"/>
                <w:sz w:val="22"/>
                <w:vertAlign w:val="baseline"/>
              </w:rPr>
              <w:t>221/2007</w:t>
            </w:r>
          </w:p>
        </w:tc>
        <w:tc>
          <w:tcPr>
            <w:tcW w:w="426" w:type="dxa"/>
          </w:tcPr>
          <w:p>
            <w:pPr>
              <w:pStyle w:val="TableParagraph"/>
              <w:rPr>
                <w:sz w:val="20"/>
              </w:rPr>
            </w:pPr>
          </w:p>
        </w:tc>
        <w:tc>
          <w:tcPr>
            <w:tcW w:w="499" w:type="dxa"/>
          </w:tcPr>
          <w:p>
            <w:pPr>
              <w:pStyle w:val="TableParagraph"/>
              <w:rPr>
                <w:sz w:val="20"/>
              </w:rPr>
            </w:pPr>
          </w:p>
        </w:tc>
        <w:tc>
          <w:tcPr>
            <w:tcW w:w="635" w:type="dxa"/>
          </w:tcPr>
          <w:p>
            <w:pPr>
              <w:pStyle w:val="TableParagraph"/>
              <w:rPr>
                <w:sz w:val="20"/>
              </w:rPr>
            </w:pPr>
          </w:p>
        </w:tc>
        <w:tc>
          <w:tcPr>
            <w:tcW w:w="2125" w:type="dxa"/>
          </w:tcPr>
          <w:p>
            <w:pPr>
              <w:pStyle w:val="TableParagraph"/>
              <w:rPr>
                <w:sz w:val="20"/>
              </w:rPr>
            </w:pPr>
          </w:p>
        </w:tc>
        <w:tc>
          <w:tcPr>
            <w:tcW w:w="567" w:type="dxa"/>
          </w:tcPr>
          <w:p>
            <w:pPr>
              <w:pStyle w:val="TableParagraph"/>
              <w:rPr>
                <w:b/>
                <w:sz w:val="22"/>
              </w:rPr>
            </w:pPr>
          </w:p>
          <w:p>
            <w:pPr>
              <w:pStyle w:val="TableParagraph"/>
              <w:spacing w:before="124"/>
              <w:rPr>
                <w:b/>
                <w:sz w:val="22"/>
              </w:rPr>
            </w:pPr>
          </w:p>
          <w:p>
            <w:pPr>
              <w:pStyle w:val="TableParagraph"/>
              <w:spacing w:before="1"/>
              <w:ind w:left="10"/>
              <w:jc w:val="center"/>
              <w:rPr>
                <w:sz w:val="22"/>
              </w:rPr>
            </w:pPr>
            <w:r>
              <w:rPr>
                <w:spacing w:val="-5"/>
                <w:sz w:val="22"/>
              </w:rPr>
              <w:t>20</w:t>
            </w:r>
          </w:p>
        </w:tc>
      </w:tr>
      <w:tr>
        <w:trPr>
          <w:trHeight w:val="387" w:hRule="atLeast"/>
        </w:trPr>
        <w:tc>
          <w:tcPr>
            <w:tcW w:w="10489" w:type="dxa"/>
            <w:gridSpan w:val="8"/>
          </w:tcPr>
          <w:p>
            <w:pPr>
              <w:pStyle w:val="TableParagraph"/>
              <w:spacing w:before="67"/>
              <w:ind w:left="1947"/>
              <w:rPr>
                <w:b/>
                <w:sz w:val="22"/>
              </w:rPr>
            </w:pPr>
            <w:r>
              <w:rPr>
                <w:b/>
                <w:sz w:val="22"/>
              </w:rPr>
              <w:t>II.</w:t>
            </w:r>
            <w:r>
              <w:rPr>
                <w:b/>
                <w:spacing w:val="-6"/>
                <w:sz w:val="22"/>
              </w:rPr>
              <w:t> </w:t>
            </w:r>
            <w:r>
              <w:rPr>
                <w:b/>
                <w:sz w:val="22"/>
              </w:rPr>
              <w:t>Cerințe</w:t>
            </w:r>
            <w:r>
              <w:rPr>
                <w:b/>
                <w:spacing w:val="-6"/>
                <w:sz w:val="22"/>
              </w:rPr>
              <w:t> </w:t>
            </w:r>
            <w:r>
              <w:rPr>
                <w:b/>
                <w:sz w:val="22"/>
              </w:rPr>
              <w:t>privind</w:t>
            </w:r>
            <w:r>
              <w:rPr>
                <w:b/>
                <w:spacing w:val="-6"/>
                <w:sz w:val="22"/>
              </w:rPr>
              <w:t> </w:t>
            </w:r>
            <w:r>
              <w:rPr>
                <w:b/>
                <w:sz w:val="22"/>
              </w:rPr>
              <w:t>spațiile</w:t>
            </w:r>
            <w:r>
              <w:rPr>
                <w:b/>
                <w:spacing w:val="-6"/>
                <w:sz w:val="22"/>
              </w:rPr>
              <w:t> </w:t>
            </w:r>
            <w:r>
              <w:rPr>
                <w:b/>
                <w:sz w:val="22"/>
              </w:rPr>
              <w:t>și</w:t>
            </w:r>
            <w:r>
              <w:rPr>
                <w:b/>
                <w:spacing w:val="-6"/>
                <w:sz w:val="22"/>
              </w:rPr>
              <w:t> </w:t>
            </w:r>
            <w:r>
              <w:rPr>
                <w:b/>
                <w:sz w:val="22"/>
              </w:rPr>
              <w:t>facilitățile</w:t>
            </w:r>
            <w:r>
              <w:rPr>
                <w:b/>
                <w:spacing w:val="-5"/>
                <w:sz w:val="22"/>
              </w:rPr>
              <w:t> </w:t>
            </w:r>
            <w:r>
              <w:rPr>
                <w:b/>
                <w:sz w:val="22"/>
              </w:rPr>
              <w:t>unității</w:t>
            </w:r>
            <w:r>
              <w:rPr>
                <w:b/>
                <w:spacing w:val="-6"/>
                <w:sz w:val="22"/>
              </w:rPr>
              <w:t> </w:t>
            </w:r>
            <w:r>
              <w:rPr>
                <w:b/>
                <w:sz w:val="22"/>
              </w:rPr>
              <w:t>de</w:t>
            </w:r>
            <w:r>
              <w:rPr>
                <w:b/>
                <w:spacing w:val="-6"/>
                <w:sz w:val="22"/>
              </w:rPr>
              <w:t> </w:t>
            </w:r>
            <w:r>
              <w:rPr>
                <w:b/>
                <w:sz w:val="22"/>
              </w:rPr>
              <w:t>colectare</w:t>
            </w:r>
            <w:r>
              <w:rPr>
                <w:b/>
                <w:spacing w:val="-6"/>
                <w:sz w:val="22"/>
              </w:rPr>
              <w:t> </w:t>
            </w:r>
            <w:r>
              <w:rPr>
                <w:b/>
                <w:sz w:val="22"/>
              </w:rPr>
              <w:t>lapte</w:t>
            </w:r>
            <w:r>
              <w:rPr>
                <w:b/>
                <w:spacing w:val="-6"/>
                <w:sz w:val="22"/>
              </w:rPr>
              <w:t> </w:t>
            </w:r>
            <w:r>
              <w:rPr>
                <w:b/>
                <w:spacing w:val="-4"/>
                <w:sz w:val="22"/>
              </w:rPr>
              <w:t>crud</w:t>
            </w:r>
          </w:p>
        </w:tc>
      </w:tr>
      <w:tr>
        <w:trPr>
          <w:trHeight w:val="567" w:hRule="atLeast"/>
        </w:trPr>
        <w:tc>
          <w:tcPr>
            <w:tcW w:w="709" w:type="dxa"/>
          </w:tcPr>
          <w:p>
            <w:pPr>
              <w:pStyle w:val="TableParagraph"/>
              <w:spacing w:before="154"/>
              <w:ind w:right="375"/>
              <w:jc w:val="right"/>
              <w:rPr>
                <w:sz w:val="22"/>
              </w:rPr>
            </w:pPr>
            <w:r>
              <w:rPr>
                <w:spacing w:val="-5"/>
                <w:sz w:val="22"/>
              </w:rPr>
              <w:t>3.</w:t>
            </w:r>
          </w:p>
        </w:tc>
        <w:tc>
          <w:tcPr>
            <w:tcW w:w="3619" w:type="dxa"/>
          </w:tcPr>
          <w:p>
            <w:pPr>
              <w:pStyle w:val="TableParagraph"/>
              <w:spacing w:before="28"/>
              <w:ind w:left="69" w:right="59"/>
              <w:rPr>
                <w:sz w:val="22"/>
              </w:rPr>
            </w:pPr>
            <w:r>
              <w:rPr>
                <w:sz w:val="22"/>
              </w:rPr>
              <w:t>Unitatea</w:t>
            </w:r>
            <w:r>
              <w:rPr>
                <w:spacing w:val="40"/>
                <w:sz w:val="22"/>
              </w:rPr>
              <w:t> </w:t>
            </w:r>
            <w:r>
              <w:rPr>
                <w:sz w:val="22"/>
              </w:rPr>
              <w:t>este</w:t>
            </w:r>
            <w:r>
              <w:rPr>
                <w:spacing w:val="40"/>
                <w:sz w:val="22"/>
              </w:rPr>
              <w:t> </w:t>
            </w:r>
            <w:r>
              <w:rPr>
                <w:sz w:val="22"/>
              </w:rPr>
              <w:t>menținută</w:t>
            </w:r>
            <w:r>
              <w:rPr>
                <w:spacing w:val="40"/>
                <w:sz w:val="22"/>
              </w:rPr>
              <w:t> </w:t>
            </w:r>
            <w:r>
              <w:rPr>
                <w:sz w:val="22"/>
              </w:rPr>
              <w:t>curată</w:t>
            </w:r>
            <w:r>
              <w:rPr>
                <w:spacing w:val="40"/>
                <w:sz w:val="22"/>
              </w:rPr>
              <w:t> </w:t>
            </w:r>
            <w:r>
              <w:rPr>
                <w:sz w:val="22"/>
              </w:rPr>
              <w:t>și</w:t>
            </w:r>
            <w:r>
              <w:rPr>
                <w:spacing w:val="40"/>
                <w:sz w:val="22"/>
              </w:rPr>
              <w:t> </w:t>
            </w:r>
            <w:r>
              <w:rPr>
                <w:sz w:val="22"/>
              </w:rPr>
              <w:t>în stare</w:t>
            </w:r>
            <w:r>
              <w:rPr>
                <w:spacing w:val="-5"/>
                <w:sz w:val="22"/>
              </w:rPr>
              <w:t> </w:t>
            </w:r>
            <w:r>
              <w:rPr>
                <w:sz w:val="22"/>
              </w:rPr>
              <w:t>bună</w:t>
            </w:r>
            <w:r>
              <w:rPr>
                <w:spacing w:val="-4"/>
                <w:sz w:val="22"/>
              </w:rPr>
              <w:t> </w:t>
            </w:r>
            <w:r>
              <w:rPr>
                <w:sz w:val="22"/>
              </w:rPr>
              <w:t>de</w:t>
            </w:r>
            <w:r>
              <w:rPr>
                <w:spacing w:val="-5"/>
                <w:sz w:val="22"/>
              </w:rPr>
              <w:t> </w:t>
            </w:r>
            <w:r>
              <w:rPr>
                <w:sz w:val="22"/>
              </w:rPr>
              <w:t>funcționare</w:t>
            </w:r>
            <w:r>
              <w:rPr>
                <w:spacing w:val="-4"/>
                <w:sz w:val="22"/>
              </w:rPr>
              <w:t> </w:t>
            </w:r>
            <w:r>
              <w:rPr>
                <w:sz w:val="22"/>
              </w:rPr>
              <w:t>și</w:t>
            </w:r>
            <w:r>
              <w:rPr>
                <w:spacing w:val="-4"/>
                <w:sz w:val="22"/>
              </w:rPr>
              <w:t> </w:t>
            </w:r>
            <w:r>
              <w:rPr>
                <w:spacing w:val="-2"/>
                <w:sz w:val="22"/>
              </w:rPr>
              <w:t>întreținere?</w:t>
            </w:r>
          </w:p>
        </w:tc>
        <w:tc>
          <w:tcPr>
            <w:tcW w:w="1909" w:type="dxa"/>
          </w:tcPr>
          <w:p>
            <w:pPr>
              <w:pStyle w:val="TableParagraph"/>
              <w:ind w:left="69"/>
              <w:rPr>
                <w:sz w:val="22"/>
              </w:rPr>
            </w:pPr>
            <w:r>
              <w:rPr>
                <w:sz w:val="22"/>
              </w:rPr>
              <w:t>Art.</w:t>
            </w:r>
            <w:r>
              <w:rPr>
                <w:spacing w:val="32"/>
                <w:sz w:val="22"/>
              </w:rPr>
              <w:t> </w:t>
            </w:r>
            <w:r>
              <w:rPr>
                <w:sz w:val="22"/>
              </w:rPr>
              <w:t>9</w:t>
            </w:r>
            <w:r>
              <w:rPr>
                <w:spacing w:val="32"/>
                <w:sz w:val="22"/>
              </w:rPr>
              <w:t> </w:t>
            </w:r>
            <w:r>
              <w:rPr>
                <w:sz w:val="22"/>
              </w:rPr>
              <w:t>alin.</w:t>
            </w:r>
            <w:r>
              <w:rPr>
                <w:spacing w:val="32"/>
                <w:sz w:val="22"/>
              </w:rPr>
              <w:t> </w:t>
            </w:r>
            <w:r>
              <w:rPr>
                <w:sz w:val="22"/>
              </w:rPr>
              <w:t>(1)</w:t>
            </w:r>
            <w:r>
              <w:rPr>
                <w:spacing w:val="32"/>
                <w:sz w:val="22"/>
              </w:rPr>
              <w:t> </w:t>
            </w:r>
            <w:r>
              <w:rPr>
                <w:sz w:val="22"/>
              </w:rPr>
              <w:t>din Legea</w:t>
            </w:r>
            <w:r>
              <w:rPr>
                <w:spacing w:val="-4"/>
                <w:sz w:val="22"/>
              </w:rPr>
              <w:t> </w:t>
            </w:r>
            <w:r>
              <w:rPr>
                <w:sz w:val="22"/>
              </w:rPr>
              <w:t>nr.</w:t>
            </w:r>
            <w:r>
              <w:rPr>
                <w:spacing w:val="-4"/>
                <w:sz w:val="22"/>
              </w:rPr>
              <w:t> </w:t>
            </w:r>
            <w:r>
              <w:rPr>
                <w:spacing w:val="-2"/>
                <w:sz w:val="22"/>
              </w:rPr>
              <w:t>296/2017</w:t>
            </w:r>
          </w:p>
        </w:tc>
        <w:tc>
          <w:tcPr>
            <w:tcW w:w="426" w:type="dxa"/>
          </w:tcPr>
          <w:p>
            <w:pPr>
              <w:pStyle w:val="TableParagraph"/>
              <w:rPr>
                <w:sz w:val="20"/>
              </w:rPr>
            </w:pPr>
          </w:p>
        </w:tc>
        <w:tc>
          <w:tcPr>
            <w:tcW w:w="499" w:type="dxa"/>
          </w:tcPr>
          <w:p>
            <w:pPr>
              <w:pStyle w:val="TableParagraph"/>
              <w:rPr>
                <w:sz w:val="20"/>
              </w:rPr>
            </w:pPr>
          </w:p>
        </w:tc>
        <w:tc>
          <w:tcPr>
            <w:tcW w:w="635" w:type="dxa"/>
          </w:tcPr>
          <w:p>
            <w:pPr>
              <w:pStyle w:val="TableParagraph"/>
              <w:rPr>
                <w:sz w:val="20"/>
              </w:rPr>
            </w:pPr>
          </w:p>
        </w:tc>
        <w:tc>
          <w:tcPr>
            <w:tcW w:w="2125" w:type="dxa"/>
          </w:tcPr>
          <w:p>
            <w:pPr>
              <w:pStyle w:val="TableParagraph"/>
              <w:rPr>
                <w:sz w:val="20"/>
              </w:rPr>
            </w:pPr>
          </w:p>
        </w:tc>
        <w:tc>
          <w:tcPr>
            <w:tcW w:w="567" w:type="dxa"/>
          </w:tcPr>
          <w:p>
            <w:pPr>
              <w:pStyle w:val="TableParagraph"/>
              <w:spacing w:before="154"/>
              <w:ind w:left="10"/>
              <w:jc w:val="center"/>
              <w:rPr>
                <w:sz w:val="22"/>
              </w:rPr>
            </w:pPr>
            <w:r>
              <w:rPr>
                <w:spacing w:val="-10"/>
                <w:sz w:val="22"/>
              </w:rPr>
              <w:t>5</w:t>
            </w:r>
          </w:p>
        </w:tc>
      </w:tr>
      <w:tr>
        <w:trPr>
          <w:trHeight w:val="1517" w:hRule="atLeast"/>
        </w:trPr>
        <w:tc>
          <w:tcPr>
            <w:tcW w:w="709" w:type="dxa"/>
          </w:tcPr>
          <w:p>
            <w:pPr>
              <w:pStyle w:val="TableParagraph"/>
              <w:rPr>
                <w:b/>
                <w:sz w:val="22"/>
              </w:rPr>
            </w:pPr>
          </w:p>
          <w:p>
            <w:pPr>
              <w:pStyle w:val="TableParagraph"/>
              <w:spacing w:before="123"/>
              <w:rPr>
                <w:b/>
                <w:sz w:val="22"/>
              </w:rPr>
            </w:pPr>
          </w:p>
          <w:p>
            <w:pPr>
              <w:pStyle w:val="TableParagraph"/>
              <w:ind w:right="375"/>
              <w:jc w:val="right"/>
              <w:rPr>
                <w:sz w:val="22"/>
              </w:rPr>
            </w:pPr>
            <w:r>
              <w:rPr>
                <w:spacing w:val="-5"/>
                <w:sz w:val="22"/>
              </w:rPr>
              <w:t>4.</w:t>
            </w:r>
          </w:p>
        </w:tc>
        <w:tc>
          <w:tcPr>
            <w:tcW w:w="3619" w:type="dxa"/>
          </w:tcPr>
          <w:p>
            <w:pPr>
              <w:pStyle w:val="TableParagraph"/>
              <w:ind w:left="69" w:right="57"/>
              <w:jc w:val="both"/>
              <w:rPr>
                <w:sz w:val="22"/>
              </w:rPr>
            </w:pPr>
            <w:r>
              <w:rPr>
                <w:sz w:val="22"/>
              </w:rPr>
              <w:t>Construcția, localizarea și </w:t>
            </w:r>
            <w:r>
              <w:rPr>
                <w:sz w:val="22"/>
              </w:rPr>
              <w:t>mărimea unității permite întreținerea,</w:t>
            </w:r>
            <w:r>
              <w:rPr>
                <w:spacing w:val="80"/>
                <w:sz w:val="22"/>
              </w:rPr>
              <w:t> </w:t>
            </w:r>
            <w:r>
              <w:rPr>
                <w:sz w:val="22"/>
              </w:rPr>
              <w:t>igienizarea și/sau dezinfecția, fiind asigurate</w:t>
            </w:r>
            <w:r>
              <w:rPr>
                <w:spacing w:val="69"/>
                <w:w w:val="150"/>
                <w:sz w:val="22"/>
              </w:rPr>
              <w:t> </w:t>
            </w:r>
            <w:r>
              <w:rPr>
                <w:sz w:val="22"/>
              </w:rPr>
              <w:t>spații</w:t>
            </w:r>
            <w:r>
              <w:rPr>
                <w:spacing w:val="69"/>
                <w:w w:val="150"/>
                <w:sz w:val="22"/>
              </w:rPr>
              <w:t> </w:t>
            </w:r>
            <w:r>
              <w:rPr>
                <w:sz w:val="22"/>
              </w:rPr>
              <w:t>de</w:t>
            </w:r>
            <w:r>
              <w:rPr>
                <w:spacing w:val="70"/>
                <w:w w:val="150"/>
                <w:sz w:val="22"/>
              </w:rPr>
              <w:t> </w:t>
            </w:r>
            <w:r>
              <w:rPr>
                <w:sz w:val="22"/>
              </w:rPr>
              <w:t>lucru</w:t>
            </w:r>
            <w:r>
              <w:rPr>
                <w:spacing w:val="69"/>
                <w:w w:val="150"/>
                <w:sz w:val="22"/>
              </w:rPr>
              <w:t> </w:t>
            </w:r>
            <w:r>
              <w:rPr>
                <w:sz w:val="22"/>
              </w:rPr>
              <w:t>ce</w:t>
            </w:r>
            <w:r>
              <w:rPr>
                <w:spacing w:val="70"/>
                <w:w w:val="150"/>
                <w:sz w:val="22"/>
              </w:rPr>
              <w:t> </w:t>
            </w:r>
            <w:r>
              <w:rPr>
                <w:spacing w:val="-2"/>
                <w:sz w:val="22"/>
              </w:rPr>
              <w:t>permit</w:t>
            </w:r>
          </w:p>
          <w:p>
            <w:pPr>
              <w:pStyle w:val="TableParagraph"/>
              <w:spacing w:line="252" w:lineRule="exact"/>
              <w:ind w:left="69" w:right="59"/>
              <w:jc w:val="both"/>
              <w:rPr>
                <w:sz w:val="22"/>
              </w:rPr>
            </w:pPr>
            <w:r>
              <w:rPr>
                <w:sz w:val="22"/>
              </w:rPr>
              <w:t>efectuarea igienică a tuturor </w:t>
            </w:r>
            <w:r>
              <w:rPr>
                <w:spacing w:val="-2"/>
                <w:sz w:val="22"/>
              </w:rPr>
              <w:t>operațiunilor?</w:t>
            </w:r>
          </w:p>
        </w:tc>
        <w:tc>
          <w:tcPr>
            <w:tcW w:w="1909" w:type="dxa"/>
          </w:tcPr>
          <w:p>
            <w:pPr>
              <w:pStyle w:val="TableParagraph"/>
              <w:spacing w:line="250" w:lineRule="exact"/>
              <w:ind w:left="69"/>
              <w:rPr>
                <w:sz w:val="22"/>
              </w:rPr>
            </w:pPr>
            <w:r>
              <w:rPr>
                <w:sz w:val="22"/>
              </w:rPr>
              <w:t>Art.</w:t>
            </w:r>
            <w:r>
              <w:rPr>
                <w:spacing w:val="49"/>
                <w:sz w:val="22"/>
              </w:rPr>
              <w:t> </w:t>
            </w:r>
            <w:r>
              <w:rPr>
                <w:sz w:val="22"/>
              </w:rPr>
              <w:t>9</w:t>
            </w:r>
            <w:r>
              <w:rPr>
                <w:spacing w:val="50"/>
                <w:sz w:val="22"/>
              </w:rPr>
              <w:t> </w:t>
            </w:r>
            <w:r>
              <w:rPr>
                <w:sz w:val="22"/>
              </w:rPr>
              <w:t>alin.</w:t>
            </w:r>
            <w:r>
              <w:rPr>
                <w:spacing w:val="49"/>
                <w:sz w:val="22"/>
              </w:rPr>
              <w:t> </w:t>
            </w:r>
            <w:r>
              <w:rPr>
                <w:sz w:val="22"/>
              </w:rPr>
              <w:t>(2)</w:t>
            </w:r>
            <w:r>
              <w:rPr>
                <w:spacing w:val="50"/>
                <w:sz w:val="22"/>
              </w:rPr>
              <w:t> </w:t>
            </w:r>
            <w:r>
              <w:rPr>
                <w:spacing w:val="-4"/>
                <w:sz w:val="22"/>
              </w:rPr>
              <w:t>lit.</w:t>
            </w:r>
          </w:p>
          <w:p>
            <w:pPr>
              <w:pStyle w:val="TableParagraph"/>
              <w:ind w:left="69"/>
              <w:rPr>
                <w:sz w:val="22"/>
              </w:rPr>
            </w:pPr>
            <w:r>
              <w:rPr>
                <w:sz w:val="22"/>
              </w:rPr>
              <w:t>a)</w:t>
            </w:r>
            <w:r>
              <w:rPr>
                <w:spacing w:val="80"/>
                <w:sz w:val="22"/>
              </w:rPr>
              <w:t> </w:t>
            </w:r>
            <w:r>
              <w:rPr>
                <w:sz w:val="22"/>
              </w:rPr>
              <w:t>din</w:t>
            </w:r>
            <w:r>
              <w:rPr>
                <w:spacing w:val="80"/>
                <w:sz w:val="22"/>
              </w:rPr>
              <w:t> </w:t>
            </w:r>
            <w:r>
              <w:rPr>
                <w:sz w:val="22"/>
              </w:rPr>
              <w:t>Legea</w:t>
            </w:r>
            <w:r>
              <w:rPr>
                <w:spacing w:val="112"/>
                <w:sz w:val="22"/>
              </w:rPr>
              <w:t> </w:t>
            </w:r>
            <w:r>
              <w:rPr>
                <w:sz w:val="22"/>
              </w:rPr>
              <w:t>nr.</w:t>
            </w:r>
            <w:r>
              <w:rPr>
                <w:sz w:val="22"/>
              </w:rPr>
              <w:t> </w:t>
            </w:r>
            <w:r>
              <w:rPr>
                <w:spacing w:val="-2"/>
                <w:sz w:val="22"/>
              </w:rPr>
              <w:t>296/2017</w:t>
            </w:r>
          </w:p>
        </w:tc>
        <w:tc>
          <w:tcPr>
            <w:tcW w:w="426" w:type="dxa"/>
          </w:tcPr>
          <w:p>
            <w:pPr>
              <w:pStyle w:val="TableParagraph"/>
              <w:rPr>
                <w:sz w:val="20"/>
              </w:rPr>
            </w:pPr>
          </w:p>
        </w:tc>
        <w:tc>
          <w:tcPr>
            <w:tcW w:w="499" w:type="dxa"/>
          </w:tcPr>
          <w:p>
            <w:pPr>
              <w:pStyle w:val="TableParagraph"/>
              <w:rPr>
                <w:sz w:val="20"/>
              </w:rPr>
            </w:pPr>
          </w:p>
        </w:tc>
        <w:tc>
          <w:tcPr>
            <w:tcW w:w="635" w:type="dxa"/>
          </w:tcPr>
          <w:p>
            <w:pPr>
              <w:pStyle w:val="TableParagraph"/>
              <w:rPr>
                <w:sz w:val="20"/>
              </w:rPr>
            </w:pPr>
          </w:p>
        </w:tc>
        <w:tc>
          <w:tcPr>
            <w:tcW w:w="2125" w:type="dxa"/>
          </w:tcPr>
          <w:p>
            <w:pPr>
              <w:pStyle w:val="TableParagraph"/>
              <w:rPr>
                <w:sz w:val="20"/>
              </w:rPr>
            </w:pPr>
          </w:p>
        </w:tc>
        <w:tc>
          <w:tcPr>
            <w:tcW w:w="567" w:type="dxa"/>
          </w:tcPr>
          <w:p>
            <w:pPr>
              <w:pStyle w:val="TableParagraph"/>
              <w:rPr>
                <w:b/>
                <w:sz w:val="22"/>
              </w:rPr>
            </w:pPr>
          </w:p>
          <w:p>
            <w:pPr>
              <w:pStyle w:val="TableParagraph"/>
              <w:spacing w:before="123"/>
              <w:rPr>
                <w:b/>
                <w:sz w:val="22"/>
              </w:rPr>
            </w:pPr>
          </w:p>
          <w:p>
            <w:pPr>
              <w:pStyle w:val="TableParagraph"/>
              <w:ind w:left="10"/>
              <w:jc w:val="center"/>
              <w:rPr>
                <w:sz w:val="22"/>
              </w:rPr>
            </w:pPr>
            <w:r>
              <w:rPr>
                <w:spacing w:val="-5"/>
                <w:sz w:val="22"/>
              </w:rPr>
              <w:t>10</w:t>
            </w:r>
          </w:p>
        </w:tc>
      </w:tr>
      <w:tr>
        <w:trPr>
          <w:trHeight w:val="759" w:hRule="atLeast"/>
        </w:trPr>
        <w:tc>
          <w:tcPr>
            <w:tcW w:w="709" w:type="dxa"/>
          </w:tcPr>
          <w:p>
            <w:pPr>
              <w:pStyle w:val="TableParagraph"/>
              <w:spacing w:before="250"/>
              <w:ind w:right="375"/>
              <w:jc w:val="right"/>
              <w:rPr>
                <w:sz w:val="22"/>
              </w:rPr>
            </w:pPr>
            <w:r>
              <w:rPr>
                <w:spacing w:val="-5"/>
                <w:sz w:val="22"/>
              </w:rPr>
              <w:t>5.</w:t>
            </w:r>
          </w:p>
        </w:tc>
        <w:tc>
          <w:tcPr>
            <w:tcW w:w="3619" w:type="dxa"/>
          </w:tcPr>
          <w:p>
            <w:pPr>
              <w:pStyle w:val="TableParagraph"/>
              <w:ind w:left="69" w:right="59"/>
              <w:rPr>
                <w:sz w:val="22"/>
              </w:rPr>
            </w:pPr>
            <w:r>
              <w:rPr>
                <w:sz w:val="22"/>
              </w:rPr>
              <w:t>Unitatea</w:t>
            </w:r>
            <w:r>
              <w:rPr>
                <w:spacing w:val="22"/>
                <w:sz w:val="22"/>
              </w:rPr>
              <w:t> </w:t>
            </w:r>
            <w:r>
              <w:rPr>
                <w:sz w:val="22"/>
              </w:rPr>
              <w:t>dispune</w:t>
            </w:r>
            <w:r>
              <w:rPr>
                <w:spacing w:val="22"/>
                <w:sz w:val="22"/>
              </w:rPr>
              <w:t> </w:t>
            </w:r>
            <w:r>
              <w:rPr>
                <w:sz w:val="22"/>
              </w:rPr>
              <w:t>de</w:t>
            </w:r>
            <w:r>
              <w:rPr>
                <w:spacing w:val="22"/>
                <w:sz w:val="22"/>
              </w:rPr>
              <w:t> </w:t>
            </w:r>
            <w:r>
              <w:rPr>
                <w:sz w:val="22"/>
              </w:rPr>
              <w:t>toalete</w:t>
            </w:r>
            <w:r>
              <w:rPr>
                <w:spacing w:val="22"/>
                <w:sz w:val="22"/>
              </w:rPr>
              <w:t> </w:t>
            </w:r>
            <w:r>
              <w:rPr>
                <w:sz w:val="22"/>
              </w:rPr>
              <w:t>și</w:t>
            </w:r>
            <w:r>
              <w:rPr>
                <w:spacing w:val="22"/>
                <w:sz w:val="22"/>
              </w:rPr>
              <w:t> </w:t>
            </w:r>
            <w:r>
              <w:rPr>
                <w:sz w:val="22"/>
              </w:rPr>
              <w:t>vestiare pentru personal?</w:t>
            </w:r>
          </w:p>
        </w:tc>
        <w:tc>
          <w:tcPr>
            <w:tcW w:w="1909" w:type="dxa"/>
          </w:tcPr>
          <w:p>
            <w:pPr>
              <w:pStyle w:val="TableParagraph"/>
              <w:spacing w:line="251" w:lineRule="exact"/>
              <w:ind w:left="69"/>
              <w:rPr>
                <w:sz w:val="22"/>
              </w:rPr>
            </w:pPr>
            <w:r>
              <w:rPr>
                <w:sz w:val="22"/>
              </w:rPr>
              <w:t>Art.</w:t>
            </w:r>
            <w:r>
              <w:rPr>
                <w:spacing w:val="72"/>
                <w:sz w:val="22"/>
              </w:rPr>
              <w:t> </w:t>
            </w:r>
            <w:r>
              <w:rPr>
                <w:sz w:val="22"/>
              </w:rPr>
              <w:t>9</w:t>
            </w:r>
            <w:r>
              <w:rPr>
                <w:spacing w:val="73"/>
                <w:sz w:val="22"/>
              </w:rPr>
              <w:t> </w:t>
            </w:r>
            <w:r>
              <w:rPr>
                <w:sz w:val="22"/>
              </w:rPr>
              <w:t>alin.</w:t>
            </w:r>
            <w:r>
              <w:rPr>
                <w:spacing w:val="72"/>
                <w:sz w:val="22"/>
              </w:rPr>
              <w:t> </w:t>
            </w:r>
            <w:r>
              <w:rPr>
                <w:sz w:val="22"/>
              </w:rPr>
              <w:t>(3)</w:t>
            </w:r>
            <w:r>
              <w:rPr>
                <w:spacing w:val="72"/>
                <w:sz w:val="22"/>
              </w:rPr>
              <w:t> </w:t>
            </w:r>
            <w:r>
              <w:rPr>
                <w:spacing w:val="-5"/>
                <w:sz w:val="22"/>
              </w:rPr>
              <w:t>și</w:t>
            </w:r>
          </w:p>
          <w:p>
            <w:pPr>
              <w:pStyle w:val="TableParagraph"/>
              <w:spacing w:line="254" w:lineRule="exact"/>
              <w:ind w:left="69"/>
              <w:rPr>
                <w:sz w:val="22"/>
              </w:rPr>
            </w:pPr>
            <w:r>
              <w:rPr>
                <w:sz w:val="22"/>
              </w:rPr>
              <w:t>(9)</w:t>
            </w:r>
            <w:r>
              <w:rPr>
                <w:spacing w:val="80"/>
                <w:sz w:val="22"/>
              </w:rPr>
              <w:t> </w:t>
            </w:r>
            <w:r>
              <w:rPr>
                <w:sz w:val="22"/>
              </w:rPr>
              <w:t>din</w:t>
            </w:r>
            <w:r>
              <w:rPr>
                <w:spacing w:val="80"/>
                <w:sz w:val="22"/>
              </w:rPr>
              <w:t> </w:t>
            </w:r>
            <w:r>
              <w:rPr>
                <w:sz w:val="22"/>
              </w:rPr>
              <w:t>Legea</w:t>
            </w:r>
            <w:r>
              <w:rPr>
                <w:spacing w:val="84"/>
                <w:sz w:val="22"/>
              </w:rPr>
              <w:t> </w:t>
            </w:r>
            <w:r>
              <w:rPr>
                <w:sz w:val="22"/>
              </w:rPr>
              <w:t>nr.</w:t>
            </w:r>
            <w:r>
              <w:rPr>
                <w:sz w:val="22"/>
              </w:rPr>
              <w:t> </w:t>
            </w:r>
            <w:r>
              <w:rPr>
                <w:spacing w:val="-2"/>
                <w:sz w:val="22"/>
              </w:rPr>
              <w:t>296/2017</w:t>
            </w:r>
          </w:p>
        </w:tc>
        <w:tc>
          <w:tcPr>
            <w:tcW w:w="426" w:type="dxa"/>
          </w:tcPr>
          <w:p>
            <w:pPr>
              <w:pStyle w:val="TableParagraph"/>
              <w:rPr>
                <w:sz w:val="20"/>
              </w:rPr>
            </w:pPr>
          </w:p>
        </w:tc>
        <w:tc>
          <w:tcPr>
            <w:tcW w:w="499" w:type="dxa"/>
          </w:tcPr>
          <w:p>
            <w:pPr>
              <w:pStyle w:val="TableParagraph"/>
              <w:rPr>
                <w:sz w:val="20"/>
              </w:rPr>
            </w:pPr>
          </w:p>
        </w:tc>
        <w:tc>
          <w:tcPr>
            <w:tcW w:w="635" w:type="dxa"/>
          </w:tcPr>
          <w:p>
            <w:pPr>
              <w:pStyle w:val="TableParagraph"/>
              <w:rPr>
                <w:sz w:val="20"/>
              </w:rPr>
            </w:pPr>
          </w:p>
        </w:tc>
        <w:tc>
          <w:tcPr>
            <w:tcW w:w="2125" w:type="dxa"/>
          </w:tcPr>
          <w:p>
            <w:pPr>
              <w:pStyle w:val="TableParagraph"/>
              <w:rPr>
                <w:sz w:val="20"/>
              </w:rPr>
            </w:pPr>
          </w:p>
        </w:tc>
        <w:tc>
          <w:tcPr>
            <w:tcW w:w="567" w:type="dxa"/>
          </w:tcPr>
          <w:p>
            <w:pPr>
              <w:pStyle w:val="TableParagraph"/>
              <w:spacing w:before="250"/>
              <w:ind w:left="10"/>
              <w:jc w:val="center"/>
              <w:rPr>
                <w:sz w:val="22"/>
              </w:rPr>
            </w:pPr>
            <w:r>
              <w:rPr>
                <w:spacing w:val="-5"/>
                <w:sz w:val="22"/>
              </w:rPr>
              <w:t>10</w:t>
            </w:r>
          </w:p>
        </w:tc>
      </w:tr>
      <w:tr>
        <w:trPr>
          <w:trHeight w:val="1264" w:hRule="atLeast"/>
        </w:trPr>
        <w:tc>
          <w:tcPr>
            <w:tcW w:w="709" w:type="dxa"/>
          </w:tcPr>
          <w:p>
            <w:pPr>
              <w:pStyle w:val="TableParagraph"/>
              <w:spacing w:before="250"/>
              <w:rPr>
                <w:b/>
                <w:sz w:val="22"/>
              </w:rPr>
            </w:pPr>
          </w:p>
          <w:p>
            <w:pPr>
              <w:pStyle w:val="TableParagraph"/>
              <w:ind w:right="375"/>
              <w:jc w:val="right"/>
              <w:rPr>
                <w:sz w:val="22"/>
              </w:rPr>
            </w:pPr>
            <w:r>
              <w:rPr>
                <w:spacing w:val="-5"/>
                <w:sz w:val="22"/>
              </w:rPr>
              <w:t>6.</w:t>
            </w:r>
          </w:p>
        </w:tc>
        <w:tc>
          <w:tcPr>
            <w:tcW w:w="3619" w:type="dxa"/>
          </w:tcPr>
          <w:p>
            <w:pPr>
              <w:pStyle w:val="TableParagraph"/>
              <w:spacing w:line="254" w:lineRule="exact"/>
              <w:ind w:left="69" w:right="57"/>
              <w:jc w:val="both"/>
              <w:rPr>
                <w:sz w:val="22"/>
              </w:rPr>
            </w:pPr>
            <w:r>
              <w:rPr>
                <w:sz w:val="22"/>
              </w:rPr>
              <w:t>Toaletele</w:t>
            </w:r>
            <w:r>
              <w:rPr>
                <w:spacing w:val="-5"/>
                <w:sz w:val="22"/>
              </w:rPr>
              <w:t> </w:t>
            </w:r>
            <w:r>
              <w:rPr>
                <w:sz w:val="22"/>
              </w:rPr>
              <w:t>de</w:t>
            </w:r>
            <w:r>
              <w:rPr>
                <w:spacing w:val="-5"/>
                <w:sz w:val="22"/>
              </w:rPr>
              <w:t> </w:t>
            </w:r>
            <w:r>
              <w:rPr>
                <w:sz w:val="22"/>
              </w:rPr>
              <w:t>la</w:t>
            </w:r>
            <w:r>
              <w:rPr>
                <w:spacing w:val="-5"/>
                <w:sz w:val="22"/>
              </w:rPr>
              <w:t> </w:t>
            </w:r>
            <w:r>
              <w:rPr>
                <w:sz w:val="22"/>
              </w:rPr>
              <w:t>unitate</w:t>
            </w:r>
            <w:r>
              <w:rPr>
                <w:spacing w:val="-5"/>
                <w:sz w:val="22"/>
              </w:rPr>
              <w:t> </w:t>
            </w:r>
            <w:r>
              <w:rPr>
                <w:sz w:val="22"/>
              </w:rPr>
              <w:t>sunt</w:t>
            </w:r>
            <w:r>
              <w:rPr>
                <w:spacing w:val="-5"/>
                <w:sz w:val="22"/>
              </w:rPr>
              <w:t> </w:t>
            </w:r>
            <w:r>
              <w:rPr>
                <w:sz w:val="22"/>
              </w:rPr>
              <w:t>conectate</w:t>
            </w:r>
            <w:r>
              <w:rPr>
                <w:spacing w:val="-5"/>
                <w:sz w:val="22"/>
              </w:rPr>
              <w:t> </w:t>
            </w:r>
            <w:r>
              <w:rPr>
                <w:sz w:val="22"/>
              </w:rPr>
              <w:t>la un sistem de canalizare și </w:t>
            </w:r>
            <w:r>
              <w:rPr>
                <w:sz w:val="22"/>
              </w:rPr>
              <w:t>sunt amplasate astfel încât nu comunică direct cu spațiile în care sînt</w:t>
            </w:r>
            <w:r>
              <w:rPr>
                <w:spacing w:val="40"/>
                <w:sz w:val="22"/>
              </w:rPr>
              <w:t> </w:t>
            </w:r>
            <w:r>
              <w:rPr>
                <w:sz w:val="22"/>
              </w:rPr>
              <w:t>manipulate produsele alimentare?</w:t>
            </w:r>
          </w:p>
        </w:tc>
        <w:tc>
          <w:tcPr>
            <w:tcW w:w="1909" w:type="dxa"/>
          </w:tcPr>
          <w:p>
            <w:pPr>
              <w:pStyle w:val="TableParagraph"/>
              <w:ind w:left="69"/>
              <w:rPr>
                <w:sz w:val="22"/>
              </w:rPr>
            </w:pPr>
            <w:r>
              <w:rPr>
                <w:sz w:val="22"/>
              </w:rPr>
              <w:t>Art.</w:t>
            </w:r>
            <w:r>
              <w:rPr>
                <w:spacing w:val="32"/>
                <w:sz w:val="22"/>
              </w:rPr>
              <w:t> </w:t>
            </w:r>
            <w:r>
              <w:rPr>
                <w:sz w:val="22"/>
              </w:rPr>
              <w:t>9</w:t>
            </w:r>
            <w:r>
              <w:rPr>
                <w:spacing w:val="32"/>
                <w:sz w:val="22"/>
              </w:rPr>
              <w:t> </w:t>
            </w:r>
            <w:r>
              <w:rPr>
                <w:sz w:val="22"/>
              </w:rPr>
              <w:t>alin.</w:t>
            </w:r>
            <w:r>
              <w:rPr>
                <w:spacing w:val="32"/>
                <w:sz w:val="22"/>
              </w:rPr>
              <w:t> </w:t>
            </w:r>
            <w:r>
              <w:rPr>
                <w:sz w:val="22"/>
              </w:rPr>
              <w:t>(3)</w:t>
            </w:r>
            <w:r>
              <w:rPr>
                <w:spacing w:val="32"/>
                <w:sz w:val="22"/>
              </w:rPr>
              <w:t> </w:t>
            </w:r>
            <w:r>
              <w:rPr>
                <w:sz w:val="22"/>
              </w:rPr>
              <w:t>din Legea</w:t>
            </w:r>
            <w:r>
              <w:rPr>
                <w:spacing w:val="-4"/>
                <w:sz w:val="22"/>
              </w:rPr>
              <w:t> </w:t>
            </w:r>
            <w:r>
              <w:rPr>
                <w:sz w:val="22"/>
              </w:rPr>
              <w:t>nr.</w:t>
            </w:r>
            <w:r>
              <w:rPr>
                <w:spacing w:val="-4"/>
                <w:sz w:val="22"/>
              </w:rPr>
              <w:t> </w:t>
            </w:r>
            <w:r>
              <w:rPr>
                <w:spacing w:val="-2"/>
                <w:sz w:val="22"/>
              </w:rPr>
              <w:t>296/2017</w:t>
            </w:r>
          </w:p>
        </w:tc>
        <w:tc>
          <w:tcPr>
            <w:tcW w:w="426" w:type="dxa"/>
          </w:tcPr>
          <w:p>
            <w:pPr>
              <w:pStyle w:val="TableParagraph"/>
              <w:rPr>
                <w:sz w:val="20"/>
              </w:rPr>
            </w:pPr>
          </w:p>
        </w:tc>
        <w:tc>
          <w:tcPr>
            <w:tcW w:w="499" w:type="dxa"/>
          </w:tcPr>
          <w:p>
            <w:pPr>
              <w:pStyle w:val="TableParagraph"/>
              <w:rPr>
                <w:sz w:val="20"/>
              </w:rPr>
            </w:pPr>
          </w:p>
        </w:tc>
        <w:tc>
          <w:tcPr>
            <w:tcW w:w="635" w:type="dxa"/>
          </w:tcPr>
          <w:p>
            <w:pPr>
              <w:pStyle w:val="TableParagraph"/>
              <w:rPr>
                <w:sz w:val="20"/>
              </w:rPr>
            </w:pPr>
          </w:p>
        </w:tc>
        <w:tc>
          <w:tcPr>
            <w:tcW w:w="2125" w:type="dxa"/>
          </w:tcPr>
          <w:p>
            <w:pPr>
              <w:pStyle w:val="TableParagraph"/>
              <w:rPr>
                <w:sz w:val="20"/>
              </w:rPr>
            </w:pPr>
          </w:p>
        </w:tc>
        <w:tc>
          <w:tcPr>
            <w:tcW w:w="567" w:type="dxa"/>
          </w:tcPr>
          <w:p>
            <w:pPr>
              <w:pStyle w:val="TableParagraph"/>
              <w:spacing w:before="250"/>
              <w:rPr>
                <w:b/>
                <w:sz w:val="22"/>
              </w:rPr>
            </w:pPr>
          </w:p>
          <w:p>
            <w:pPr>
              <w:pStyle w:val="TableParagraph"/>
              <w:ind w:left="10"/>
              <w:jc w:val="center"/>
              <w:rPr>
                <w:sz w:val="22"/>
              </w:rPr>
            </w:pPr>
            <w:r>
              <w:rPr>
                <w:spacing w:val="-5"/>
                <w:sz w:val="22"/>
              </w:rPr>
              <w:t>15</w:t>
            </w:r>
          </w:p>
        </w:tc>
      </w:tr>
      <w:tr>
        <w:trPr>
          <w:trHeight w:val="1259" w:hRule="atLeast"/>
        </w:trPr>
        <w:tc>
          <w:tcPr>
            <w:tcW w:w="709" w:type="dxa"/>
          </w:tcPr>
          <w:p>
            <w:pPr>
              <w:pStyle w:val="TableParagraph"/>
              <w:spacing w:before="245"/>
              <w:rPr>
                <w:b/>
                <w:sz w:val="22"/>
              </w:rPr>
            </w:pPr>
          </w:p>
          <w:p>
            <w:pPr>
              <w:pStyle w:val="TableParagraph"/>
              <w:ind w:right="375"/>
              <w:jc w:val="right"/>
              <w:rPr>
                <w:sz w:val="22"/>
              </w:rPr>
            </w:pPr>
            <w:r>
              <w:rPr>
                <w:spacing w:val="-5"/>
                <w:sz w:val="22"/>
              </w:rPr>
              <w:t>7.</w:t>
            </w:r>
          </w:p>
        </w:tc>
        <w:tc>
          <w:tcPr>
            <w:tcW w:w="3619" w:type="dxa"/>
          </w:tcPr>
          <w:p>
            <w:pPr>
              <w:pStyle w:val="TableParagraph"/>
              <w:ind w:left="69" w:right="58"/>
              <w:jc w:val="both"/>
              <w:rPr>
                <w:sz w:val="22"/>
              </w:rPr>
            </w:pPr>
            <w:r>
              <w:rPr>
                <w:sz w:val="22"/>
              </w:rPr>
              <w:t>Unitatea este asigurată cu </w:t>
            </w:r>
            <w:r>
              <w:rPr>
                <w:sz w:val="22"/>
              </w:rPr>
              <w:t>lavoare pentru spălarea mîinilor, prevăzute cu apă curentă caldă și rece, cu materiale pentru</w:t>
            </w:r>
            <w:r>
              <w:rPr>
                <w:spacing w:val="57"/>
                <w:sz w:val="22"/>
              </w:rPr>
              <w:t> </w:t>
            </w:r>
            <w:r>
              <w:rPr>
                <w:sz w:val="22"/>
              </w:rPr>
              <w:t>spălarea</w:t>
            </w:r>
            <w:r>
              <w:rPr>
                <w:spacing w:val="57"/>
                <w:sz w:val="22"/>
              </w:rPr>
              <w:t> </w:t>
            </w:r>
            <w:r>
              <w:rPr>
                <w:sz w:val="22"/>
              </w:rPr>
              <w:t>și</w:t>
            </w:r>
            <w:r>
              <w:rPr>
                <w:spacing w:val="59"/>
                <w:sz w:val="22"/>
              </w:rPr>
              <w:t> </w:t>
            </w:r>
            <w:r>
              <w:rPr>
                <w:sz w:val="22"/>
              </w:rPr>
              <w:t>uscarea</w:t>
            </w:r>
            <w:r>
              <w:rPr>
                <w:spacing w:val="57"/>
                <w:sz w:val="22"/>
              </w:rPr>
              <w:t> </w:t>
            </w:r>
            <w:r>
              <w:rPr>
                <w:sz w:val="22"/>
              </w:rPr>
              <w:t>igienică</w:t>
            </w:r>
            <w:r>
              <w:rPr>
                <w:spacing w:val="60"/>
                <w:sz w:val="22"/>
              </w:rPr>
              <w:t> </w:t>
            </w:r>
            <w:r>
              <w:rPr>
                <w:spacing w:val="-10"/>
                <w:sz w:val="22"/>
              </w:rPr>
              <w:t>a</w:t>
            </w:r>
          </w:p>
          <w:p>
            <w:pPr>
              <w:pStyle w:val="TableParagraph"/>
              <w:spacing w:line="235" w:lineRule="exact"/>
              <w:ind w:left="69"/>
              <w:rPr>
                <w:sz w:val="22"/>
              </w:rPr>
            </w:pPr>
            <w:r>
              <w:rPr>
                <w:spacing w:val="-2"/>
                <w:sz w:val="22"/>
              </w:rPr>
              <w:t>mîinilor?</w:t>
            </w:r>
          </w:p>
        </w:tc>
        <w:tc>
          <w:tcPr>
            <w:tcW w:w="1909" w:type="dxa"/>
          </w:tcPr>
          <w:p>
            <w:pPr>
              <w:pStyle w:val="TableParagraph"/>
              <w:ind w:left="69"/>
              <w:rPr>
                <w:sz w:val="22"/>
              </w:rPr>
            </w:pPr>
            <w:r>
              <w:rPr>
                <w:sz w:val="22"/>
              </w:rPr>
              <w:t>Art.</w:t>
            </w:r>
            <w:r>
              <w:rPr>
                <w:spacing w:val="31"/>
                <w:sz w:val="22"/>
              </w:rPr>
              <w:t> </w:t>
            </w:r>
            <w:r>
              <w:rPr>
                <w:sz w:val="22"/>
              </w:rPr>
              <w:t>9</w:t>
            </w:r>
            <w:r>
              <w:rPr>
                <w:spacing w:val="33"/>
                <w:sz w:val="22"/>
              </w:rPr>
              <w:t> </w:t>
            </w:r>
            <w:r>
              <w:rPr>
                <w:sz w:val="22"/>
              </w:rPr>
              <w:t>alin.</w:t>
            </w:r>
            <w:r>
              <w:rPr>
                <w:spacing w:val="33"/>
                <w:sz w:val="22"/>
              </w:rPr>
              <w:t> </w:t>
            </w:r>
            <w:r>
              <w:rPr>
                <w:sz w:val="22"/>
              </w:rPr>
              <w:t>(4)</w:t>
            </w:r>
            <w:r>
              <w:rPr>
                <w:spacing w:val="33"/>
                <w:sz w:val="22"/>
              </w:rPr>
              <w:t> </w:t>
            </w:r>
            <w:r>
              <w:rPr>
                <w:sz w:val="22"/>
              </w:rPr>
              <w:t>din Legea nr. 296/2017</w:t>
            </w:r>
          </w:p>
        </w:tc>
        <w:tc>
          <w:tcPr>
            <w:tcW w:w="426" w:type="dxa"/>
          </w:tcPr>
          <w:p>
            <w:pPr>
              <w:pStyle w:val="TableParagraph"/>
              <w:rPr>
                <w:sz w:val="20"/>
              </w:rPr>
            </w:pPr>
          </w:p>
        </w:tc>
        <w:tc>
          <w:tcPr>
            <w:tcW w:w="499" w:type="dxa"/>
          </w:tcPr>
          <w:p>
            <w:pPr>
              <w:pStyle w:val="TableParagraph"/>
              <w:rPr>
                <w:sz w:val="20"/>
              </w:rPr>
            </w:pPr>
          </w:p>
        </w:tc>
        <w:tc>
          <w:tcPr>
            <w:tcW w:w="635" w:type="dxa"/>
          </w:tcPr>
          <w:p>
            <w:pPr>
              <w:pStyle w:val="TableParagraph"/>
              <w:rPr>
                <w:sz w:val="20"/>
              </w:rPr>
            </w:pPr>
          </w:p>
        </w:tc>
        <w:tc>
          <w:tcPr>
            <w:tcW w:w="2125" w:type="dxa"/>
          </w:tcPr>
          <w:p>
            <w:pPr>
              <w:pStyle w:val="TableParagraph"/>
              <w:rPr>
                <w:sz w:val="20"/>
              </w:rPr>
            </w:pPr>
          </w:p>
        </w:tc>
        <w:tc>
          <w:tcPr>
            <w:tcW w:w="567" w:type="dxa"/>
          </w:tcPr>
          <w:p>
            <w:pPr>
              <w:pStyle w:val="TableParagraph"/>
              <w:spacing w:before="245"/>
              <w:rPr>
                <w:b/>
                <w:sz w:val="22"/>
              </w:rPr>
            </w:pPr>
          </w:p>
          <w:p>
            <w:pPr>
              <w:pStyle w:val="TableParagraph"/>
              <w:ind w:left="10"/>
              <w:jc w:val="center"/>
              <w:rPr>
                <w:sz w:val="22"/>
              </w:rPr>
            </w:pPr>
            <w:r>
              <w:rPr>
                <w:spacing w:val="-5"/>
                <w:sz w:val="22"/>
              </w:rPr>
              <w:t>15</w:t>
            </w:r>
          </w:p>
        </w:tc>
      </w:tr>
      <w:tr>
        <w:trPr>
          <w:trHeight w:val="1770" w:hRule="atLeast"/>
        </w:trPr>
        <w:tc>
          <w:tcPr>
            <w:tcW w:w="709" w:type="dxa"/>
          </w:tcPr>
          <w:p>
            <w:pPr>
              <w:pStyle w:val="TableParagraph"/>
              <w:rPr>
                <w:b/>
                <w:sz w:val="22"/>
              </w:rPr>
            </w:pPr>
          </w:p>
          <w:p>
            <w:pPr>
              <w:pStyle w:val="TableParagraph"/>
              <w:spacing w:before="250"/>
              <w:rPr>
                <w:b/>
                <w:sz w:val="22"/>
              </w:rPr>
            </w:pPr>
          </w:p>
          <w:p>
            <w:pPr>
              <w:pStyle w:val="TableParagraph"/>
              <w:spacing w:before="1"/>
              <w:ind w:right="375"/>
              <w:jc w:val="right"/>
              <w:rPr>
                <w:sz w:val="22"/>
              </w:rPr>
            </w:pPr>
            <w:r>
              <w:rPr>
                <w:spacing w:val="-5"/>
                <w:sz w:val="22"/>
              </w:rPr>
              <w:t>8.</w:t>
            </w:r>
          </w:p>
        </w:tc>
        <w:tc>
          <w:tcPr>
            <w:tcW w:w="3619" w:type="dxa"/>
          </w:tcPr>
          <w:p>
            <w:pPr>
              <w:pStyle w:val="TableParagraph"/>
              <w:ind w:left="69" w:right="57"/>
              <w:jc w:val="both"/>
              <w:rPr>
                <w:sz w:val="22"/>
              </w:rPr>
            </w:pPr>
            <w:r>
              <w:rPr>
                <w:sz w:val="22"/>
              </w:rPr>
              <w:t>Unitatea este asigurată cu mijloace de ventilație naturală sau mecanică, </w:t>
            </w:r>
            <w:r>
              <w:rPr>
                <w:sz w:val="22"/>
              </w:rPr>
              <w:t>care să asigure ca fluxul mecanic de aer dintr-o zonă contaminată să nu treacă către o zonă curată? Ieșirile spre exterior</w:t>
            </w:r>
            <w:r>
              <w:rPr>
                <w:spacing w:val="65"/>
                <w:w w:val="150"/>
                <w:sz w:val="22"/>
              </w:rPr>
              <w:t> </w:t>
            </w:r>
            <w:r>
              <w:rPr>
                <w:sz w:val="22"/>
              </w:rPr>
              <w:t>sunt</w:t>
            </w:r>
            <w:r>
              <w:rPr>
                <w:spacing w:val="65"/>
                <w:w w:val="150"/>
                <w:sz w:val="22"/>
              </w:rPr>
              <w:t> </w:t>
            </w:r>
            <w:r>
              <w:rPr>
                <w:sz w:val="22"/>
              </w:rPr>
              <w:t>asigurate</w:t>
            </w:r>
            <w:r>
              <w:rPr>
                <w:spacing w:val="65"/>
                <w:w w:val="150"/>
                <w:sz w:val="22"/>
              </w:rPr>
              <w:t> </w:t>
            </w:r>
            <w:r>
              <w:rPr>
                <w:sz w:val="22"/>
              </w:rPr>
              <w:t>cu</w:t>
            </w:r>
            <w:r>
              <w:rPr>
                <w:spacing w:val="67"/>
                <w:w w:val="150"/>
                <w:sz w:val="22"/>
              </w:rPr>
              <w:t> </w:t>
            </w:r>
            <w:r>
              <w:rPr>
                <w:sz w:val="22"/>
              </w:rPr>
              <w:t>plase</w:t>
            </w:r>
            <w:r>
              <w:rPr>
                <w:spacing w:val="65"/>
                <w:w w:val="150"/>
                <w:sz w:val="22"/>
              </w:rPr>
              <w:t> </w:t>
            </w:r>
            <w:r>
              <w:rPr>
                <w:spacing w:val="-5"/>
                <w:sz w:val="22"/>
              </w:rPr>
              <w:t>de</w:t>
            </w:r>
          </w:p>
          <w:p>
            <w:pPr>
              <w:pStyle w:val="TableParagraph"/>
              <w:spacing w:line="236" w:lineRule="exact"/>
              <w:ind w:left="69"/>
              <w:rPr>
                <w:sz w:val="22"/>
              </w:rPr>
            </w:pPr>
            <w:r>
              <w:rPr>
                <w:spacing w:val="-2"/>
                <w:sz w:val="22"/>
              </w:rPr>
              <w:t>protecție?</w:t>
            </w:r>
          </w:p>
        </w:tc>
        <w:tc>
          <w:tcPr>
            <w:tcW w:w="1909" w:type="dxa"/>
          </w:tcPr>
          <w:p>
            <w:pPr>
              <w:pStyle w:val="TableParagraph"/>
              <w:ind w:left="69"/>
              <w:rPr>
                <w:sz w:val="22"/>
              </w:rPr>
            </w:pPr>
            <w:r>
              <w:rPr>
                <w:sz w:val="22"/>
              </w:rPr>
              <w:t>Art.</w:t>
            </w:r>
            <w:r>
              <w:rPr>
                <w:spacing w:val="31"/>
                <w:sz w:val="22"/>
              </w:rPr>
              <w:t> </w:t>
            </w:r>
            <w:r>
              <w:rPr>
                <w:sz w:val="22"/>
              </w:rPr>
              <w:t>9</w:t>
            </w:r>
            <w:r>
              <w:rPr>
                <w:spacing w:val="33"/>
                <w:sz w:val="22"/>
              </w:rPr>
              <w:t> </w:t>
            </w:r>
            <w:r>
              <w:rPr>
                <w:sz w:val="22"/>
              </w:rPr>
              <w:t>alin.</w:t>
            </w:r>
            <w:r>
              <w:rPr>
                <w:spacing w:val="33"/>
                <w:sz w:val="22"/>
              </w:rPr>
              <w:t> </w:t>
            </w:r>
            <w:r>
              <w:rPr>
                <w:sz w:val="22"/>
              </w:rPr>
              <w:t>(5)</w:t>
            </w:r>
            <w:r>
              <w:rPr>
                <w:spacing w:val="33"/>
                <w:sz w:val="22"/>
              </w:rPr>
              <w:t> </w:t>
            </w:r>
            <w:r>
              <w:rPr>
                <w:sz w:val="22"/>
              </w:rPr>
              <w:t>din Legea nr. 296/2017</w:t>
            </w:r>
          </w:p>
        </w:tc>
        <w:tc>
          <w:tcPr>
            <w:tcW w:w="426" w:type="dxa"/>
          </w:tcPr>
          <w:p>
            <w:pPr>
              <w:pStyle w:val="TableParagraph"/>
              <w:rPr>
                <w:sz w:val="20"/>
              </w:rPr>
            </w:pPr>
          </w:p>
        </w:tc>
        <w:tc>
          <w:tcPr>
            <w:tcW w:w="499" w:type="dxa"/>
          </w:tcPr>
          <w:p>
            <w:pPr>
              <w:pStyle w:val="TableParagraph"/>
              <w:rPr>
                <w:sz w:val="20"/>
              </w:rPr>
            </w:pPr>
          </w:p>
        </w:tc>
        <w:tc>
          <w:tcPr>
            <w:tcW w:w="635" w:type="dxa"/>
          </w:tcPr>
          <w:p>
            <w:pPr>
              <w:pStyle w:val="TableParagraph"/>
              <w:rPr>
                <w:sz w:val="20"/>
              </w:rPr>
            </w:pPr>
          </w:p>
        </w:tc>
        <w:tc>
          <w:tcPr>
            <w:tcW w:w="2125" w:type="dxa"/>
          </w:tcPr>
          <w:p>
            <w:pPr>
              <w:pStyle w:val="TableParagraph"/>
              <w:rPr>
                <w:sz w:val="20"/>
              </w:rPr>
            </w:pPr>
          </w:p>
        </w:tc>
        <w:tc>
          <w:tcPr>
            <w:tcW w:w="567" w:type="dxa"/>
          </w:tcPr>
          <w:p>
            <w:pPr>
              <w:pStyle w:val="TableParagraph"/>
              <w:rPr>
                <w:b/>
                <w:sz w:val="22"/>
              </w:rPr>
            </w:pPr>
          </w:p>
          <w:p>
            <w:pPr>
              <w:pStyle w:val="TableParagraph"/>
              <w:spacing w:before="250"/>
              <w:rPr>
                <w:b/>
                <w:sz w:val="22"/>
              </w:rPr>
            </w:pPr>
          </w:p>
          <w:p>
            <w:pPr>
              <w:pStyle w:val="TableParagraph"/>
              <w:spacing w:before="1"/>
              <w:ind w:left="10"/>
              <w:jc w:val="center"/>
              <w:rPr>
                <w:sz w:val="22"/>
              </w:rPr>
            </w:pPr>
            <w:r>
              <w:rPr>
                <w:spacing w:val="-5"/>
                <w:sz w:val="22"/>
              </w:rPr>
              <w:t>11</w:t>
            </w:r>
          </w:p>
        </w:tc>
      </w:tr>
      <w:tr>
        <w:trPr>
          <w:trHeight w:val="567" w:hRule="atLeast"/>
        </w:trPr>
        <w:tc>
          <w:tcPr>
            <w:tcW w:w="709" w:type="dxa"/>
          </w:tcPr>
          <w:p>
            <w:pPr>
              <w:pStyle w:val="TableParagraph"/>
              <w:spacing w:before="154"/>
              <w:ind w:right="375"/>
              <w:jc w:val="right"/>
              <w:rPr>
                <w:sz w:val="22"/>
              </w:rPr>
            </w:pPr>
            <w:r>
              <w:rPr>
                <w:spacing w:val="-5"/>
                <w:sz w:val="22"/>
              </w:rPr>
              <w:t>9.</w:t>
            </w:r>
          </w:p>
        </w:tc>
        <w:tc>
          <w:tcPr>
            <w:tcW w:w="3619" w:type="dxa"/>
          </w:tcPr>
          <w:p>
            <w:pPr>
              <w:pStyle w:val="TableParagraph"/>
              <w:spacing w:before="28"/>
              <w:ind w:left="69" w:right="59"/>
              <w:rPr>
                <w:sz w:val="22"/>
              </w:rPr>
            </w:pPr>
            <w:r>
              <w:rPr>
                <w:sz w:val="22"/>
              </w:rPr>
              <w:t>Unitatea dispune de iluminare </w:t>
            </w:r>
            <w:r>
              <w:rPr>
                <w:sz w:val="22"/>
              </w:rPr>
              <w:t>naturală și/sau artificială?</w:t>
            </w:r>
          </w:p>
        </w:tc>
        <w:tc>
          <w:tcPr>
            <w:tcW w:w="1909" w:type="dxa"/>
          </w:tcPr>
          <w:p>
            <w:pPr>
              <w:pStyle w:val="TableParagraph"/>
              <w:ind w:left="69"/>
              <w:rPr>
                <w:sz w:val="22"/>
              </w:rPr>
            </w:pPr>
            <w:r>
              <w:rPr>
                <w:sz w:val="22"/>
              </w:rPr>
              <w:t>Art.</w:t>
            </w:r>
            <w:r>
              <w:rPr>
                <w:spacing w:val="31"/>
                <w:sz w:val="22"/>
              </w:rPr>
              <w:t> </w:t>
            </w:r>
            <w:r>
              <w:rPr>
                <w:sz w:val="22"/>
              </w:rPr>
              <w:t>9</w:t>
            </w:r>
            <w:r>
              <w:rPr>
                <w:spacing w:val="33"/>
                <w:sz w:val="22"/>
              </w:rPr>
              <w:t> </w:t>
            </w:r>
            <w:r>
              <w:rPr>
                <w:sz w:val="22"/>
              </w:rPr>
              <w:t>alin.</w:t>
            </w:r>
            <w:r>
              <w:rPr>
                <w:spacing w:val="33"/>
                <w:sz w:val="22"/>
              </w:rPr>
              <w:t> </w:t>
            </w:r>
            <w:r>
              <w:rPr>
                <w:sz w:val="22"/>
              </w:rPr>
              <w:t>(7)</w:t>
            </w:r>
            <w:r>
              <w:rPr>
                <w:spacing w:val="33"/>
                <w:sz w:val="22"/>
              </w:rPr>
              <w:t> </w:t>
            </w:r>
            <w:r>
              <w:rPr>
                <w:sz w:val="22"/>
              </w:rPr>
              <w:t>din Legea nr. 296/2017</w:t>
            </w:r>
          </w:p>
        </w:tc>
        <w:tc>
          <w:tcPr>
            <w:tcW w:w="426" w:type="dxa"/>
          </w:tcPr>
          <w:p>
            <w:pPr>
              <w:pStyle w:val="TableParagraph"/>
              <w:rPr>
                <w:sz w:val="20"/>
              </w:rPr>
            </w:pPr>
          </w:p>
        </w:tc>
        <w:tc>
          <w:tcPr>
            <w:tcW w:w="499" w:type="dxa"/>
          </w:tcPr>
          <w:p>
            <w:pPr>
              <w:pStyle w:val="TableParagraph"/>
              <w:rPr>
                <w:sz w:val="20"/>
              </w:rPr>
            </w:pPr>
          </w:p>
        </w:tc>
        <w:tc>
          <w:tcPr>
            <w:tcW w:w="635" w:type="dxa"/>
          </w:tcPr>
          <w:p>
            <w:pPr>
              <w:pStyle w:val="TableParagraph"/>
              <w:rPr>
                <w:sz w:val="20"/>
              </w:rPr>
            </w:pPr>
          </w:p>
        </w:tc>
        <w:tc>
          <w:tcPr>
            <w:tcW w:w="2125" w:type="dxa"/>
          </w:tcPr>
          <w:p>
            <w:pPr>
              <w:pStyle w:val="TableParagraph"/>
              <w:rPr>
                <w:sz w:val="20"/>
              </w:rPr>
            </w:pPr>
          </w:p>
        </w:tc>
        <w:tc>
          <w:tcPr>
            <w:tcW w:w="567" w:type="dxa"/>
          </w:tcPr>
          <w:p>
            <w:pPr>
              <w:pStyle w:val="TableParagraph"/>
              <w:spacing w:before="154"/>
              <w:ind w:left="10"/>
              <w:jc w:val="center"/>
              <w:rPr>
                <w:sz w:val="22"/>
              </w:rPr>
            </w:pPr>
            <w:r>
              <w:rPr>
                <w:spacing w:val="-10"/>
                <w:sz w:val="22"/>
              </w:rPr>
              <w:t>7</w:t>
            </w:r>
          </w:p>
        </w:tc>
      </w:tr>
      <w:tr>
        <w:trPr>
          <w:trHeight w:val="1265" w:hRule="atLeast"/>
        </w:trPr>
        <w:tc>
          <w:tcPr>
            <w:tcW w:w="709" w:type="dxa"/>
          </w:tcPr>
          <w:p>
            <w:pPr>
              <w:pStyle w:val="TableParagraph"/>
              <w:spacing w:before="250"/>
              <w:rPr>
                <w:b/>
                <w:sz w:val="22"/>
              </w:rPr>
            </w:pPr>
          </w:p>
          <w:p>
            <w:pPr>
              <w:pStyle w:val="TableParagraph"/>
              <w:ind w:right="351"/>
              <w:jc w:val="right"/>
              <w:rPr>
                <w:sz w:val="22"/>
              </w:rPr>
            </w:pPr>
            <w:r>
              <w:rPr>
                <w:spacing w:val="-5"/>
                <w:sz w:val="22"/>
              </w:rPr>
              <w:t>10.</w:t>
            </w:r>
          </w:p>
        </w:tc>
        <w:tc>
          <w:tcPr>
            <w:tcW w:w="3619" w:type="dxa"/>
          </w:tcPr>
          <w:p>
            <w:pPr>
              <w:pStyle w:val="TableParagraph"/>
              <w:ind w:left="69" w:right="57"/>
              <w:jc w:val="both"/>
              <w:rPr>
                <w:sz w:val="22"/>
              </w:rPr>
            </w:pPr>
            <w:r>
              <w:rPr>
                <w:sz w:val="22"/>
              </w:rPr>
              <w:t>Depozitarea agenților de curățare și a substanțelor dezinfectante se face </w:t>
            </w:r>
            <w:r>
              <w:rPr>
                <w:sz w:val="22"/>
              </w:rPr>
              <w:t>într- un</w:t>
            </w:r>
            <w:r>
              <w:rPr>
                <w:spacing w:val="1"/>
                <w:sz w:val="22"/>
              </w:rPr>
              <w:t> </w:t>
            </w:r>
            <w:r>
              <w:rPr>
                <w:sz w:val="22"/>
              </w:rPr>
              <w:t>loc</w:t>
            </w:r>
            <w:r>
              <w:rPr>
                <w:spacing w:val="2"/>
                <w:sz w:val="22"/>
              </w:rPr>
              <w:t> </w:t>
            </w:r>
            <w:r>
              <w:rPr>
                <w:sz w:val="22"/>
              </w:rPr>
              <w:t>special,</w:t>
            </w:r>
            <w:r>
              <w:rPr>
                <w:spacing w:val="2"/>
                <w:sz w:val="22"/>
              </w:rPr>
              <w:t> </w:t>
            </w:r>
            <w:r>
              <w:rPr>
                <w:sz w:val="22"/>
              </w:rPr>
              <w:t>care</w:t>
            </w:r>
            <w:r>
              <w:rPr>
                <w:spacing w:val="2"/>
                <w:sz w:val="22"/>
              </w:rPr>
              <w:t> </w:t>
            </w:r>
            <w:r>
              <w:rPr>
                <w:sz w:val="22"/>
              </w:rPr>
              <w:t>nu</w:t>
            </w:r>
            <w:r>
              <w:rPr>
                <w:spacing w:val="2"/>
                <w:sz w:val="22"/>
              </w:rPr>
              <w:t> </w:t>
            </w:r>
            <w:r>
              <w:rPr>
                <w:sz w:val="22"/>
              </w:rPr>
              <w:t>se</w:t>
            </w:r>
            <w:r>
              <w:rPr>
                <w:spacing w:val="2"/>
                <w:sz w:val="22"/>
              </w:rPr>
              <w:t> </w:t>
            </w:r>
            <w:r>
              <w:rPr>
                <w:sz w:val="22"/>
              </w:rPr>
              <w:t>află</w:t>
            </w:r>
            <w:r>
              <w:rPr>
                <w:spacing w:val="2"/>
                <w:sz w:val="22"/>
              </w:rPr>
              <w:t> </w:t>
            </w:r>
            <w:r>
              <w:rPr>
                <w:sz w:val="22"/>
              </w:rPr>
              <w:t>în</w:t>
            </w:r>
            <w:r>
              <w:rPr>
                <w:spacing w:val="2"/>
                <w:sz w:val="22"/>
              </w:rPr>
              <w:t> </w:t>
            </w:r>
            <w:r>
              <w:rPr>
                <w:spacing w:val="-2"/>
                <w:sz w:val="22"/>
              </w:rPr>
              <w:t>zonele</w:t>
            </w:r>
          </w:p>
          <w:p>
            <w:pPr>
              <w:pStyle w:val="TableParagraph"/>
              <w:spacing w:line="252" w:lineRule="exact"/>
              <w:ind w:left="69" w:right="59"/>
              <w:jc w:val="both"/>
              <w:rPr>
                <w:sz w:val="22"/>
              </w:rPr>
            </w:pPr>
            <w:r>
              <w:rPr>
                <w:sz w:val="22"/>
              </w:rPr>
              <w:t>în care se manipulează </w:t>
            </w:r>
            <w:r>
              <w:rPr>
                <w:sz w:val="22"/>
              </w:rPr>
              <w:t>produsele </w:t>
            </w:r>
            <w:r>
              <w:rPr>
                <w:spacing w:val="-2"/>
                <w:sz w:val="22"/>
              </w:rPr>
              <w:t>alimentare?</w:t>
            </w:r>
          </w:p>
        </w:tc>
        <w:tc>
          <w:tcPr>
            <w:tcW w:w="1909" w:type="dxa"/>
          </w:tcPr>
          <w:p>
            <w:pPr>
              <w:pStyle w:val="TableParagraph"/>
              <w:ind w:left="69"/>
              <w:rPr>
                <w:sz w:val="22"/>
              </w:rPr>
            </w:pPr>
            <w:r>
              <w:rPr>
                <w:sz w:val="22"/>
              </w:rPr>
              <w:t>Art. 9 alin. (10) din Legea nr. 296/2017</w:t>
            </w:r>
          </w:p>
        </w:tc>
        <w:tc>
          <w:tcPr>
            <w:tcW w:w="426" w:type="dxa"/>
          </w:tcPr>
          <w:p>
            <w:pPr>
              <w:pStyle w:val="TableParagraph"/>
              <w:rPr>
                <w:sz w:val="20"/>
              </w:rPr>
            </w:pPr>
          </w:p>
        </w:tc>
        <w:tc>
          <w:tcPr>
            <w:tcW w:w="499" w:type="dxa"/>
          </w:tcPr>
          <w:p>
            <w:pPr>
              <w:pStyle w:val="TableParagraph"/>
              <w:rPr>
                <w:sz w:val="20"/>
              </w:rPr>
            </w:pPr>
          </w:p>
        </w:tc>
        <w:tc>
          <w:tcPr>
            <w:tcW w:w="635" w:type="dxa"/>
          </w:tcPr>
          <w:p>
            <w:pPr>
              <w:pStyle w:val="TableParagraph"/>
              <w:rPr>
                <w:sz w:val="20"/>
              </w:rPr>
            </w:pPr>
          </w:p>
        </w:tc>
        <w:tc>
          <w:tcPr>
            <w:tcW w:w="2125" w:type="dxa"/>
          </w:tcPr>
          <w:p>
            <w:pPr>
              <w:pStyle w:val="TableParagraph"/>
              <w:rPr>
                <w:sz w:val="20"/>
              </w:rPr>
            </w:pPr>
          </w:p>
        </w:tc>
        <w:tc>
          <w:tcPr>
            <w:tcW w:w="567" w:type="dxa"/>
          </w:tcPr>
          <w:p>
            <w:pPr>
              <w:pStyle w:val="TableParagraph"/>
              <w:spacing w:before="250"/>
              <w:rPr>
                <w:b/>
                <w:sz w:val="22"/>
              </w:rPr>
            </w:pPr>
          </w:p>
          <w:p>
            <w:pPr>
              <w:pStyle w:val="TableParagraph"/>
              <w:ind w:left="10"/>
              <w:jc w:val="center"/>
              <w:rPr>
                <w:sz w:val="22"/>
              </w:rPr>
            </w:pPr>
            <w:r>
              <w:rPr>
                <w:spacing w:val="-5"/>
                <w:sz w:val="22"/>
              </w:rPr>
              <w:t>12</w:t>
            </w:r>
          </w:p>
        </w:tc>
      </w:tr>
    </w:tbl>
    <w:p>
      <w:pPr>
        <w:spacing w:after="0"/>
        <w:jc w:val="center"/>
        <w:rPr>
          <w:sz w:val="22"/>
        </w:rPr>
        <w:sectPr>
          <w:pgSz w:w="11910" w:h="16840"/>
          <w:pgMar w:top="1180" w:bottom="280" w:left="880" w:right="30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9"/>
        <w:gridCol w:w="3619"/>
        <w:gridCol w:w="1909"/>
        <w:gridCol w:w="426"/>
        <w:gridCol w:w="499"/>
        <w:gridCol w:w="635"/>
        <w:gridCol w:w="2125"/>
        <w:gridCol w:w="567"/>
      </w:tblGrid>
      <w:tr>
        <w:trPr>
          <w:trHeight w:val="2024" w:hRule="atLeast"/>
        </w:trPr>
        <w:tc>
          <w:tcPr>
            <w:tcW w:w="709" w:type="dxa"/>
          </w:tcPr>
          <w:p>
            <w:pPr>
              <w:pStyle w:val="TableParagraph"/>
              <w:rPr>
                <w:b/>
                <w:sz w:val="22"/>
              </w:rPr>
            </w:pPr>
          </w:p>
          <w:p>
            <w:pPr>
              <w:pStyle w:val="TableParagraph"/>
              <w:rPr>
                <w:b/>
                <w:sz w:val="22"/>
              </w:rPr>
            </w:pPr>
          </w:p>
          <w:p>
            <w:pPr>
              <w:pStyle w:val="TableParagraph"/>
              <w:spacing w:before="125"/>
              <w:rPr>
                <w:b/>
                <w:sz w:val="22"/>
              </w:rPr>
            </w:pPr>
          </w:p>
          <w:p>
            <w:pPr>
              <w:pStyle w:val="TableParagraph"/>
              <w:ind w:left="69"/>
              <w:rPr>
                <w:sz w:val="22"/>
              </w:rPr>
            </w:pPr>
            <w:r>
              <w:rPr>
                <w:spacing w:val="-5"/>
                <w:sz w:val="22"/>
              </w:rPr>
              <w:t>11.</w:t>
            </w:r>
          </w:p>
        </w:tc>
        <w:tc>
          <w:tcPr>
            <w:tcW w:w="3619" w:type="dxa"/>
          </w:tcPr>
          <w:p>
            <w:pPr>
              <w:pStyle w:val="TableParagraph"/>
              <w:ind w:left="69" w:right="56"/>
              <w:jc w:val="both"/>
              <w:rPr>
                <w:sz w:val="22"/>
              </w:rPr>
            </w:pPr>
            <w:r>
              <w:rPr>
                <w:sz w:val="22"/>
              </w:rPr>
              <w:t>Pavimentul din încăperile în care sînt depozitate, tratate sau </w:t>
            </w:r>
            <w:r>
              <w:rPr>
                <w:sz w:val="22"/>
              </w:rPr>
              <w:t>procesate produsele alimentare este dintr-un material impermeabil, nonabsorbant, lavabil și netoxic, permite drenajul adecvat al suprafețelor?</w:t>
            </w:r>
          </w:p>
          <w:p>
            <w:pPr>
              <w:pStyle w:val="TableParagraph"/>
              <w:spacing w:line="250" w:lineRule="atLeast"/>
              <w:ind w:left="69" w:right="57"/>
              <w:jc w:val="both"/>
              <w:rPr>
                <w:sz w:val="22"/>
              </w:rPr>
            </w:pPr>
            <w:r>
              <w:rPr>
                <w:sz w:val="22"/>
              </w:rPr>
              <w:t>Suprafețele pavimentului sunt menținute în stare bună?</w:t>
            </w:r>
          </w:p>
        </w:tc>
        <w:tc>
          <w:tcPr>
            <w:tcW w:w="1909" w:type="dxa"/>
          </w:tcPr>
          <w:p>
            <w:pPr>
              <w:pStyle w:val="TableParagraph"/>
              <w:spacing w:line="251" w:lineRule="exact"/>
              <w:ind w:left="69"/>
              <w:rPr>
                <w:sz w:val="22"/>
              </w:rPr>
            </w:pPr>
            <w:r>
              <w:rPr>
                <w:sz w:val="22"/>
              </w:rPr>
              <w:t>Art.</w:t>
            </w:r>
            <w:r>
              <w:rPr>
                <w:spacing w:val="21"/>
                <w:sz w:val="22"/>
              </w:rPr>
              <w:t> </w:t>
            </w:r>
            <w:r>
              <w:rPr>
                <w:sz w:val="22"/>
              </w:rPr>
              <w:t>10</w:t>
            </w:r>
            <w:r>
              <w:rPr>
                <w:spacing w:val="22"/>
                <w:sz w:val="22"/>
              </w:rPr>
              <w:t> </w:t>
            </w:r>
            <w:r>
              <w:rPr>
                <w:sz w:val="22"/>
              </w:rPr>
              <w:t>alin.</w:t>
            </w:r>
            <w:r>
              <w:rPr>
                <w:spacing w:val="21"/>
                <w:sz w:val="22"/>
              </w:rPr>
              <w:t> </w:t>
            </w:r>
            <w:r>
              <w:rPr>
                <w:sz w:val="22"/>
              </w:rPr>
              <w:t>(1)</w:t>
            </w:r>
            <w:r>
              <w:rPr>
                <w:spacing w:val="22"/>
                <w:sz w:val="22"/>
              </w:rPr>
              <w:t> </w:t>
            </w:r>
            <w:r>
              <w:rPr>
                <w:spacing w:val="-4"/>
                <w:sz w:val="22"/>
              </w:rPr>
              <w:t>lit.</w:t>
            </w:r>
          </w:p>
          <w:p>
            <w:pPr>
              <w:pStyle w:val="TableParagraph"/>
              <w:ind w:left="69"/>
              <w:rPr>
                <w:sz w:val="22"/>
              </w:rPr>
            </w:pPr>
            <w:r>
              <w:rPr>
                <w:sz w:val="22"/>
              </w:rPr>
              <w:t>a)</w:t>
            </w:r>
            <w:r>
              <w:rPr>
                <w:spacing w:val="80"/>
                <w:sz w:val="22"/>
              </w:rPr>
              <w:t> </w:t>
            </w:r>
            <w:r>
              <w:rPr>
                <w:sz w:val="22"/>
              </w:rPr>
              <w:t>din</w:t>
            </w:r>
            <w:r>
              <w:rPr>
                <w:spacing w:val="80"/>
                <w:sz w:val="22"/>
              </w:rPr>
              <w:t> </w:t>
            </w:r>
            <w:r>
              <w:rPr>
                <w:sz w:val="22"/>
              </w:rPr>
              <w:t>Legea</w:t>
            </w:r>
            <w:r>
              <w:rPr>
                <w:spacing w:val="112"/>
                <w:sz w:val="22"/>
              </w:rPr>
              <w:t> </w:t>
            </w:r>
            <w:r>
              <w:rPr>
                <w:sz w:val="22"/>
              </w:rPr>
              <w:t>nr.</w:t>
            </w:r>
            <w:r>
              <w:rPr>
                <w:sz w:val="22"/>
              </w:rPr>
              <w:t> </w:t>
            </w:r>
            <w:r>
              <w:rPr>
                <w:spacing w:val="-2"/>
                <w:sz w:val="22"/>
              </w:rPr>
              <w:t>296/2017</w:t>
            </w:r>
          </w:p>
        </w:tc>
        <w:tc>
          <w:tcPr>
            <w:tcW w:w="426" w:type="dxa"/>
          </w:tcPr>
          <w:p>
            <w:pPr>
              <w:pStyle w:val="TableParagraph"/>
              <w:rPr>
                <w:sz w:val="20"/>
              </w:rPr>
            </w:pPr>
          </w:p>
        </w:tc>
        <w:tc>
          <w:tcPr>
            <w:tcW w:w="499" w:type="dxa"/>
          </w:tcPr>
          <w:p>
            <w:pPr>
              <w:pStyle w:val="TableParagraph"/>
              <w:rPr>
                <w:sz w:val="20"/>
              </w:rPr>
            </w:pPr>
          </w:p>
        </w:tc>
        <w:tc>
          <w:tcPr>
            <w:tcW w:w="635" w:type="dxa"/>
          </w:tcPr>
          <w:p>
            <w:pPr>
              <w:pStyle w:val="TableParagraph"/>
              <w:rPr>
                <w:sz w:val="20"/>
              </w:rPr>
            </w:pPr>
          </w:p>
        </w:tc>
        <w:tc>
          <w:tcPr>
            <w:tcW w:w="2125" w:type="dxa"/>
          </w:tcPr>
          <w:p>
            <w:pPr>
              <w:pStyle w:val="TableParagraph"/>
              <w:rPr>
                <w:sz w:val="20"/>
              </w:rPr>
            </w:pPr>
          </w:p>
        </w:tc>
        <w:tc>
          <w:tcPr>
            <w:tcW w:w="567" w:type="dxa"/>
          </w:tcPr>
          <w:p>
            <w:pPr>
              <w:pStyle w:val="TableParagraph"/>
              <w:rPr>
                <w:b/>
                <w:sz w:val="22"/>
              </w:rPr>
            </w:pPr>
          </w:p>
          <w:p>
            <w:pPr>
              <w:pStyle w:val="TableParagraph"/>
              <w:rPr>
                <w:b/>
                <w:sz w:val="22"/>
              </w:rPr>
            </w:pPr>
          </w:p>
          <w:p>
            <w:pPr>
              <w:pStyle w:val="TableParagraph"/>
              <w:spacing w:before="125"/>
              <w:rPr>
                <w:b/>
                <w:sz w:val="22"/>
              </w:rPr>
            </w:pPr>
          </w:p>
          <w:p>
            <w:pPr>
              <w:pStyle w:val="TableParagraph"/>
              <w:ind w:left="10" w:right="1"/>
              <w:jc w:val="center"/>
              <w:rPr>
                <w:sz w:val="22"/>
              </w:rPr>
            </w:pPr>
            <w:r>
              <w:rPr>
                <w:spacing w:val="-10"/>
                <w:sz w:val="22"/>
              </w:rPr>
              <w:t>5</w:t>
            </w:r>
          </w:p>
        </w:tc>
      </w:tr>
      <w:tr>
        <w:trPr>
          <w:trHeight w:val="2277" w:hRule="atLeast"/>
        </w:trPr>
        <w:tc>
          <w:tcPr>
            <w:tcW w:w="709" w:type="dxa"/>
          </w:tcPr>
          <w:p>
            <w:pPr>
              <w:pStyle w:val="TableParagraph"/>
              <w:rPr>
                <w:b/>
                <w:sz w:val="22"/>
              </w:rPr>
            </w:pPr>
          </w:p>
          <w:p>
            <w:pPr>
              <w:pStyle w:val="TableParagraph"/>
              <w:rPr>
                <w:b/>
                <w:sz w:val="22"/>
              </w:rPr>
            </w:pPr>
          </w:p>
          <w:p>
            <w:pPr>
              <w:pStyle w:val="TableParagraph"/>
              <w:spacing w:before="251"/>
              <w:rPr>
                <w:b/>
                <w:sz w:val="22"/>
              </w:rPr>
            </w:pPr>
          </w:p>
          <w:p>
            <w:pPr>
              <w:pStyle w:val="TableParagraph"/>
              <w:ind w:right="264"/>
              <w:jc w:val="right"/>
              <w:rPr>
                <w:sz w:val="22"/>
              </w:rPr>
            </w:pPr>
            <w:r>
              <w:rPr>
                <w:spacing w:val="-5"/>
                <w:sz w:val="22"/>
              </w:rPr>
              <w:t>12.</w:t>
            </w:r>
          </w:p>
        </w:tc>
        <w:tc>
          <w:tcPr>
            <w:tcW w:w="3619" w:type="dxa"/>
          </w:tcPr>
          <w:p>
            <w:pPr>
              <w:pStyle w:val="TableParagraph"/>
              <w:tabs>
                <w:tab w:pos="2284" w:val="left" w:leader="none"/>
              </w:tabs>
              <w:ind w:left="69" w:right="56"/>
              <w:jc w:val="both"/>
              <w:rPr>
                <w:sz w:val="22"/>
              </w:rPr>
            </w:pPr>
            <w:r>
              <w:rPr>
                <w:sz w:val="22"/>
              </w:rPr>
              <w:t>Suprafețele pereților din încăperile în care sînt depozitate, tratate sau procesate produsele alimentare sunt menținute în stare bună, sunt din </w:t>
            </w:r>
            <w:r>
              <w:rPr>
                <w:spacing w:val="-2"/>
                <w:sz w:val="22"/>
              </w:rPr>
              <w:t>materiale</w:t>
            </w:r>
            <w:r>
              <w:rPr>
                <w:sz w:val="22"/>
              </w:rPr>
              <w:tab/>
            </w:r>
            <w:r>
              <w:rPr>
                <w:spacing w:val="-2"/>
                <w:sz w:val="22"/>
              </w:rPr>
              <w:t>impermeabile, </w:t>
            </w:r>
            <w:r>
              <w:rPr>
                <w:sz w:val="22"/>
              </w:rPr>
              <w:t>nonabsorbante, lavabile și netoxice și dispun</w:t>
            </w:r>
            <w:r>
              <w:rPr>
                <w:spacing w:val="18"/>
                <w:sz w:val="22"/>
              </w:rPr>
              <w:t> </w:t>
            </w:r>
            <w:r>
              <w:rPr>
                <w:sz w:val="22"/>
              </w:rPr>
              <w:t>de</w:t>
            </w:r>
            <w:r>
              <w:rPr>
                <w:spacing w:val="19"/>
                <w:sz w:val="22"/>
              </w:rPr>
              <w:t> </w:t>
            </w:r>
            <w:r>
              <w:rPr>
                <w:sz w:val="22"/>
              </w:rPr>
              <w:t>o</w:t>
            </w:r>
            <w:r>
              <w:rPr>
                <w:spacing w:val="19"/>
                <w:sz w:val="22"/>
              </w:rPr>
              <w:t> </w:t>
            </w:r>
            <w:r>
              <w:rPr>
                <w:sz w:val="22"/>
              </w:rPr>
              <w:t>suprafață</w:t>
            </w:r>
            <w:r>
              <w:rPr>
                <w:spacing w:val="18"/>
                <w:sz w:val="22"/>
              </w:rPr>
              <w:t> </w:t>
            </w:r>
            <w:r>
              <w:rPr>
                <w:sz w:val="22"/>
              </w:rPr>
              <w:t>netedă</w:t>
            </w:r>
            <w:r>
              <w:rPr>
                <w:spacing w:val="19"/>
                <w:sz w:val="22"/>
              </w:rPr>
              <w:t> </w:t>
            </w:r>
            <w:r>
              <w:rPr>
                <w:sz w:val="22"/>
              </w:rPr>
              <w:t>pînă</w:t>
            </w:r>
            <w:r>
              <w:rPr>
                <w:spacing w:val="19"/>
                <w:sz w:val="22"/>
              </w:rPr>
              <w:t> </w:t>
            </w:r>
            <w:r>
              <w:rPr>
                <w:sz w:val="22"/>
              </w:rPr>
              <w:t>la</w:t>
            </w:r>
            <w:r>
              <w:rPr>
                <w:spacing w:val="18"/>
                <w:sz w:val="22"/>
              </w:rPr>
              <w:t> </w:t>
            </w:r>
            <w:r>
              <w:rPr>
                <w:spacing w:val="-10"/>
                <w:sz w:val="22"/>
              </w:rPr>
              <w:t>o</w:t>
            </w:r>
          </w:p>
          <w:p>
            <w:pPr>
              <w:pStyle w:val="TableParagraph"/>
              <w:spacing w:line="254" w:lineRule="exact"/>
              <w:ind w:left="69" w:right="56"/>
              <w:jc w:val="both"/>
              <w:rPr>
                <w:sz w:val="22"/>
              </w:rPr>
            </w:pPr>
            <w:r>
              <w:rPr>
                <w:sz w:val="22"/>
              </w:rPr>
              <w:t>înălțime adecvată efectuării diferitor </w:t>
            </w:r>
            <w:r>
              <w:rPr>
                <w:spacing w:val="-2"/>
                <w:sz w:val="22"/>
              </w:rPr>
              <w:t>operațiuni?</w:t>
            </w:r>
          </w:p>
        </w:tc>
        <w:tc>
          <w:tcPr>
            <w:tcW w:w="1909" w:type="dxa"/>
          </w:tcPr>
          <w:p>
            <w:pPr>
              <w:pStyle w:val="TableParagraph"/>
              <w:spacing w:line="251" w:lineRule="exact"/>
              <w:ind w:left="69"/>
              <w:rPr>
                <w:sz w:val="22"/>
              </w:rPr>
            </w:pPr>
            <w:r>
              <w:rPr>
                <w:sz w:val="22"/>
              </w:rPr>
              <w:t>Art.</w:t>
            </w:r>
            <w:r>
              <w:rPr>
                <w:spacing w:val="21"/>
                <w:sz w:val="22"/>
              </w:rPr>
              <w:t> </w:t>
            </w:r>
            <w:r>
              <w:rPr>
                <w:sz w:val="22"/>
              </w:rPr>
              <w:t>10</w:t>
            </w:r>
            <w:r>
              <w:rPr>
                <w:spacing w:val="22"/>
                <w:sz w:val="22"/>
              </w:rPr>
              <w:t> </w:t>
            </w:r>
            <w:r>
              <w:rPr>
                <w:sz w:val="22"/>
              </w:rPr>
              <w:t>alin.</w:t>
            </w:r>
            <w:r>
              <w:rPr>
                <w:spacing w:val="21"/>
                <w:sz w:val="22"/>
              </w:rPr>
              <w:t> </w:t>
            </w:r>
            <w:r>
              <w:rPr>
                <w:sz w:val="22"/>
              </w:rPr>
              <w:t>(1)</w:t>
            </w:r>
            <w:r>
              <w:rPr>
                <w:spacing w:val="22"/>
                <w:sz w:val="22"/>
              </w:rPr>
              <w:t> </w:t>
            </w:r>
            <w:r>
              <w:rPr>
                <w:spacing w:val="-4"/>
                <w:sz w:val="22"/>
              </w:rPr>
              <w:t>lit.</w:t>
            </w:r>
          </w:p>
          <w:p>
            <w:pPr>
              <w:pStyle w:val="TableParagraph"/>
              <w:ind w:left="69"/>
              <w:rPr>
                <w:sz w:val="22"/>
              </w:rPr>
            </w:pPr>
            <w:r>
              <w:rPr>
                <w:sz w:val="22"/>
              </w:rPr>
              <w:t>b)</w:t>
            </w:r>
            <w:r>
              <w:rPr>
                <w:spacing w:val="80"/>
                <w:sz w:val="22"/>
              </w:rPr>
              <w:t> </w:t>
            </w:r>
            <w:r>
              <w:rPr>
                <w:sz w:val="22"/>
              </w:rPr>
              <w:t>din</w:t>
            </w:r>
            <w:r>
              <w:rPr>
                <w:spacing w:val="80"/>
                <w:sz w:val="22"/>
              </w:rPr>
              <w:t> </w:t>
            </w:r>
            <w:r>
              <w:rPr>
                <w:sz w:val="22"/>
              </w:rPr>
              <w:t>Legea</w:t>
            </w:r>
            <w:r>
              <w:rPr>
                <w:spacing w:val="108"/>
                <w:sz w:val="22"/>
              </w:rPr>
              <w:t> </w:t>
            </w:r>
            <w:r>
              <w:rPr>
                <w:sz w:val="22"/>
              </w:rPr>
              <w:t>nr.</w:t>
            </w:r>
            <w:r>
              <w:rPr>
                <w:sz w:val="22"/>
              </w:rPr>
              <w:t> </w:t>
            </w:r>
            <w:r>
              <w:rPr>
                <w:spacing w:val="-2"/>
                <w:sz w:val="22"/>
              </w:rPr>
              <w:t>296/2017</w:t>
            </w:r>
          </w:p>
        </w:tc>
        <w:tc>
          <w:tcPr>
            <w:tcW w:w="426" w:type="dxa"/>
          </w:tcPr>
          <w:p>
            <w:pPr>
              <w:pStyle w:val="TableParagraph"/>
              <w:rPr>
                <w:sz w:val="20"/>
              </w:rPr>
            </w:pPr>
          </w:p>
        </w:tc>
        <w:tc>
          <w:tcPr>
            <w:tcW w:w="499" w:type="dxa"/>
          </w:tcPr>
          <w:p>
            <w:pPr>
              <w:pStyle w:val="TableParagraph"/>
              <w:rPr>
                <w:sz w:val="20"/>
              </w:rPr>
            </w:pPr>
          </w:p>
        </w:tc>
        <w:tc>
          <w:tcPr>
            <w:tcW w:w="635" w:type="dxa"/>
          </w:tcPr>
          <w:p>
            <w:pPr>
              <w:pStyle w:val="TableParagraph"/>
              <w:rPr>
                <w:sz w:val="20"/>
              </w:rPr>
            </w:pPr>
          </w:p>
        </w:tc>
        <w:tc>
          <w:tcPr>
            <w:tcW w:w="2125" w:type="dxa"/>
          </w:tcPr>
          <w:p>
            <w:pPr>
              <w:pStyle w:val="TableParagraph"/>
              <w:rPr>
                <w:sz w:val="20"/>
              </w:rPr>
            </w:pPr>
          </w:p>
        </w:tc>
        <w:tc>
          <w:tcPr>
            <w:tcW w:w="567" w:type="dxa"/>
          </w:tcPr>
          <w:p>
            <w:pPr>
              <w:pStyle w:val="TableParagraph"/>
              <w:rPr>
                <w:b/>
                <w:sz w:val="22"/>
              </w:rPr>
            </w:pPr>
          </w:p>
          <w:p>
            <w:pPr>
              <w:pStyle w:val="TableParagraph"/>
              <w:rPr>
                <w:b/>
                <w:sz w:val="22"/>
              </w:rPr>
            </w:pPr>
          </w:p>
          <w:p>
            <w:pPr>
              <w:pStyle w:val="TableParagraph"/>
              <w:spacing w:before="251"/>
              <w:rPr>
                <w:b/>
                <w:sz w:val="22"/>
              </w:rPr>
            </w:pPr>
          </w:p>
          <w:p>
            <w:pPr>
              <w:pStyle w:val="TableParagraph"/>
              <w:ind w:left="10"/>
              <w:jc w:val="center"/>
              <w:rPr>
                <w:sz w:val="22"/>
              </w:rPr>
            </w:pPr>
            <w:r>
              <w:rPr>
                <w:spacing w:val="-5"/>
                <w:sz w:val="22"/>
              </w:rPr>
              <w:t>10</w:t>
            </w:r>
          </w:p>
        </w:tc>
      </w:tr>
      <w:tr>
        <w:trPr>
          <w:trHeight w:val="1768" w:hRule="atLeast"/>
        </w:trPr>
        <w:tc>
          <w:tcPr>
            <w:tcW w:w="709" w:type="dxa"/>
          </w:tcPr>
          <w:p>
            <w:pPr>
              <w:pStyle w:val="TableParagraph"/>
              <w:rPr>
                <w:b/>
                <w:sz w:val="22"/>
              </w:rPr>
            </w:pPr>
          </w:p>
          <w:p>
            <w:pPr>
              <w:pStyle w:val="TableParagraph"/>
              <w:spacing w:before="249"/>
              <w:rPr>
                <w:b/>
                <w:sz w:val="22"/>
              </w:rPr>
            </w:pPr>
          </w:p>
          <w:p>
            <w:pPr>
              <w:pStyle w:val="TableParagraph"/>
              <w:ind w:right="264"/>
              <w:jc w:val="right"/>
              <w:rPr>
                <w:sz w:val="22"/>
              </w:rPr>
            </w:pPr>
            <w:r>
              <w:rPr>
                <w:spacing w:val="-5"/>
                <w:sz w:val="22"/>
              </w:rPr>
              <w:t>13.</w:t>
            </w:r>
          </w:p>
        </w:tc>
        <w:tc>
          <w:tcPr>
            <w:tcW w:w="3619" w:type="dxa"/>
          </w:tcPr>
          <w:p>
            <w:pPr>
              <w:pStyle w:val="TableParagraph"/>
              <w:ind w:left="69" w:right="55"/>
              <w:jc w:val="both"/>
              <w:rPr>
                <w:sz w:val="22"/>
              </w:rPr>
            </w:pPr>
            <w:r>
              <w:rPr>
                <w:sz w:val="22"/>
              </w:rPr>
              <w:t>Plafoanele, suprafața interioară a acoperișului și accesoriile suspendate sunt construite și finisate astfel încît se previne acumularea de murdărie, se reduce</w:t>
            </w:r>
            <w:r>
              <w:rPr>
                <w:spacing w:val="73"/>
                <w:w w:val="150"/>
                <w:sz w:val="22"/>
              </w:rPr>
              <w:t>  </w:t>
            </w:r>
            <w:r>
              <w:rPr>
                <w:sz w:val="22"/>
              </w:rPr>
              <w:t>condensul,</w:t>
            </w:r>
            <w:r>
              <w:rPr>
                <w:spacing w:val="73"/>
                <w:w w:val="150"/>
                <w:sz w:val="22"/>
              </w:rPr>
              <w:t>  </w:t>
            </w:r>
            <w:r>
              <w:rPr>
                <w:sz w:val="22"/>
              </w:rPr>
              <w:t>creșterea</w:t>
            </w:r>
            <w:r>
              <w:rPr>
                <w:spacing w:val="73"/>
                <w:w w:val="150"/>
                <w:sz w:val="22"/>
              </w:rPr>
              <w:t>  </w:t>
            </w:r>
            <w:r>
              <w:rPr>
                <w:spacing w:val="-5"/>
                <w:sz w:val="22"/>
              </w:rPr>
              <w:t>de</w:t>
            </w:r>
          </w:p>
          <w:p>
            <w:pPr>
              <w:pStyle w:val="TableParagraph"/>
              <w:spacing w:line="254" w:lineRule="exact"/>
              <w:ind w:left="69" w:right="58"/>
              <w:jc w:val="both"/>
              <w:rPr>
                <w:sz w:val="22"/>
              </w:rPr>
            </w:pPr>
            <w:r>
              <w:rPr>
                <w:sz w:val="22"/>
              </w:rPr>
              <w:t>mucegaiuri și împrăștierea </w:t>
            </w:r>
            <w:r>
              <w:rPr>
                <w:sz w:val="22"/>
              </w:rPr>
              <w:t>de</w:t>
            </w:r>
            <w:r>
              <w:rPr>
                <w:spacing w:val="40"/>
                <w:sz w:val="22"/>
              </w:rPr>
              <w:t> </w:t>
            </w:r>
            <w:r>
              <w:rPr>
                <w:spacing w:val="-2"/>
                <w:sz w:val="22"/>
              </w:rPr>
              <w:t>particule?</w:t>
            </w:r>
          </w:p>
        </w:tc>
        <w:tc>
          <w:tcPr>
            <w:tcW w:w="1909" w:type="dxa"/>
          </w:tcPr>
          <w:p>
            <w:pPr>
              <w:pStyle w:val="TableParagraph"/>
              <w:spacing w:line="249" w:lineRule="exact"/>
              <w:ind w:left="69"/>
              <w:rPr>
                <w:sz w:val="22"/>
              </w:rPr>
            </w:pPr>
            <w:r>
              <w:rPr>
                <w:sz w:val="22"/>
              </w:rPr>
              <w:t>Art.</w:t>
            </w:r>
            <w:r>
              <w:rPr>
                <w:spacing w:val="21"/>
                <w:sz w:val="22"/>
              </w:rPr>
              <w:t> </w:t>
            </w:r>
            <w:r>
              <w:rPr>
                <w:sz w:val="22"/>
              </w:rPr>
              <w:t>10</w:t>
            </w:r>
            <w:r>
              <w:rPr>
                <w:spacing w:val="22"/>
                <w:sz w:val="22"/>
              </w:rPr>
              <w:t> </w:t>
            </w:r>
            <w:r>
              <w:rPr>
                <w:sz w:val="22"/>
              </w:rPr>
              <w:t>alin.</w:t>
            </w:r>
            <w:r>
              <w:rPr>
                <w:spacing w:val="21"/>
                <w:sz w:val="22"/>
              </w:rPr>
              <w:t> </w:t>
            </w:r>
            <w:r>
              <w:rPr>
                <w:sz w:val="22"/>
              </w:rPr>
              <w:t>(1)</w:t>
            </w:r>
            <w:r>
              <w:rPr>
                <w:spacing w:val="22"/>
                <w:sz w:val="22"/>
              </w:rPr>
              <w:t> </w:t>
            </w:r>
            <w:r>
              <w:rPr>
                <w:spacing w:val="-4"/>
                <w:sz w:val="22"/>
              </w:rPr>
              <w:t>lit.</w:t>
            </w:r>
          </w:p>
          <w:p>
            <w:pPr>
              <w:pStyle w:val="TableParagraph"/>
              <w:ind w:left="69"/>
              <w:rPr>
                <w:sz w:val="22"/>
              </w:rPr>
            </w:pPr>
            <w:r>
              <w:rPr>
                <w:sz w:val="22"/>
              </w:rPr>
              <w:t>c)</w:t>
            </w:r>
            <w:r>
              <w:rPr>
                <w:spacing w:val="80"/>
                <w:sz w:val="22"/>
              </w:rPr>
              <w:t> </w:t>
            </w:r>
            <w:r>
              <w:rPr>
                <w:sz w:val="22"/>
              </w:rPr>
              <w:t>din</w:t>
            </w:r>
            <w:r>
              <w:rPr>
                <w:spacing w:val="80"/>
                <w:sz w:val="22"/>
              </w:rPr>
              <w:t> </w:t>
            </w:r>
            <w:r>
              <w:rPr>
                <w:sz w:val="22"/>
              </w:rPr>
              <w:t>Legea</w:t>
            </w:r>
            <w:r>
              <w:rPr>
                <w:spacing w:val="112"/>
                <w:sz w:val="22"/>
              </w:rPr>
              <w:t> </w:t>
            </w:r>
            <w:r>
              <w:rPr>
                <w:sz w:val="22"/>
              </w:rPr>
              <w:t>nr.</w:t>
            </w:r>
            <w:r>
              <w:rPr>
                <w:sz w:val="22"/>
              </w:rPr>
              <w:t> </w:t>
            </w:r>
            <w:r>
              <w:rPr>
                <w:spacing w:val="-2"/>
                <w:sz w:val="22"/>
              </w:rPr>
              <w:t>296/2017</w:t>
            </w:r>
          </w:p>
        </w:tc>
        <w:tc>
          <w:tcPr>
            <w:tcW w:w="426" w:type="dxa"/>
          </w:tcPr>
          <w:p>
            <w:pPr>
              <w:pStyle w:val="TableParagraph"/>
              <w:rPr>
                <w:sz w:val="20"/>
              </w:rPr>
            </w:pPr>
          </w:p>
        </w:tc>
        <w:tc>
          <w:tcPr>
            <w:tcW w:w="499" w:type="dxa"/>
          </w:tcPr>
          <w:p>
            <w:pPr>
              <w:pStyle w:val="TableParagraph"/>
              <w:rPr>
                <w:sz w:val="20"/>
              </w:rPr>
            </w:pPr>
          </w:p>
        </w:tc>
        <w:tc>
          <w:tcPr>
            <w:tcW w:w="635" w:type="dxa"/>
          </w:tcPr>
          <w:p>
            <w:pPr>
              <w:pStyle w:val="TableParagraph"/>
              <w:rPr>
                <w:sz w:val="20"/>
              </w:rPr>
            </w:pPr>
          </w:p>
        </w:tc>
        <w:tc>
          <w:tcPr>
            <w:tcW w:w="2125" w:type="dxa"/>
          </w:tcPr>
          <w:p>
            <w:pPr>
              <w:pStyle w:val="TableParagraph"/>
              <w:rPr>
                <w:sz w:val="20"/>
              </w:rPr>
            </w:pPr>
          </w:p>
        </w:tc>
        <w:tc>
          <w:tcPr>
            <w:tcW w:w="567" w:type="dxa"/>
          </w:tcPr>
          <w:p>
            <w:pPr>
              <w:pStyle w:val="TableParagraph"/>
              <w:rPr>
                <w:b/>
                <w:sz w:val="22"/>
              </w:rPr>
            </w:pPr>
          </w:p>
          <w:p>
            <w:pPr>
              <w:pStyle w:val="TableParagraph"/>
              <w:spacing w:before="249"/>
              <w:rPr>
                <w:b/>
                <w:sz w:val="22"/>
              </w:rPr>
            </w:pPr>
          </w:p>
          <w:p>
            <w:pPr>
              <w:pStyle w:val="TableParagraph"/>
              <w:ind w:left="10"/>
              <w:jc w:val="center"/>
              <w:rPr>
                <w:sz w:val="22"/>
              </w:rPr>
            </w:pPr>
            <w:r>
              <w:rPr>
                <w:spacing w:val="-5"/>
                <w:sz w:val="22"/>
              </w:rPr>
              <w:t>10</w:t>
            </w:r>
          </w:p>
        </w:tc>
      </w:tr>
      <w:tr>
        <w:trPr>
          <w:trHeight w:val="1008" w:hRule="atLeast"/>
        </w:trPr>
        <w:tc>
          <w:tcPr>
            <w:tcW w:w="709" w:type="dxa"/>
          </w:tcPr>
          <w:p>
            <w:pPr>
              <w:pStyle w:val="TableParagraph"/>
              <w:spacing w:before="120"/>
              <w:rPr>
                <w:b/>
                <w:sz w:val="22"/>
              </w:rPr>
            </w:pPr>
          </w:p>
          <w:p>
            <w:pPr>
              <w:pStyle w:val="TableParagraph"/>
              <w:spacing w:before="1"/>
              <w:ind w:right="264"/>
              <w:jc w:val="right"/>
              <w:rPr>
                <w:sz w:val="22"/>
              </w:rPr>
            </w:pPr>
            <w:r>
              <w:rPr>
                <w:spacing w:val="-5"/>
                <w:sz w:val="22"/>
              </w:rPr>
              <w:t>14.</w:t>
            </w:r>
          </w:p>
        </w:tc>
        <w:tc>
          <w:tcPr>
            <w:tcW w:w="3619" w:type="dxa"/>
          </w:tcPr>
          <w:p>
            <w:pPr>
              <w:pStyle w:val="TableParagraph"/>
              <w:ind w:left="69" w:right="57"/>
              <w:jc w:val="both"/>
              <w:rPr>
                <w:sz w:val="22"/>
              </w:rPr>
            </w:pPr>
            <w:r>
              <w:rPr>
                <w:sz w:val="22"/>
              </w:rPr>
              <w:t>Ferestrele ce pot fi deschise în </w:t>
            </w:r>
            <w:r>
              <w:rPr>
                <w:sz w:val="22"/>
              </w:rPr>
              <w:t>afară sunt echipate cu plase împotriva insectelor,</w:t>
            </w:r>
            <w:r>
              <w:rPr>
                <w:spacing w:val="38"/>
                <w:sz w:val="22"/>
              </w:rPr>
              <w:t> </w:t>
            </w:r>
            <w:r>
              <w:rPr>
                <w:sz w:val="22"/>
              </w:rPr>
              <w:t>care</w:t>
            </w:r>
            <w:r>
              <w:rPr>
                <w:spacing w:val="39"/>
                <w:sz w:val="22"/>
              </w:rPr>
              <w:t> </w:t>
            </w:r>
            <w:r>
              <w:rPr>
                <w:sz w:val="22"/>
              </w:rPr>
              <w:t>pot</w:t>
            </w:r>
            <w:r>
              <w:rPr>
                <w:spacing w:val="39"/>
                <w:sz w:val="22"/>
              </w:rPr>
              <w:t> </w:t>
            </w:r>
            <w:r>
              <w:rPr>
                <w:sz w:val="22"/>
              </w:rPr>
              <w:t>fi</w:t>
            </w:r>
            <w:r>
              <w:rPr>
                <w:spacing w:val="39"/>
                <w:sz w:val="22"/>
              </w:rPr>
              <w:t> </w:t>
            </w:r>
            <w:r>
              <w:rPr>
                <w:sz w:val="22"/>
              </w:rPr>
              <w:t>ușor</w:t>
            </w:r>
            <w:r>
              <w:rPr>
                <w:spacing w:val="39"/>
                <w:sz w:val="22"/>
              </w:rPr>
              <w:t> </w:t>
            </w:r>
            <w:r>
              <w:rPr>
                <w:spacing w:val="-2"/>
                <w:sz w:val="22"/>
              </w:rPr>
              <w:t>demontate</w:t>
            </w:r>
          </w:p>
          <w:p>
            <w:pPr>
              <w:pStyle w:val="TableParagraph"/>
              <w:spacing w:line="236" w:lineRule="exact"/>
              <w:ind w:left="69"/>
              <w:jc w:val="both"/>
              <w:rPr>
                <w:sz w:val="22"/>
              </w:rPr>
            </w:pPr>
            <w:r>
              <w:rPr>
                <w:sz w:val="22"/>
              </w:rPr>
              <w:t>pentru</w:t>
            </w:r>
            <w:r>
              <w:rPr>
                <w:spacing w:val="-6"/>
                <w:sz w:val="22"/>
              </w:rPr>
              <w:t> </w:t>
            </w:r>
            <w:r>
              <w:rPr>
                <w:spacing w:val="-2"/>
                <w:sz w:val="22"/>
              </w:rPr>
              <w:t>curățare?</w:t>
            </w:r>
          </w:p>
        </w:tc>
        <w:tc>
          <w:tcPr>
            <w:tcW w:w="1909" w:type="dxa"/>
          </w:tcPr>
          <w:p>
            <w:pPr>
              <w:pStyle w:val="TableParagraph"/>
              <w:spacing w:line="246" w:lineRule="exact"/>
              <w:ind w:left="69"/>
              <w:rPr>
                <w:sz w:val="22"/>
              </w:rPr>
            </w:pPr>
            <w:r>
              <w:rPr>
                <w:sz w:val="22"/>
              </w:rPr>
              <w:t>Art.</w:t>
            </w:r>
            <w:r>
              <w:rPr>
                <w:spacing w:val="21"/>
                <w:sz w:val="22"/>
              </w:rPr>
              <w:t> </w:t>
            </w:r>
            <w:r>
              <w:rPr>
                <w:sz w:val="22"/>
              </w:rPr>
              <w:t>10</w:t>
            </w:r>
            <w:r>
              <w:rPr>
                <w:spacing w:val="22"/>
                <w:sz w:val="22"/>
              </w:rPr>
              <w:t> </w:t>
            </w:r>
            <w:r>
              <w:rPr>
                <w:sz w:val="22"/>
              </w:rPr>
              <w:t>alin.</w:t>
            </w:r>
            <w:r>
              <w:rPr>
                <w:spacing w:val="21"/>
                <w:sz w:val="22"/>
              </w:rPr>
              <w:t> </w:t>
            </w:r>
            <w:r>
              <w:rPr>
                <w:sz w:val="22"/>
              </w:rPr>
              <w:t>(1)</w:t>
            </w:r>
            <w:r>
              <w:rPr>
                <w:spacing w:val="22"/>
                <w:sz w:val="22"/>
              </w:rPr>
              <w:t> </w:t>
            </w:r>
            <w:r>
              <w:rPr>
                <w:spacing w:val="-4"/>
                <w:sz w:val="22"/>
              </w:rPr>
              <w:t>lit.</w:t>
            </w:r>
          </w:p>
          <w:p>
            <w:pPr>
              <w:pStyle w:val="TableParagraph"/>
              <w:ind w:left="69"/>
              <w:rPr>
                <w:sz w:val="22"/>
              </w:rPr>
            </w:pPr>
            <w:r>
              <w:rPr>
                <w:sz w:val="22"/>
              </w:rPr>
              <w:t>d)</w:t>
            </w:r>
            <w:r>
              <w:rPr>
                <w:spacing w:val="80"/>
                <w:sz w:val="22"/>
              </w:rPr>
              <w:t> </w:t>
            </w:r>
            <w:r>
              <w:rPr>
                <w:sz w:val="22"/>
              </w:rPr>
              <w:t>din</w:t>
            </w:r>
            <w:r>
              <w:rPr>
                <w:spacing w:val="80"/>
                <w:sz w:val="22"/>
              </w:rPr>
              <w:t> </w:t>
            </w:r>
            <w:r>
              <w:rPr>
                <w:sz w:val="22"/>
              </w:rPr>
              <w:t>Legea</w:t>
            </w:r>
            <w:r>
              <w:rPr>
                <w:spacing w:val="108"/>
                <w:sz w:val="22"/>
              </w:rPr>
              <w:t> </w:t>
            </w:r>
            <w:r>
              <w:rPr>
                <w:sz w:val="22"/>
              </w:rPr>
              <w:t>nr.</w:t>
            </w:r>
            <w:r>
              <w:rPr>
                <w:sz w:val="22"/>
              </w:rPr>
              <w:t> </w:t>
            </w:r>
            <w:r>
              <w:rPr>
                <w:spacing w:val="-2"/>
                <w:sz w:val="22"/>
              </w:rPr>
              <w:t>296/2017</w:t>
            </w:r>
          </w:p>
        </w:tc>
        <w:tc>
          <w:tcPr>
            <w:tcW w:w="426" w:type="dxa"/>
          </w:tcPr>
          <w:p>
            <w:pPr>
              <w:pStyle w:val="TableParagraph"/>
              <w:rPr>
                <w:sz w:val="20"/>
              </w:rPr>
            </w:pPr>
          </w:p>
        </w:tc>
        <w:tc>
          <w:tcPr>
            <w:tcW w:w="499" w:type="dxa"/>
          </w:tcPr>
          <w:p>
            <w:pPr>
              <w:pStyle w:val="TableParagraph"/>
              <w:rPr>
                <w:sz w:val="20"/>
              </w:rPr>
            </w:pPr>
          </w:p>
        </w:tc>
        <w:tc>
          <w:tcPr>
            <w:tcW w:w="635" w:type="dxa"/>
          </w:tcPr>
          <w:p>
            <w:pPr>
              <w:pStyle w:val="TableParagraph"/>
              <w:rPr>
                <w:sz w:val="20"/>
              </w:rPr>
            </w:pPr>
          </w:p>
        </w:tc>
        <w:tc>
          <w:tcPr>
            <w:tcW w:w="2125" w:type="dxa"/>
          </w:tcPr>
          <w:p>
            <w:pPr>
              <w:pStyle w:val="TableParagraph"/>
              <w:rPr>
                <w:sz w:val="20"/>
              </w:rPr>
            </w:pPr>
          </w:p>
        </w:tc>
        <w:tc>
          <w:tcPr>
            <w:tcW w:w="567" w:type="dxa"/>
          </w:tcPr>
          <w:p>
            <w:pPr>
              <w:pStyle w:val="TableParagraph"/>
              <w:spacing w:before="120"/>
              <w:rPr>
                <w:b/>
                <w:sz w:val="22"/>
              </w:rPr>
            </w:pPr>
          </w:p>
          <w:p>
            <w:pPr>
              <w:pStyle w:val="TableParagraph"/>
              <w:spacing w:before="1"/>
              <w:ind w:left="10"/>
              <w:jc w:val="center"/>
              <w:rPr>
                <w:sz w:val="22"/>
              </w:rPr>
            </w:pPr>
            <w:r>
              <w:rPr>
                <w:spacing w:val="-10"/>
                <w:sz w:val="22"/>
              </w:rPr>
              <w:t>5</w:t>
            </w:r>
          </w:p>
        </w:tc>
      </w:tr>
      <w:tr>
        <w:trPr>
          <w:trHeight w:val="1011" w:hRule="atLeast"/>
        </w:trPr>
        <w:tc>
          <w:tcPr>
            <w:tcW w:w="709" w:type="dxa"/>
          </w:tcPr>
          <w:p>
            <w:pPr>
              <w:pStyle w:val="TableParagraph"/>
              <w:spacing w:before="123"/>
              <w:rPr>
                <w:b/>
                <w:sz w:val="22"/>
              </w:rPr>
            </w:pPr>
          </w:p>
          <w:p>
            <w:pPr>
              <w:pStyle w:val="TableParagraph"/>
              <w:ind w:right="264"/>
              <w:jc w:val="right"/>
              <w:rPr>
                <w:sz w:val="22"/>
              </w:rPr>
            </w:pPr>
            <w:r>
              <w:rPr>
                <w:spacing w:val="-5"/>
                <w:sz w:val="22"/>
              </w:rPr>
              <w:t>15.</w:t>
            </w:r>
          </w:p>
        </w:tc>
        <w:tc>
          <w:tcPr>
            <w:tcW w:w="3619" w:type="dxa"/>
          </w:tcPr>
          <w:p>
            <w:pPr>
              <w:pStyle w:val="TableParagraph"/>
              <w:ind w:left="69" w:right="59"/>
              <w:rPr>
                <w:sz w:val="22"/>
              </w:rPr>
            </w:pPr>
            <w:r>
              <w:rPr>
                <w:sz w:val="22"/>
              </w:rPr>
              <w:t>Ușile sunt ușor de curățat, iar în cazul în</w:t>
            </w:r>
            <w:r>
              <w:rPr>
                <w:spacing w:val="73"/>
                <w:sz w:val="22"/>
              </w:rPr>
              <w:t> </w:t>
            </w:r>
            <w:r>
              <w:rPr>
                <w:sz w:val="22"/>
              </w:rPr>
              <w:t>care</w:t>
            </w:r>
            <w:r>
              <w:rPr>
                <w:spacing w:val="73"/>
                <w:sz w:val="22"/>
              </w:rPr>
              <w:t> </w:t>
            </w:r>
            <w:r>
              <w:rPr>
                <w:sz w:val="22"/>
              </w:rPr>
              <w:t>este</w:t>
            </w:r>
            <w:r>
              <w:rPr>
                <w:spacing w:val="74"/>
                <w:sz w:val="22"/>
              </w:rPr>
              <w:t> </w:t>
            </w:r>
            <w:r>
              <w:rPr>
                <w:sz w:val="22"/>
              </w:rPr>
              <w:t>necesar,</w:t>
            </w:r>
            <w:r>
              <w:rPr>
                <w:spacing w:val="73"/>
                <w:sz w:val="22"/>
              </w:rPr>
              <w:t> </w:t>
            </w:r>
            <w:r>
              <w:rPr>
                <w:sz w:val="22"/>
              </w:rPr>
              <w:t>de</w:t>
            </w:r>
            <w:r>
              <w:rPr>
                <w:spacing w:val="73"/>
                <w:sz w:val="22"/>
              </w:rPr>
              <w:t> </w:t>
            </w:r>
            <w:r>
              <w:rPr>
                <w:spacing w:val="-2"/>
                <w:sz w:val="22"/>
              </w:rPr>
              <w:t>dezinfectat,</w:t>
            </w:r>
          </w:p>
          <w:p>
            <w:pPr>
              <w:pStyle w:val="TableParagraph"/>
              <w:tabs>
                <w:tab w:pos="1069" w:val="left" w:leader="none"/>
                <w:tab w:pos="2350" w:val="left" w:leader="none"/>
                <w:tab w:pos="3401" w:val="left" w:leader="none"/>
              </w:tabs>
              <w:spacing w:line="252" w:lineRule="exact"/>
              <w:ind w:left="69" w:right="59"/>
              <w:rPr>
                <w:sz w:val="22"/>
              </w:rPr>
            </w:pPr>
            <w:r>
              <w:rPr>
                <w:spacing w:val="-2"/>
                <w:sz w:val="22"/>
              </w:rPr>
              <w:t>având</w:t>
            </w:r>
            <w:r>
              <w:rPr>
                <w:sz w:val="22"/>
              </w:rPr>
              <w:tab/>
            </w:r>
            <w:r>
              <w:rPr>
                <w:spacing w:val="-2"/>
                <w:sz w:val="22"/>
              </w:rPr>
              <w:t>suprafețe</w:t>
            </w:r>
            <w:r>
              <w:rPr>
                <w:sz w:val="22"/>
              </w:rPr>
              <w:tab/>
            </w:r>
            <w:r>
              <w:rPr>
                <w:spacing w:val="-2"/>
                <w:sz w:val="22"/>
              </w:rPr>
              <w:t>netede</w:t>
            </w:r>
            <w:r>
              <w:rPr>
                <w:sz w:val="22"/>
              </w:rPr>
              <w:tab/>
            </w:r>
            <w:r>
              <w:rPr>
                <w:spacing w:val="-6"/>
                <w:sz w:val="22"/>
              </w:rPr>
              <w:t>și </w:t>
            </w:r>
            <w:r>
              <w:rPr>
                <w:spacing w:val="-2"/>
                <w:sz w:val="22"/>
              </w:rPr>
              <w:t>nonabsorbante?</w:t>
            </w:r>
          </w:p>
        </w:tc>
        <w:tc>
          <w:tcPr>
            <w:tcW w:w="1909" w:type="dxa"/>
          </w:tcPr>
          <w:p>
            <w:pPr>
              <w:pStyle w:val="TableParagraph"/>
              <w:spacing w:line="250" w:lineRule="exact"/>
              <w:ind w:left="69"/>
              <w:rPr>
                <w:sz w:val="22"/>
              </w:rPr>
            </w:pPr>
            <w:r>
              <w:rPr>
                <w:sz w:val="22"/>
              </w:rPr>
              <w:t>Art.</w:t>
            </w:r>
            <w:r>
              <w:rPr>
                <w:spacing w:val="21"/>
                <w:sz w:val="22"/>
              </w:rPr>
              <w:t> </w:t>
            </w:r>
            <w:r>
              <w:rPr>
                <w:sz w:val="22"/>
              </w:rPr>
              <w:t>10</w:t>
            </w:r>
            <w:r>
              <w:rPr>
                <w:spacing w:val="22"/>
                <w:sz w:val="22"/>
              </w:rPr>
              <w:t> </w:t>
            </w:r>
            <w:r>
              <w:rPr>
                <w:sz w:val="22"/>
              </w:rPr>
              <w:t>alin.</w:t>
            </w:r>
            <w:r>
              <w:rPr>
                <w:spacing w:val="21"/>
                <w:sz w:val="22"/>
              </w:rPr>
              <w:t> </w:t>
            </w:r>
            <w:r>
              <w:rPr>
                <w:sz w:val="22"/>
              </w:rPr>
              <w:t>(1)</w:t>
            </w:r>
            <w:r>
              <w:rPr>
                <w:spacing w:val="22"/>
                <w:sz w:val="22"/>
              </w:rPr>
              <w:t> </w:t>
            </w:r>
            <w:r>
              <w:rPr>
                <w:spacing w:val="-4"/>
                <w:sz w:val="22"/>
              </w:rPr>
              <w:t>lit.</w:t>
            </w:r>
          </w:p>
          <w:p>
            <w:pPr>
              <w:pStyle w:val="TableParagraph"/>
              <w:ind w:left="69"/>
              <w:rPr>
                <w:sz w:val="22"/>
              </w:rPr>
            </w:pPr>
            <w:r>
              <w:rPr>
                <w:sz w:val="22"/>
              </w:rPr>
              <w:t>e)</w:t>
            </w:r>
            <w:r>
              <w:rPr>
                <w:spacing w:val="80"/>
                <w:sz w:val="22"/>
              </w:rPr>
              <w:t> </w:t>
            </w:r>
            <w:r>
              <w:rPr>
                <w:sz w:val="22"/>
              </w:rPr>
              <w:t>din</w:t>
            </w:r>
            <w:r>
              <w:rPr>
                <w:spacing w:val="80"/>
                <w:sz w:val="22"/>
              </w:rPr>
              <w:t> </w:t>
            </w:r>
            <w:r>
              <w:rPr>
                <w:sz w:val="22"/>
              </w:rPr>
              <w:t>Legea</w:t>
            </w:r>
            <w:r>
              <w:rPr>
                <w:spacing w:val="112"/>
                <w:sz w:val="22"/>
              </w:rPr>
              <w:t> </w:t>
            </w:r>
            <w:r>
              <w:rPr>
                <w:sz w:val="22"/>
              </w:rPr>
              <w:t>nr.</w:t>
            </w:r>
            <w:r>
              <w:rPr>
                <w:sz w:val="22"/>
              </w:rPr>
              <w:t> </w:t>
            </w:r>
            <w:r>
              <w:rPr>
                <w:spacing w:val="-2"/>
                <w:sz w:val="22"/>
              </w:rPr>
              <w:t>296/2017</w:t>
            </w:r>
          </w:p>
        </w:tc>
        <w:tc>
          <w:tcPr>
            <w:tcW w:w="426" w:type="dxa"/>
          </w:tcPr>
          <w:p>
            <w:pPr>
              <w:pStyle w:val="TableParagraph"/>
              <w:rPr>
                <w:sz w:val="20"/>
              </w:rPr>
            </w:pPr>
          </w:p>
        </w:tc>
        <w:tc>
          <w:tcPr>
            <w:tcW w:w="499" w:type="dxa"/>
          </w:tcPr>
          <w:p>
            <w:pPr>
              <w:pStyle w:val="TableParagraph"/>
              <w:rPr>
                <w:sz w:val="20"/>
              </w:rPr>
            </w:pPr>
          </w:p>
        </w:tc>
        <w:tc>
          <w:tcPr>
            <w:tcW w:w="635" w:type="dxa"/>
          </w:tcPr>
          <w:p>
            <w:pPr>
              <w:pStyle w:val="TableParagraph"/>
              <w:rPr>
                <w:sz w:val="20"/>
              </w:rPr>
            </w:pPr>
          </w:p>
        </w:tc>
        <w:tc>
          <w:tcPr>
            <w:tcW w:w="2125" w:type="dxa"/>
          </w:tcPr>
          <w:p>
            <w:pPr>
              <w:pStyle w:val="TableParagraph"/>
              <w:rPr>
                <w:sz w:val="20"/>
              </w:rPr>
            </w:pPr>
          </w:p>
        </w:tc>
        <w:tc>
          <w:tcPr>
            <w:tcW w:w="567" w:type="dxa"/>
          </w:tcPr>
          <w:p>
            <w:pPr>
              <w:pStyle w:val="TableParagraph"/>
              <w:spacing w:before="123"/>
              <w:rPr>
                <w:b/>
                <w:sz w:val="22"/>
              </w:rPr>
            </w:pPr>
          </w:p>
          <w:p>
            <w:pPr>
              <w:pStyle w:val="TableParagraph"/>
              <w:ind w:left="10"/>
              <w:jc w:val="center"/>
              <w:rPr>
                <w:sz w:val="22"/>
              </w:rPr>
            </w:pPr>
            <w:r>
              <w:rPr>
                <w:spacing w:val="-10"/>
                <w:sz w:val="22"/>
              </w:rPr>
              <w:t>5</w:t>
            </w:r>
          </w:p>
        </w:tc>
      </w:tr>
      <w:tr>
        <w:trPr>
          <w:trHeight w:val="1770" w:hRule="atLeast"/>
        </w:trPr>
        <w:tc>
          <w:tcPr>
            <w:tcW w:w="709" w:type="dxa"/>
          </w:tcPr>
          <w:p>
            <w:pPr>
              <w:pStyle w:val="TableParagraph"/>
              <w:rPr>
                <w:b/>
                <w:sz w:val="22"/>
              </w:rPr>
            </w:pPr>
          </w:p>
          <w:p>
            <w:pPr>
              <w:pStyle w:val="TableParagraph"/>
              <w:spacing w:before="250"/>
              <w:rPr>
                <w:b/>
                <w:sz w:val="22"/>
              </w:rPr>
            </w:pPr>
          </w:p>
          <w:p>
            <w:pPr>
              <w:pStyle w:val="TableParagraph"/>
              <w:spacing w:before="1"/>
              <w:ind w:right="264"/>
              <w:jc w:val="right"/>
              <w:rPr>
                <w:sz w:val="22"/>
              </w:rPr>
            </w:pPr>
            <w:r>
              <w:rPr>
                <w:spacing w:val="-5"/>
                <w:sz w:val="22"/>
              </w:rPr>
              <w:t>16.</w:t>
            </w:r>
          </w:p>
        </w:tc>
        <w:tc>
          <w:tcPr>
            <w:tcW w:w="3619" w:type="dxa"/>
          </w:tcPr>
          <w:p>
            <w:pPr>
              <w:pStyle w:val="TableParagraph"/>
              <w:ind w:left="69" w:right="57"/>
              <w:jc w:val="both"/>
              <w:rPr>
                <w:sz w:val="22"/>
              </w:rPr>
            </w:pPr>
            <w:r>
              <w:rPr>
                <w:sz w:val="22"/>
              </w:rPr>
              <w:t>Suprafețele (inclusiv suprafețele echipamentelor)</w:t>
            </w:r>
            <w:r>
              <w:rPr>
                <w:spacing w:val="-7"/>
                <w:sz w:val="22"/>
              </w:rPr>
              <w:t> </w:t>
            </w:r>
            <w:r>
              <w:rPr>
                <w:sz w:val="22"/>
              </w:rPr>
              <w:t>din</w:t>
            </w:r>
            <w:r>
              <w:rPr>
                <w:spacing w:val="-7"/>
                <w:sz w:val="22"/>
              </w:rPr>
              <w:t> </w:t>
            </w:r>
            <w:r>
              <w:rPr>
                <w:sz w:val="22"/>
              </w:rPr>
              <w:t>spațiile</w:t>
            </w:r>
            <w:r>
              <w:rPr>
                <w:spacing w:val="-7"/>
                <w:sz w:val="22"/>
              </w:rPr>
              <w:t> </w:t>
            </w:r>
            <w:r>
              <w:rPr>
                <w:sz w:val="22"/>
              </w:rPr>
              <w:t>în</w:t>
            </w:r>
            <w:r>
              <w:rPr>
                <w:spacing w:val="-7"/>
                <w:sz w:val="22"/>
              </w:rPr>
              <w:t> </w:t>
            </w:r>
            <w:r>
              <w:rPr>
                <w:sz w:val="22"/>
              </w:rPr>
              <w:t>care</w:t>
            </w:r>
            <w:r>
              <w:rPr>
                <w:spacing w:val="-7"/>
                <w:sz w:val="22"/>
              </w:rPr>
              <w:t> </w:t>
            </w:r>
            <w:r>
              <w:rPr>
                <w:sz w:val="22"/>
              </w:rPr>
              <w:t>sînt manipulate produse alimentare sunt menținute în stare bună, fiind </w:t>
            </w:r>
            <w:r>
              <w:rPr>
                <w:sz w:val="22"/>
              </w:rPr>
              <w:t>din materiale netede, lavabile, rezistente la coroziune</w:t>
            </w:r>
            <w:r>
              <w:rPr>
                <w:spacing w:val="32"/>
                <w:sz w:val="22"/>
              </w:rPr>
              <w:t>  </w:t>
            </w:r>
            <w:r>
              <w:rPr>
                <w:sz w:val="22"/>
              </w:rPr>
              <w:t>și</w:t>
            </w:r>
            <w:r>
              <w:rPr>
                <w:spacing w:val="33"/>
                <w:sz w:val="22"/>
              </w:rPr>
              <w:t>  </w:t>
            </w:r>
            <w:r>
              <w:rPr>
                <w:sz w:val="22"/>
              </w:rPr>
              <w:t>netoxice,</w:t>
            </w:r>
            <w:r>
              <w:rPr>
                <w:spacing w:val="32"/>
                <w:sz w:val="22"/>
              </w:rPr>
              <w:t>  </w:t>
            </w:r>
            <w:r>
              <w:rPr>
                <w:sz w:val="22"/>
              </w:rPr>
              <w:t>care</w:t>
            </w:r>
            <w:r>
              <w:rPr>
                <w:spacing w:val="33"/>
                <w:sz w:val="22"/>
              </w:rPr>
              <w:t>  </w:t>
            </w:r>
            <w:r>
              <w:rPr>
                <w:spacing w:val="-2"/>
                <w:sz w:val="22"/>
              </w:rPr>
              <w:t>permit</w:t>
            </w:r>
          </w:p>
          <w:p>
            <w:pPr>
              <w:pStyle w:val="TableParagraph"/>
              <w:spacing w:line="235" w:lineRule="exact"/>
              <w:ind w:left="69"/>
              <w:jc w:val="both"/>
              <w:rPr>
                <w:sz w:val="22"/>
              </w:rPr>
            </w:pPr>
            <w:r>
              <w:rPr>
                <w:sz w:val="22"/>
              </w:rPr>
              <w:t>curățarea</w:t>
            </w:r>
            <w:r>
              <w:rPr>
                <w:spacing w:val="-7"/>
                <w:sz w:val="22"/>
              </w:rPr>
              <w:t> </w:t>
            </w:r>
            <w:r>
              <w:rPr>
                <w:sz w:val="22"/>
              </w:rPr>
              <w:t>și</w:t>
            </w:r>
            <w:r>
              <w:rPr>
                <w:spacing w:val="-6"/>
                <w:sz w:val="22"/>
              </w:rPr>
              <w:t> </w:t>
            </w:r>
            <w:r>
              <w:rPr>
                <w:sz w:val="22"/>
              </w:rPr>
              <w:t>dezinfecția</w:t>
            </w:r>
            <w:r>
              <w:rPr>
                <w:spacing w:val="-7"/>
                <w:sz w:val="22"/>
              </w:rPr>
              <w:t> </w:t>
            </w:r>
            <w:r>
              <w:rPr>
                <w:spacing w:val="-4"/>
                <w:sz w:val="22"/>
              </w:rPr>
              <w:t>lor?</w:t>
            </w:r>
          </w:p>
        </w:tc>
        <w:tc>
          <w:tcPr>
            <w:tcW w:w="1909" w:type="dxa"/>
          </w:tcPr>
          <w:p>
            <w:pPr>
              <w:pStyle w:val="TableParagraph"/>
              <w:spacing w:line="251" w:lineRule="exact"/>
              <w:ind w:left="69"/>
              <w:rPr>
                <w:sz w:val="22"/>
              </w:rPr>
            </w:pPr>
            <w:r>
              <w:rPr>
                <w:sz w:val="22"/>
              </w:rPr>
              <w:t>Art.</w:t>
            </w:r>
            <w:r>
              <w:rPr>
                <w:spacing w:val="21"/>
                <w:sz w:val="22"/>
              </w:rPr>
              <w:t> </w:t>
            </w:r>
            <w:r>
              <w:rPr>
                <w:sz w:val="22"/>
              </w:rPr>
              <w:t>10</w:t>
            </w:r>
            <w:r>
              <w:rPr>
                <w:spacing w:val="22"/>
                <w:sz w:val="22"/>
              </w:rPr>
              <w:t> </w:t>
            </w:r>
            <w:r>
              <w:rPr>
                <w:sz w:val="22"/>
              </w:rPr>
              <w:t>alin.</w:t>
            </w:r>
            <w:r>
              <w:rPr>
                <w:spacing w:val="21"/>
                <w:sz w:val="22"/>
              </w:rPr>
              <w:t> </w:t>
            </w:r>
            <w:r>
              <w:rPr>
                <w:sz w:val="22"/>
              </w:rPr>
              <w:t>(1)</w:t>
            </w:r>
            <w:r>
              <w:rPr>
                <w:spacing w:val="22"/>
                <w:sz w:val="22"/>
              </w:rPr>
              <w:t> </w:t>
            </w:r>
            <w:r>
              <w:rPr>
                <w:spacing w:val="-4"/>
                <w:sz w:val="22"/>
              </w:rPr>
              <w:t>lit.</w:t>
            </w:r>
          </w:p>
          <w:p>
            <w:pPr>
              <w:pStyle w:val="TableParagraph"/>
              <w:ind w:left="69"/>
              <w:rPr>
                <w:sz w:val="22"/>
              </w:rPr>
            </w:pPr>
            <w:r>
              <w:rPr>
                <w:sz w:val="22"/>
              </w:rPr>
              <w:t>f)</w:t>
            </w:r>
            <w:r>
              <w:rPr>
                <w:spacing w:val="80"/>
                <w:sz w:val="22"/>
              </w:rPr>
              <w:t> </w:t>
            </w:r>
            <w:r>
              <w:rPr>
                <w:sz w:val="22"/>
              </w:rPr>
              <w:t>din</w:t>
            </w:r>
            <w:r>
              <w:rPr>
                <w:spacing w:val="80"/>
                <w:sz w:val="22"/>
              </w:rPr>
              <w:t> </w:t>
            </w:r>
            <w:r>
              <w:rPr>
                <w:sz w:val="22"/>
              </w:rPr>
              <w:t>Legea</w:t>
            </w:r>
            <w:r>
              <w:rPr>
                <w:spacing w:val="121"/>
                <w:sz w:val="22"/>
              </w:rPr>
              <w:t> </w:t>
            </w:r>
            <w:r>
              <w:rPr>
                <w:sz w:val="22"/>
              </w:rPr>
              <w:t>nr.</w:t>
            </w:r>
            <w:r>
              <w:rPr>
                <w:sz w:val="22"/>
              </w:rPr>
              <w:t> </w:t>
            </w:r>
            <w:r>
              <w:rPr>
                <w:spacing w:val="-2"/>
                <w:sz w:val="22"/>
              </w:rPr>
              <w:t>296/2017</w:t>
            </w:r>
          </w:p>
        </w:tc>
        <w:tc>
          <w:tcPr>
            <w:tcW w:w="426" w:type="dxa"/>
          </w:tcPr>
          <w:p>
            <w:pPr>
              <w:pStyle w:val="TableParagraph"/>
              <w:rPr>
                <w:sz w:val="20"/>
              </w:rPr>
            </w:pPr>
          </w:p>
        </w:tc>
        <w:tc>
          <w:tcPr>
            <w:tcW w:w="499" w:type="dxa"/>
          </w:tcPr>
          <w:p>
            <w:pPr>
              <w:pStyle w:val="TableParagraph"/>
              <w:rPr>
                <w:sz w:val="20"/>
              </w:rPr>
            </w:pPr>
          </w:p>
        </w:tc>
        <w:tc>
          <w:tcPr>
            <w:tcW w:w="635" w:type="dxa"/>
          </w:tcPr>
          <w:p>
            <w:pPr>
              <w:pStyle w:val="TableParagraph"/>
              <w:rPr>
                <w:sz w:val="20"/>
              </w:rPr>
            </w:pPr>
          </w:p>
        </w:tc>
        <w:tc>
          <w:tcPr>
            <w:tcW w:w="2125" w:type="dxa"/>
          </w:tcPr>
          <w:p>
            <w:pPr>
              <w:pStyle w:val="TableParagraph"/>
              <w:rPr>
                <w:sz w:val="20"/>
              </w:rPr>
            </w:pPr>
          </w:p>
        </w:tc>
        <w:tc>
          <w:tcPr>
            <w:tcW w:w="567" w:type="dxa"/>
          </w:tcPr>
          <w:p>
            <w:pPr>
              <w:pStyle w:val="TableParagraph"/>
              <w:rPr>
                <w:b/>
                <w:sz w:val="22"/>
              </w:rPr>
            </w:pPr>
          </w:p>
          <w:p>
            <w:pPr>
              <w:pStyle w:val="TableParagraph"/>
              <w:spacing w:before="250"/>
              <w:rPr>
                <w:b/>
                <w:sz w:val="22"/>
              </w:rPr>
            </w:pPr>
          </w:p>
          <w:p>
            <w:pPr>
              <w:pStyle w:val="TableParagraph"/>
              <w:spacing w:before="1"/>
              <w:ind w:left="10"/>
              <w:jc w:val="center"/>
              <w:rPr>
                <w:sz w:val="22"/>
              </w:rPr>
            </w:pPr>
            <w:r>
              <w:rPr>
                <w:spacing w:val="-5"/>
                <w:sz w:val="22"/>
              </w:rPr>
              <w:t>10</w:t>
            </w:r>
          </w:p>
        </w:tc>
      </w:tr>
      <w:tr>
        <w:trPr>
          <w:trHeight w:val="1012" w:hRule="atLeast"/>
        </w:trPr>
        <w:tc>
          <w:tcPr>
            <w:tcW w:w="709" w:type="dxa"/>
          </w:tcPr>
          <w:p>
            <w:pPr>
              <w:pStyle w:val="TableParagraph"/>
              <w:spacing w:before="124"/>
              <w:rPr>
                <w:b/>
                <w:sz w:val="22"/>
              </w:rPr>
            </w:pPr>
          </w:p>
          <w:p>
            <w:pPr>
              <w:pStyle w:val="TableParagraph"/>
              <w:ind w:right="264"/>
              <w:jc w:val="right"/>
              <w:rPr>
                <w:sz w:val="22"/>
              </w:rPr>
            </w:pPr>
            <w:r>
              <w:rPr>
                <w:spacing w:val="-5"/>
                <w:sz w:val="22"/>
              </w:rPr>
              <w:t>17.</w:t>
            </w:r>
          </w:p>
        </w:tc>
        <w:tc>
          <w:tcPr>
            <w:tcW w:w="3619" w:type="dxa"/>
          </w:tcPr>
          <w:p>
            <w:pPr>
              <w:pStyle w:val="TableParagraph"/>
              <w:ind w:left="69" w:right="57"/>
              <w:jc w:val="both"/>
              <w:rPr>
                <w:sz w:val="22"/>
              </w:rPr>
            </w:pPr>
            <w:r>
              <w:rPr>
                <w:sz w:val="22"/>
              </w:rPr>
              <w:t>Încăperile sunt asigurate cu dispozitive pentru curățarea, dezinfecția și depozitarea</w:t>
            </w:r>
            <w:r>
              <w:rPr>
                <w:spacing w:val="76"/>
                <w:sz w:val="22"/>
              </w:rPr>
              <w:t>   </w:t>
            </w:r>
            <w:r>
              <w:rPr>
                <w:sz w:val="22"/>
              </w:rPr>
              <w:t>ustensilelor</w:t>
            </w:r>
            <w:r>
              <w:rPr>
                <w:spacing w:val="77"/>
                <w:sz w:val="22"/>
              </w:rPr>
              <w:t>   </w:t>
            </w:r>
            <w:r>
              <w:rPr>
                <w:sz w:val="22"/>
              </w:rPr>
              <w:t>și</w:t>
            </w:r>
            <w:r>
              <w:rPr>
                <w:spacing w:val="76"/>
                <w:sz w:val="22"/>
              </w:rPr>
              <w:t>   </w:t>
            </w:r>
            <w:r>
              <w:rPr>
                <w:spacing w:val="-10"/>
                <w:sz w:val="22"/>
              </w:rPr>
              <w:t>a</w:t>
            </w:r>
          </w:p>
          <w:p>
            <w:pPr>
              <w:pStyle w:val="TableParagraph"/>
              <w:spacing w:line="235" w:lineRule="exact"/>
              <w:ind w:left="69"/>
              <w:jc w:val="both"/>
              <w:rPr>
                <w:sz w:val="22"/>
              </w:rPr>
            </w:pPr>
            <w:r>
              <w:rPr>
                <w:sz w:val="22"/>
              </w:rPr>
              <w:t>echipamentelor</w:t>
            </w:r>
            <w:r>
              <w:rPr>
                <w:spacing w:val="-9"/>
                <w:sz w:val="22"/>
              </w:rPr>
              <w:t> </w:t>
            </w:r>
            <w:r>
              <w:rPr>
                <w:sz w:val="22"/>
              </w:rPr>
              <w:t>de</w:t>
            </w:r>
            <w:r>
              <w:rPr>
                <w:spacing w:val="-8"/>
                <w:sz w:val="22"/>
              </w:rPr>
              <w:t> </w:t>
            </w:r>
            <w:r>
              <w:rPr>
                <w:spacing w:val="-2"/>
                <w:sz w:val="22"/>
              </w:rPr>
              <w:t>lucru?</w:t>
            </w:r>
          </w:p>
        </w:tc>
        <w:tc>
          <w:tcPr>
            <w:tcW w:w="1909" w:type="dxa"/>
          </w:tcPr>
          <w:p>
            <w:pPr>
              <w:pStyle w:val="TableParagraph"/>
              <w:spacing w:before="250"/>
              <w:ind w:left="69"/>
              <w:rPr>
                <w:sz w:val="22"/>
              </w:rPr>
            </w:pPr>
            <w:r>
              <w:rPr>
                <w:sz w:val="22"/>
              </w:rPr>
              <w:t>Art. 10 alin. (2) </w:t>
            </w:r>
            <w:r>
              <w:rPr>
                <w:sz w:val="22"/>
              </w:rPr>
              <w:t>din Legea</w:t>
            </w:r>
            <w:r>
              <w:rPr>
                <w:spacing w:val="-4"/>
                <w:sz w:val="22"/>
              </w:rPr>
              <w:t> </w:t>
            </w:r>
            <w:r>
              <w:rPr>
                <w:sz w:val="22"/>
              </w:rPr>
              <w:t>nr.</w:t>
            </w:r>
            <w:r>
              <w:rPr>
                <w:spacing w:val="-4"/>
                <w:sz w:val="22"/>
              </w:rPr>
              <w:t> </w:t>
            </w:r>
            <w:r>
              <w:rPr>
                <w:spacing w:val="-2"/>
                <w:sz w:val="22"/>
              </w:rPr>
              <w:t>296/2017</w:t>
            </w:r>
          </w:p>
        </w:tc>
        <w:tc>
          <w:tcPr>
            <w:tcW w:w="426" w:type="dxa"/>
          </w:tcPr>
          <w:p>
            <w:pPr>
              <w:pStyle w:val="TableParagraph"/>
              <w:rPr>
                <w:sz w:val="20"/>
              </w:rPr>
            </w:pPr>
          </w:p>
        </w:tc>
        <w:tc>
          <w:tcPr>
            <w:tcW w:w="499" w:type="dxa"/>
          </w:tcPr>
          <w:p>
            <w:pPr>
              <w:pStyle w:val="TableParagraph"/>
              <w:rPr>
                <w:sz w:val="20"/>
              </w:rPr>
            </w:pPr>
          </w:p>
        </w:tc>
        <w:tc>
          <w:tcPr>
            <w:tcW w:w="635" w:type="dxa"/>
          </w:tcPr>
          <w:p>
            <w:pPr>
              <w:pStyle w:val="TableParagraph"/>
              <w:rPr>
                <w:sz w:val="20"/>
              </w:rPr>
            </w:pPr>
          </w:p>
        </w:tc>
        <w:tc>
          <w:tcPr>
            <w:tcW w:w="2125" w:type="dxa"/>
          </w:tcPr>
          <w:p>
            <w:pPr>
              <w:pStyle w:val="TableParagraph"/>
              <w:rPr>
                <w:sz w:val="20"/>
              </w:rPr>
            </w:pPr>
          </w:p>
        </w:tc>
        <w:tc>
          <w:tcPr>
            <w:tcW w:w="567" w:type="dxa"/>
          </w:tcPr>
          <w:p>
            <w:pPr>
              <w:pStyle w:val="TableParagraph"/>
              <w:spacing w:before="124"/>
              <w:rPr>
                <w:b/>
                <w:sz w:val="22"/>
              </w:rPr>
            </w:pPr>
          </w:p>
          <w:p>
            <w:pPr>
              <w:pStyle w:val="TableParagraph"/>
              <w:ind w:left="10"/>
              <w:jc w:val="center"/>
              <w:rPr>
                <w:sz w:val="22"/>
              </w:rPr>
            </w:pPr>
            <w:r>
              <w:rPr>
                <w:spacing w:val="-10"/>
                <w:sz w:val="22"/>
              </w:rPr>
              <w:t>5</w:t>
            </w:r>
          </w:p>
        </w:tc>
      </w:tr>
      <w:tr>
        <w:trPr>
          <w:trHeight w:val="2277" w:hRule="atLeast"/>
        </w:trPr>
        <w:tc>
          <w:tcPr>
            <w:tcW w:w="709" w:type="dxa"/>
          </w:tcPr>
          <w:p>
            <w:pPr>
              <w:pStyle w:val="TableParagraph"/>
              <w:rPr>
                <w:b/>
                <w:sz w:val="22"/>
              </w:rPr>
            </w:pPr>
          </w:p>
          <w:p>
            <w:pPr>
              <w:pStyle w:val="TableParagraph"/>
              <w:rPr>
                <w:b/>
                <w:sz w:val="22"/>
              </w:rPr>
            </w:pPr>
          </w:p>
          <w:p>
            <w:pPr>
              <w:pStyle w:val="TableParagraph"/>
              <w:spacing w:before="249"/>
              <w:rPr>
                <w:b/>
                <w:sz w:val="22"/>
              </w:rPr>
            </w:pPr>
          </w:p>
          <w:p>
            <w:pPr>
              <w:pStyle w:val="TableParagraph"/>
              <w:spacing w:before="1"/>
              <w:ind w:right="264"/>
              <w:jc w:val="right"/>
              <w:rPr>
                <w:sz w:val="22"/>
              </w:rPr>
            </w:pPr>
            <w:r>
              <w:rPr>
                <w:spacing w:val="-5"/>
                <w:sz w:val="22"/>
              </w:rPr>
              <w:t>18.</w:t>
            </w:r>
          </w:p>
        </w:tc>
        <w:tc>
          <w:tcPr>
            <w:tcW w:w="3619" w:type="dxa"/>
          </w:tcPr>
          <w:p>
            <w:pPr>
              <w:pStyle w:val="TableParagraph"/>
              <w:ind w:left="69" w:right="55"/>
              <w:jc w:val="both"/>
              <w:rPr>
                <w:sz w:val="22"/>
              </w:rPr>
            </w:pPr>
            <w:r>
              <w:rPr>
                <w:sz w:val="22"/>
              </w:rPr>
              <w:t>Operatorul aplică proceduri pentru controlul organismelor dăunătoare, pentru evitarea accesului animalelor domestice în locurile de pregătire, manipulare</w:t>
            </w:r>
            <w:r>
              <w:rPr>
                <w:spacing w:val="-3"/>
                <w:sz w:val="22"/>
              </w:rPr>
              <w:t> </w:t>
            </w:r>
            <w:r>
              <w:rPr>
                <w:sz w:val="22"/>
              </w:rPr>
              <w:t>sau</w:t>
            </w:r>
            <w:r>
              <w:rPr>
                <w:spacing w:val="-3"/>
                <w:sz w:val="22"/>
              </w:rPr>
              <w:t> </w:t>
            </w:r>
            <w:r>
              <w:rPr>
                <w:sz w:val="22"/>
              </w:rPr>
              <w:t>depozitare</w:t>
            </w:r>
            <w:r>
              <w:rPr>
                <w:spacing w:val="-3"/>
                <w:sz w:val="22"/>
              </w:rPr>
              <w:t> </w:t>
            </w:r>
            <w:r>
              <w:rPr>
                <w:sz w:val="22"/>
              </w:rPr>
              <w:t>a</w:t>
            </w:r>
            <w:r>
              <w:rPr>
                <w:spacing w:val="-4"/>
                <w:sz w:val="22"/>
              </w:rPr>
              <w:t> </w:t>
            </w:r>
            <w:r>
              <w:rPr>
                <w:sz w:val="22"/>
              </w:rPr>
              <w:t>produselor alimentare (ex. un plan pentru dezinfecție, dezinsecție și </w:t>
            </w:r>
            <w:r>
              <w:rPr>
                <w:sz w:val="22"/>
              </w:rPr>
              <w:t>deratizare</w:t>
            </w:r>
            <w:r>
              <w:rPr>
                <w:spacing w:val="40"/>
                <w:sz w:val="22"/>
              </w:rPr>
              <w:t> </w:t>
            </w:r>
            <w:r>
              <w:rPr>
                <w:sz w:val="22"/>
              </w:rPr>
              <w:t>sau</w:t>
            </w:r>
            <w:r>
              <w:rPr>
                <w:spacing w:val="51"/>
                <w:sz w:val="22"/>
              </w:rPr>
              <w:t>  </w:t>
            </w:r>
            <w:r>
              <w:rPr>
                <w:sz w:val="22"/>
              </w:rPr>
              <w:t>un</w:t>
            </w:r>
            <w:r>
              <w:rPr>
                <w:spacing w:val="52"/>
                <w:sz w:val="22"/>
              </w:rPr>
              <w:t>  </w:t>
            </w:r>
            <w:r>
              <w:rPr>
                <w:sz w:val="22"/>
              </w:rPr>
              <w:t>contract</w:t>
            </w:r>
            <w:r>
              <w:rPr>
                <w:spacing w:val="52"/>
                <w:sz w:val="22"/>
              </w:rPr>
              <w:t>  </w:t>
            </w:r>
            <w:r>
              <w:rPr>
                <w:sz w:val="22"/>
              </w:rPr>
              <w:t>cu</w:t>
            </w:r>
            <w:r>
              <w:rPr>
                <w:spacing w:val="52"/>
                <w:sz w:val="22"/>
              </w:rPr>
              <w:t>  </w:t>
            </w:r>
            <w:r>
              <w:rPr>
                <w:sz w:val="22"/>
              </w:rPr>
              <w:t>o</w:t>
            </w:r>
            <w:r>
              <w:rPr>
                <w:spacing w:val="52"/>
                <w:sz w:val="22"/>
              </w:rPr>
              <w:t>  </w:t>
            </w:r>
            <w:r>
              <w:rPr>
                <w:spacing w:val="-2"/>
                <w:sz w:val="22"/>
              </w:rPr>
              <w:t>companie</w:t>
            </w:r>
          </w:p>
          <w:p>
            <w:pPr>
              <w:pStyle w:val="TableParagraph"/>
              <w:spacing w:line="236" w:lineRule="exact"/>
              <w:ind w:left="69"/>
              <w:rPr>
                <w:sz w:val="22"/>
              </w:rPr>
            </w:pPr>
            <w:r>
              <w:rPr>
                <w:spacing w:val="-2"/>
                <w:sz w:val="22"/>
              </w:rPr>
              <w:t>abilitată)?</w:t>
            </w:r>
          </w:p>
        </w:tc>
        <w:tc>
          <w:tcPr>
            <w:tcW w:w="1909" w:type="dxa"/>
          </w:tcPr>
          <w:p>
            <w:pPr>
              <w:pStyle w:val="TableParagraph"/>
              <w:tabs>
                <w:tab w:pos="1601" w:val="left" w:leader="none"/>
              </w:tabs>
              <w:ind w:left="69" w:right="56"/>
              <w:rPr>
                <w:sz w:val="22"/>
              </w:rPr>
            </w:pPr>
            <w:r>
              <w:rPr>
                <w:sz w:val="22"/>
              </w:rPr>
              <w:t>Art. 17 alin. (4) din </w:t>
            </w:r>
            <w:r>
              <w:rPr>
                <w:spacing w:val="-2"/>
                <w:sz w:val="22"/>
              </w:rPr>
              <w:t>Legea</w:t>
            </w:r>
            <w:r>
              <w:rPr>
                <w:sz w:val="22"/>
              </w:rPr>
              <w:tab/>
            </w:r>
            <w:r>
              <w:rPr>
                <w:spacing w:val="-5"/>
                <w:sz w:val="22"/>
              </w:rPr>
              <w:t>nr.</w:t>
            </w:r>
          </w:p>
          <w:p>
            <w:pPr>
              <w:pStyle w:val="TableParagraph"/>
              <w:ind w:left="69"/>
              <w:rPr>
                <w:sz w:val="22"/>
              </w:rPr>
            </w:pPr>
            <w:r>
              <w:rPr>
                <w:spacing w:val="-2"/>
                <w:sz w:val="22"/>
              </w:rPr>
              <w:t>296/2017;</w:t>
            </w:r>
          </w:p>
          <w:p>
            <w:pPr>
              <w:pStyle w:val="TableParagraph"/>
              <w:spacing w:before="250"/>
              <w:ind w:left="69"/>
              <w:rPr>
                <w:sz w:val="22"/>
              </w:rPr>
            </w:pPr>
            <w:r>
              <w:rPr>
                <w:sz w:val="22"/>
              </w:rPr>
              <w:t>Pct.</w:t>
            </w:r>
            <w:r>
              <w:rPr>
                <w:spacing w:val="36"/>
                <w:sz w:val="22"/>
              </w:rPr>
              <w:t> </w:t>
            </w:r>
            <w:r>
              <w:rPr>
                <w:sz w:val="22"/>
              </w:rPr>
              <w:t>116</w:t>
            </w:r>
            <w:r>
              <w:rPr>
                <w:spacing w:val="35"/>
                <w:sz w:val="22"/>
              </w:rPr>
              <w:t> </w:t>
            </w:r>
            <w:r>
              <w:rPr>
                <w:sz w:val="22"/>
              </w:rPr>
              <w:t>din</w:t>
            </w:r>
            <w:r>
              <w:rPr>
                <w:spacing w:val="35"/>
                <w:sz w:val="22"/>
              </w:rPr>
              <w:t> </w:t>
            </w:r>
            <w:r>
              <w:rPr>
                <w:sz w:val="22"/>
              </w:rPr>
              <w:t>anexa la HG nr. 435/2010</w:t>
            </w:r>
          </w:p>
        </w:tc>
        <w:tc>
          <w:tcPr>
            <w:tcW w:w="426" w:type="dxa"/>
          </w:tcPr>
          <w:p>
            <w:pPr>
              <w:pStyle w:val="TableParagraph"/>
              <w:rPr>
                <w:sz w:val="20"/>
              </w:rPr>
            </w:pPr>
          </w:p>
        </w:tc>
        <w:tc>
          <w:tcPr>
            <w:tcW w:w="499" w:type="dxa"/>
          </w:tcPr>
          <w:p>
            <w:pPr>
              <w:pStyle w:val="TableParagraph"/>
              <w:rPr>
                <w:sz w:val="20"/>
              </w:rPr>
            </w:pPr>
          </w:p>
        </w:tc>
        <w:tc>
          <w:tcPr>
            <w:tcW w:w="635" w:type="dxa"/>
          </w:tcPr>
          <w:p>
            <w:pPr>
              <w:pStyle w:val="TableParagraph"/>
              <w:rPr>
                <w:sz w:val="20"/>
              </w:rPr>
            </w:pPr>
          </w:p>
        </w:tc>
        <w:tc>
          <w:tcPr>
            <w:tcW w:w="2125" w:type="dxa"/>
          </w:tcPr>
          <w:p>
            <w:pPr>
              <w:pStyle w:val="TableParagraph"/>
              <w:rPr>
                <w:sz w:val="20"/>
              </w:rPr>
            </w:pPr>
          </w:p>
        </w:tc>
        <w:tc>
          <w:tcPr>
            <w:tcW w:w="567" w:type="dxa"/>
          </w:tcPr>
          <w:p>
            <w:pPr>
              <w:pStyle w:val="TableParagraph"/>
              <w:rPr>
                <w:b/>
                <w:sz w:val="22"/>
              </w:rPr>
            </w:pPr>
          </w:p>
          <w:p>
            <w:pPr>
              <w:pStyle w:val="TableParagraph"/>
              <w:rPr>
                <w:b/>
                <w:sz w:val="22"/>
              </w:rPr>
            </w:pPr>
          </w:p>
          <w:p>
            <w:pPr>
              <w:pStyle w:val="TableParagraph"/>
              <w:spacing w:before="249"/>
              <w:rPr>
                <w:b/>
                <w:sz w:val="22"/>
              </w:rPr>
            </w:pPr>
          </w:p>
          <w:p>
            <w:pPr>
              <w:pStyle w:val="TableParagraph"/>
              <w:spacing w:before="1"/>
              <w:ind w:left="10"/>
              <w:jc w:val="center"/>
              <w:rPr>
                <w:sz w:val="22"/>
              </w:rPr>
            </w:pPr>
            <w:r>
              <w:rPr>
                <w:spacing w:val="-5"/>
                <w:sz w:val="22"/>
              </w:rPr>
              <w:t>10</w:t>
            </w:r>
          </w:p>
        </w:tc>
      </w:tr>
      <w:tr>
        <w:trPr>
          <w:trHeight w:val="1264" w:hRule="atLeast"/>
        </w:trPr>
        <w:tc>
          <w:tcPr>
            <w:tcW w:w="709" w:type="dxa"/>
          </w:tcPr>
          <w:p>
            <w:pPr>
              <w:pStyle w:val="TableParagraph"/>
              <w:spacing w:before="250"/>
              <w:rPr>
                <w:b/>
                <w:sz w:val="22"/>
              </w:rPr>
            </w:pPr>
          </w:p>
          <w:p>
            <w:pPr>
              <w:pStyle w:val="TableParagraph"/>
              <w:ind w:right="264"/>
              <w:jc w:val="right"/>
              <w:rPr>
                <w:sz w:val="22"/>
              </w:rPr>
            </w:pPr>
            <w:r>
              <w:rPr>
                <w:spacing w:val="-5"/>
                <w:sz w:val="22"/>
              </w:rPr>
              <w:t>19.</w:t>
            </w:r>
          </w:p>
        </w:tc>
        <w:tc>
          <w:tcPr>
            <w:tcW w:w="3619" w:type="dxa"/>
          </w:tcPr>
          <w:p>
            <w:pPr>
              <w:pStyle w:val="TableParagraph"/>
              <w:ind w:left="69" w:right="58"/>
              <w:jc w:val="both"/>
              <w:rPr>
                <w:sz w:val="22"/>
              </w:rPr>
            </w:pPr>
            <w:r>
              <w:rPr>
                <w:sz w:val="22"/>
              </w:rPr>
              <w:t>Spaţiile pentru depozitarea laptelui şi sunt</w:t>
            </w:r>
            <w:r>
              <w:rPr>
                <w:spacing w:val="-2"/>
                <w:sz w:val="22"/>
              </w:rPr>
              <w:t> </w:t>
            </w:r>
            <w:r>
              <w:rPr>
                <w:sz w:val="22"/>
              </w:rPr>
              <w:t>separate de</w:t>
            </w:r>
            <w:r>
              <w:rPr>
                <w:spacing w:val="-2"/>
                <w:sz w:val="22"/>
              </w:rPr>
              <w:t> </w:t>
            </w:r>
            <w:r>
              <w:rPr>
                <w:sz w:val="22"/>
              </w:rPr>
              <w:t>orice</w:t>
            </w:r>
            <w:r>
              <w:rPr>
                <w:spacing w:val="-2"/>
                <w:sz w:val="22"/>
              </w:rPr>
              <w:t> </w:t>
            </w:r>
            <w:r>
              <w:rPr>
                <w:sz w:val="22"/>
              </w:rPr>
              <w:t>spaţii</w:t>
            </w:r>
            <w:r>
              <w:rPr>
                <w:spacing w:val="-1"/>
                <w:sz w:val="22"/>
              </w:rPr>
              <w:t> </w:t>
            </w:r>
            <w:r>
              <w:rPr>
                <w:sz w:val="22"/>
              </w:rPr>
              <w:t>în</w:t>
            </w:r>
            <w:r>
              <w:rPr>
                <w:spacing w:val="-2"/>
                <w:sz w:val="22"/>
              </w:rPr>
              <w:t> </w:t>
            </w:r>
            <w:r>
              <w:rPr>
                <w:sz w:val="22"/>
              </w:rPr>
              <w:t>care</w:t>
            </w:r>
            <w:r>
              <w:rPr>
                <w:spacing w:val="-2"/>
                <w:sz w:val="22"/>
              </w:rPr>
              <w:t> </w:t>
            </w:r>
            <w:r>
              <w:rPr>
                <w:sz w:val="22"/>
              </w:rPr>
              <w:t>sînt ţinute</w:t>
            </w:r>
            <w:r>
              <w:rPr>
                <w:spacing w:val="49"/>
                <w:sz w:val="22"/>
              </w:rPr>
              <w:t> </w:t>
            </w:r>
            <w:r>
              <w:rPr>
                <w:sz w:val="22"/>
              </w:rPr>
              <w:t>animale</w:t>
            </w:r>
            <w:r>
              <w:rPr>
                <w:spacing w:val="49"/>
                <w:sz w:val="22"/>
              </w:rPr>
              <w:t> </w:t>
            </w:r>
            <w:r>
              <w:rPr>
                <w:sz w:val="22"/>
              </w:rPr>
              <w:t>și</w:t>
            </w:r>
            <w:r>
              <w:rPr>
                <w:spacing w:val="49"/>
                <w:sz w:val="22"/>
              </w:rPr>
              <w:t> </w:t>
            </w:r>
            <w:r>
              <w:rPr>
                <w:sz w:val="22"/>
              </w:rPr>
              <w:t>este</w:t>
            </w:r>
            <w:r>
              <w:rPr>
                <w:spacing w:val="50"/>
                <w:sz w:val="22"/>
              </w:rPr>
              <w:t> </w:t>
            </w:r>
            <w:r>
              <w:rPr>
                <w:sz w:val="22"/>
              </w:rPr>
              <w:t>construit</w:t>
            </w:r>
            <w:r>
              <w:rPr>
                <w:spacing w:val="49"/>
                <w:sz w:val="22"/>
              </w:rPr>
              <w:t> </w:t>
            </w:r>
            <w:r>
              <w:rPr>
                <w:spacing w:val="-2"/>
                <w:sz w:val="22"/>
              </w:rPr>
              <w:t>astfel</w:t>
            </w:r>
          </w:p>
          <w:p>
            <w:pPr>
              <w:pStyle w:val="TableParagraph"/>
              <w:spacing w:line="254" w:lineRule="exact"/>
              <w:ind w:left="69" w:right="58"/>
              <w:jc w:val="both"/>
              <w:rPr>
                <w:sz w:val="22"/>
              </w:rPr>
            </w:pPr>
            <w:r>
              <w:rPr>
                <w:sz w:val="22"/>
              </w:rPr>
              <w:t>încât să limiteze riscul de contaminare a laptelui</w:t>
            </w:r>
            <w:r>
              <w:rPr>
                <w:strike/>
                <w:sz w:val="22"/>
              </w:rPr>
              <w:t>?</w:t>
            </w:r>
          </w:p>
        </w:tc>
        <w:tc>
          <w:tcPr>
            <w:tcW w:w="1909" w:type="dxa"/>
          </w:tcPr>
          <w:p>
            <w:pPr>
              <w:pStyle w:val="TableParagraph"/>
              <w:ind w:left="69" w:right="56"/>
              <w:jc w:val="both"/>
              <w:rPr>
                <w:sz w:val="22"/>
              </w:rPr>
            </w:pPr>
            <w:r>
              <w:rPr>
                <w:sz w:val="22"/>
              </w:rPr>
              <w:t>Pct. 115 și 116 din anexa la HG </w:t>
            </w:r>
            <w:r>
              <w:rPr>
                <w:sz w:val="22"/>
              </w:rPr>
              <w:t>nr. </w:t>
            </w:r>
            <w:r>
              <w:rPr>
                <w:spacing w:val="-2"/>
                <w:sz w:val="22"/>
              </w:rPr>
              <w:t>435/2010</w:t>
            </w:r>
          </w:p>
        </w:tc>
        <w:tc>
          <w:tcPr>
            <w:tcW w:w="426" w:type="dxa"/>
          </w:tcPr>
          <w:p>
            <w:pPr>
              <w:pStyle w:val="TableParagraph"/>
              <w:rPr>
                <w:sz w:val="20"/>
              </w:rPr>
            </w:pPr>
          </w:p>
        </w:tc>
        <w:tc>
          <w:tcPr>
            <w:tcW w:w="499" w:type="dxa"/>
          </w:tcPr>
          <w:p>
            <w:pPr>
              <w:pStyle w:val="TableParagraph"/>
              <w:rPr>
                <w:sz w:val="20"/>
              </w:rPr>
            </w:pPr>
          </w:p>
        </w:tc>
        <w:tc>
          <w:tcPr>
            <w:tcW w:w="635" w:type="dxa"/>
          </w:tcPr>
          <w:p>
            <w:pPr>
              <w:pStyle w:val="TableParagraph"/>
              <w:rPr>
                <w:sz w:val="20"/>
              </w:rPr>
            </w:pPr>
          </w:p>
        </w:tc>
        <w:tc>
          <w:tcPr>
            <w:tcW w:w="2125" w:type="dxa"/>
          </w:tcPr>
          <w:p>
            <w:pPr>
              <w:pStyle w:val="TableParagraph"/>
              <w:rPr>
                <w:sz w:val="20"/>
              </w:rPr>
            </w:pPr>
          </w:p>
        </w:tc>
        <w:tc>
          <w:tcPr>
            <w:tcW w:w="567" w:type="dxa"/>
          </w:tcPr>
          <w:p>
            <w:pPr>
              <w:pStyle w:val="TableParagraph"/>
              <w:spacing w:before="250"/>
              <w:rPr>
                <w:b/>
                <w:sz w:val="22"/>
              </w:rPr>
            </w:pPr>
          </w:p>
          <w:p>
            <w:pPr>
              <w:pStyle w:val="TableParagraph"/>
              <w:ind w:left="10"/>
              <w:jc w:val="center"/>
              <w:rPr>
                <w:sz w:val="22"/>
              </w:rPr>
            </w:pPr>
            <w:r>
              <w:rPr>
                <w:spacing w:val="-5"/>
                <w:sz w:val="22"/>
              </w:rPr>
              <w:t>10</w:t>
            </w:r>
          </w:p>
        </w:tc>
      </w:tr>
    </w:tbl>
    <w:p>
      <w:pPr>
        <w:spacing w:after="0"/>
        <w:jc w:val="center"/>
        <w:rPr>
          <w:sz w:val="22"/>
        </w:rPr>
        <w:sectPr>
          <w:type w:val="continuous"/>
          <w:pgSz w:w="11910" w:h="16840"/>
          <w:pgMar w:top="980" w:bottom="963" w:left="880" w:right="30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9"/>
        <w:gridCol w:w="3619"/>
        <w:gridCol w:w="1909"/>
        <w:gridCol w:w="426"/>
        <w:gridCol w:w="499"/>
        <w:gridCol w:w="635"/>
        <w:gridCol w:w="2125"/>
        <w:gridCol w:w="567"/>
      </w:tblGrid>
      <w:tr>
        <w:trPr>
          <w:trHeight w:val="759" w:hRule="atLeast"/>
        </w:trPr>
        <w:tc>
          <w:tcPr>
            <w:tcW w:w="709" w:type="dxa"/>
          </w:tcPr>
          <w:p>
            <w:pPr>
              <w:pStyle w:val="TableParagraph"/>
              <w:spacing w:before="251"/>
              <w:ind w:right="109"/>
              <w:jc w:val="center"/>
              <w:rPr>
                <w:sz w:val="22"/>
              </w:rPr>
            </w:pPr>
            <w:r>
              <w:rPr>
                <w:spacing w:val="-5"/>
                <w:sz w:val="22"/>
              </w:rPr>
              <w:t>20.</w:t>
            </w:r>
          </w:p>
        </w:tc>
        <w:tc>
          <w:tcPr>
            <w:tcW w:w="3619" w:type="dxa"/>
          </w:tcPr>
          <w:p>
            <w:pPr>
              <w:pStyle w:val="TableParagraph"/>
              <w:spacing w:line="251" w:lineRule="exact"/>
              <w:ind w:left="69"/>
              <w:rPr>
                <w:sz w:val="22"/>
              </w:rPr>
            </w:pPr>
            <w:r>
              <w:rPr>
                <w:sz w:val="22"/>
              </w:rPr>
              <w:t>Spaţiile</w:t>
            </w:r>
            <w:r>
              <w:rPr>
                <w:spacing w:val="42"/>
                <w:sz w:val="22"/>
              </w:rPr>
              <w:t> </w:t>
            </w:r>
            <w:r>
              <w:rPr>
                <w:sz w:val="22"/>
              </w:rPr>
              <w:t>pentru</w:t>
            </w:r>
            <w:r>
              <w:rPr>
                <w:spacing w:val="43"/>
                <w:sz w:val="22"/>
              </w:rPr>
              <w:t> </w:t>
            </w:r>
            <w:r>
              <w:rPr>
                <w:sz w:val="22"/>
              </w:rPr>
              <w:t>depozitarea</w:t>
            </w:r>
            <w:r>
              <w:rPr>
                <w:spacing w:val="43"/>
                <w:sz w:val="22"/>
              </w:rPr>
              <w:t> </w:t>
            </w:r>
            <w:r>
              <w:rPr>
                <w:sz w:val="22"/>
              </w:rPr>
              <w:t>laptelui</w:t>
            </w:r>
            <w:r>
              <w:rPr>
                <w:spacing w:val="42"/>
                <w:sz w:val="22"/>
              </w:rPr>
              <w:t> </w:t>
            </w:r>
            <w:r>
              <w:rPr>
                <w:spacing w:val="-5"/>
                <w:sz w:val="22"/>
              </w:rPr>
              <w:t>şi</w:t>
            </w:r>
          </w:p>
          <w:p>
            <w:pPr>
              <w:pStyle w:val="TableParagraph"/>
              <w:tabs>
                <w:tab w:pos="728" w:val="left" w:leader="none"/>
                <w:tab w:pos="1486" w:val="left" w:leader="none"/>
                <w:tab w:pos="2010" w:val="left" w:leader="none"/>
                <w:tab w:pos="3341" w:val="left" w:leader="none"/>
              </w:tabs>
              <w:spacing w:line="252" w:lineRule="exact"/>
              <w:ind w:left="69" w:right="58"/>
              <w:rPr>
                <w:sz w:val="22"/>
              </w:rPr>
            </w:pPr>
            <w:r>
              <w:rPr>
                <w:spacing w:val="-4"/>
                <w:sz w:val="22"/>
              </w:rPr>
              <w:t>este</w:t>
            </w:r>
            <w:r>
              <w:rPr>
                <w:sz w:val="22"/>
              </w:rPr>
              <w:tab/>
            </w:r>
            <w:r>
              <w:rPr>
                <w:spacing w:val="-2"/>
                <w:sz w:val="22"/>
              </w:rPr>
              <w:t>dotat</w:t>
            </w:r>
            <w:r>
              <w:rPr>
                <w:sz w:val="22"/>
              </w:rPr>
              <w:tab/>
            </w:r>
            <w:r>
              <w:rPr>
                <w:spacing w:val="-6"/>
                <w:sz w:val="22"/>
              </w:rPr>
              <w:t>cu</w:t>
            </w:r>
            <w:r>
              <w:rPr>
                <w:sz w:val="22"/>
              </w:rPr>
              <w:tab/>
            </w:r>
            <w:r>
              <w:rPr>
                <w:spacing w:val="-2"/>
                <w:sz w:val="22"/>
              </w:rPr>
              <w:t>echipament</w:t>
            </w:r>
            <w:r>
              <w:rPr>
                <w:sz w:val="22"/>
              </w:rPr>
              <w:tab/>
            </w:r>
            <w:r>
              <w:rPr>
                <w:spacing w:val="-6"/>
                <w:sz w:val="22"/>
              </w:rPr>
              <w:t>de </w:t>
            </w:r>
            <w:r>
              <w:rPr>
                <w:spacing w:val="-2"/>
                <w:sz w:val="22"/>
              </w:rPr>
              <w:t>refrigerare?</w:t>
            </w:r>
          </w:p>
        </w:tc>
        <w:tc>
          <w:tcPr>
            <w:tcW w:w="1909" w:type="dxa"/>
          </w:tcPr>
          <w:p>
            <w:pPr>
              <w:pStyle w:val="TableParagraph"/>
              <w:ind w:left="69"/>
              <w:rPr>
                <w:sz w:val="22"/>
              </w:rPr>
            </w:pPr>
            <w:r>
              <w:rPr>
                <w:sz w:val="22"/>
              </w:rPr>
              <w:t>Pct.</w:t>
            </w:r>
            <w:r>
              <w:rPr>
                <w:spacing w:val="36"/>
                <w:sz w:val="22"/>
              </w:rPr>
              <w:t> </w:t>
            </w:r>
            <w:r>
              <w:rPr>
                <w:sz w:val="22"/>
              </w:rPr>
              <w:t>116</w:t>
            </w:r>
            <w:r>
              <w:rPr>
                <w:spacing w:val="35"/>
                <w:sz w:val="22"/>
              </w:rPr>
              <w:t> </w:t>
            </w:r>
            <w:r>
              <w:rPr>
                <w:sz w:val="22"/>
              </w:rPr>
              <w:t>din</w:t>
            </w:r>
            <w:r>
              <w:rPr>
                <w:spacing w:val="35"/>
                <w:sz w:val="22"/>
              </w:rPr>
              <w:t> </w:t>
            </w:r>
            <w:r>
              <w:rPr>
                <w:sz w:val="22"/>
              </w:rPr>
              <w:t>anexa la HG nr. 435/2010</w:t>
            </w:r>
          </w:p>
        </w:tc>
        <w:tc>
          <w:tcPr>
            <w:tcW w:w="426" w:type="dxa"/>
          </w:tcPr>
          <w:p>
            <w:pPr>
              <w:pStyle w:val="TableParagraph"/>
              <w:rPr>
                <w:sz w:val="20"/>
              </w:rPr>
            </w:pPr>
          </w:p>
        </w:tc>
        <w:tc>
          <w:tcPr>
            <w:tcW w:w="499" w:type="dxa"/>
          </w:tcPr>
          <w:p>
            <w:pPr>
              <w:pStyle w:val="TableParagraph"/>
              <w:rPr>
                <w:sz w:val="20"/>
              </w:rPr>
            </w:pPr>
          </w:p>
        </w:tc>
        <w:tc>
          <w:tcPr>
            <w:tcW w:w="635" w:type="dxa"/>
          </w:tcPr>
          <w:p>
            <w:pPr>
              <w:pStyle w:val="TableParagraph"/>
              <w:rPr>
                <w:sz w:val="20"/>
              </w:rPr>
            </w:pPr>
          </w:p>
        </w:tc>
        <w:tc>
          <w:tcPr>
            <w:tcW w:w="2125" w:type="dxa"/>
          </w:tcPr>
          <w:p>
            <w:pPr>
              <w:pStyle w:val="TableParagraph"/>
              <w:rPr>
                <w:sz w:val="20"/>
              </w:rPr>
            </w:pPr>
          </w:p>
        </w:tc>
        <w:tc>
          <w:tcPr>
            <w:tcW w:w="567" w:type="dxa"/>
          </w:tcPr>
          <w:p>
            <w:pPr>
              <w:pStyle w:val="TableParagraph"/>
              <w:spacing w:before="251"/>
              <w:ind w:left="10"/>
              <w:jc w:val="center"/>
              <w:rPr>
                <w:sz w:val="22"/>
              </w:rPr>
            </w:pPr>
            <w:r>
              <w:rPr>
                <w:spacing w:val="-5"/>
                <w:sz w:val="22"/>
              </w:rPr>
              <w:t>10</w:t>
            </w:r>
          </w:p>
        </w:tc>
      </w:tr>
      <w:tr>
        <w:trPr>
          <w:trHeight w:val="567" w:hRule="atLeast"/>
        </w:trPr>
        <w:tc>
          <w:tcPr>
            <w:tcW w:w="10489" w:type="dxa"/>
            <w:gridSpan w:val="8"/>
          </w:tcPr>
          <w:p>
            <w:pPr>
              <w:pStyle w:val="TableParagraph"/>
              <w:spacing w:before="155"/>
              <w:ind w:left="2646"/>
              <w:rPr>
                <w:b/>
                <w:sz w:val="22"/>
              </w:rPr>
            </w:pPr>
            <w:r>
              <w:rPr>
                <w:b/>
                <w:sz w:val="22"/>
              </w:rPr>
              <w:t>III.</w:t>
            </w:r>
            <w:r>
              <w:rPr>
                <w:b/>
                <w:spacing w:val="-6"/>
                <w:sz w:val="22"/>
              </w:rPr>
              <w:t> </w:t>
            </w:r>
            <w:r>
              <w:rPr>
                <w:b/>
                <w:sz w:val="22"/>
              </w:rPr>
              <w:t>Cerințe</w:t>
            </w:r>
            <w:r>
              <w:rPr>
                <w:b/>
                <w:spacing w:val="-6"/>
                <w:sz w:val="22"/>
              </w:rPr>
              <w:t> </w:t>
            </w:r>
            <w:r>
              <w:rPr>
                <w:b/>
                <w:sz w:val="22"/>
              </w:rPr>
              <w:t>privind</w:t>
            </w:r>
            <w:r>
              <w:rPr>
                <w:b/>
                <w:spacing w:val="-6"/>
                <w:sz w:val="22"/>
              </w:rPr>
              <w:t> </w:t>
            </w:r>
            <w:r>
              <w:rPr>
                <w:b/>
                <w:sz w:val="22"/>
              </w:rPr>
              <w:t>aprovizionarea</w:t>
            </w:r>
            <w:r>
              <w:rPr>
                <w:b/>
                <w:spacing w:val="-6"/>
                <w:sz w:val="22"/>
              </w:rPr>
              <w:t> </w:t>
            </w:r>
            <w:r>
              <w:rPr>
                <w:b/>
                <w:sz w:val="22"/>
              </w:rPr>
              <w:t>cu</w:t>
            </w:r>
            <w:r>
              <w:rPr>
                <w:b/>
                <w:spacing w:val="-6"/>
                <w:sz w:val="22"/>
              </w:rPr>
              <w:t> </w:t>
            </w:r>
            <w:r>
              <w:rPr>
                <w:b/>
                <w:sz w:val="22"/>
              </w:rPr>
              <w:t>apă</w:t>
            </w:r>
            <w:r>
              <w:rPr>
                <w:b/>
                <w:spacing w:val="-6"/>
                <w:sz w:val="22"/>
              </w:rPr>
              <w:t> </w:t>
            </w:r>
            <w:r>
              <w:rPr>
                <w:b/>
                <w:sz w:val="22"/>
              </w:rPr>
              <w:t>și</w:t>
            </w:r>
            <w:r>
              <w:rPr>
                <w:b/>
                <w:spacing w:val="-6"/>
                <w:sz w:val="22"/>
              </w:rPr>
              <w:t> </w:t>
            </w:r>
            <w:r>
              <w:rPr>
                <w:b/>
                <w:spacing w:val="-2"/>
                <w:sz w:val="22"/>
              </w:rPr>
              <w:t>canalizare</w:t>
            </w:r>
          </w:p>
        </w:tc>
      </w:tr>
      <w:tr>
        <w:trPr>
          <w:trHeight w:val="567" w:hRule="atLeast"/>
        </w:trPr>
        <w:tc>
          <w:tcPr>
            <w:tcW w:w="709" w:type="dxa"/>
          </w:tcPr>
          <w:p>
            <w:pPr>
              <w:pStyle w:val="TableParagraph"/>
              <w:spacing w:before="154"/>
              <w:ind w:right="109"/>
              <w:jc w:val="center"/>
              <w:rPr>
                <w:sz w:val="22"/>
              </w:rPr>
            </w:pPr>
            <w:r>
              <w:rPr>
                <w:spacing w:val="-5"/>
                <w:sz w:val="22"/>
              </w:rPr>
              <w:t>21.</w:t>
            </w:r>
          </w:p>
        </w:tc>
        <w:tc>
          <w:tcPr>
            <w:tcW w:w="3619" w:type="dxa"/>
          </w:tcPr>
          <w:p>
            <w:pPr>
              <w:pStyle w:val="TableParagraph"/>
              <w:ind w:left="69" w:right="59"/>
              <w:rPr>
                <w:sz w:val="22"/>
              </w:rPr>
            </w:pPr>
            <w:r>
              <w:rPr>
                <w:sz w:val="22"/>
              </w:rPr>
              <w:t>Unitatea</w:t>
            </w:r>
            <w:r>
              <w:rPr>
                <w:spacing w:val="-1"/>
                <w:sz w:val="22"/>
              </w:rPr>
              <w:t> </w:t>
            </w:r>
            <w:r>
              <w:rPr>
                <w:sz w:val="22"/>
              </w:rPr>
              <w:t>este</w:t>
            </w:r>
            <w:r>
              <w:rPr>
                <w:spacing w:val="-1"/>
                <w:sz w:val="22"/>
              </w:rPr>
              <w:t> </w:t>
            </w:r>
            <w:r>
              <w:rPr>
                <w:sz w:val="22"/>
              </w:rPr>
              <w:t>prevăzută</w:t>
            </w:r>
            <w:r>
              <w:rPr>
                <w:spacing w:val="-1"/>
                <w:sz w:val="22"/>
              </w:rPr>
              <w:t> </w:t>
            </w:r>
            <w:r>
              <w:rPr>
                <w:sz w:val="22"/>
              </w:rPr>
              <w:t>cu</w:t>
            </w:r>
            <w:r>
              <w:rPr>
                <w:spacing w:val="-1"/>
                <w:sz w:val="22"/>
              </w:rPr>
              <w:t> </w:t>
            </w:r>
            <w:r>
              <w:rPr>
                <w:sz w:val="22"/>
              </w:rPr>
              <w:t>sursă</w:t>
            </w:r>
            <w:r>
              <w:rPr>
                <w:spacing w:val="-1"/>
                <w:sz w:val="22"/>
              </w:rPr>
              <w:t> </w:t>
            </w:r>
            <w:r>
              <w:rPr>
                <w:sz w:val="22"/>
              </w:rPr>
              <w:t>de</w:t>
            </w:r>
            <w:r>
              <w:rPr>
                <w:spacing w:val="-1"/>
                <w:sz w:val="22"/>
              </w:rPr>
              <w:t> </w:t>
            </w:r>
            <w:r>
              <w:rPr>
                <w:sz w:val="22"/>
              </w:rPr>
              <w:t>apă </w:t>
            </w:r>
            <w:r>
              <w:rPr>
                <w:spacing w:val="-2"/>
                <w:sz w:val="22"/>
              </w:rPr>
              <w:t>potabilă?</w:t>
            </w:r>
          </w:p>
        </w:tc>
        <w:tc>
          <w:tcPr>
            <w:tcW w:w="1909" w:type="dxa"/>
          </w:tcPr>
          <w:p>
            <w:pPr>
              <w:pStyle w:val="TableParagraph"/>
              <w:ind w:left="69"/>
              <w:rPr>
                <w:sz w:val="22"/>
              </w:rPr>
            </w:pPr>
            <w:r>
              <w:rPr>
                <w:sz w:val="22"/>
              </w:rPr>
              <w:t>Art. 15 alin. (1) </w:t>
            </w:r>
            <w:r>
              <w:rPr>
                <w:sz w:val="22"/>
              </w:rPr>
              <w:t>din Legea</w:t>
            </w:r>
            <w:r>
              <w:rPr>
                <w:spacing w:val="-4"/>
                <w:sz w:val="22"/>
              </w:rPr>
              <w:t> </w:t>
            </w:r>
            <w:r>
              <w:rPr>
                <w:sz w:val="22"/>
              </w:rPr>
              <w:t>nr.</w:t>
            </w:r>
            <w:r>
              <w:rPr>
                <w:spacing w:val="-4"/>
                <w:sz w:val="22"/>
              </w:rPr>
              <w:t> </w:t>
            </w:r>
            <w:r>
              <w:rPr>
                <w:spacing w:val="-2"/>
                <w:sz w:val="22"/>
              </w:rPr>
              <w:t>296/2017</w:t>
            </w:r>
          </w:p>
        </w:tc>
        <w:tc>
          <w:tcPr>
            <w:tcW w:w="426" w:type="dxa"/>
          </w:tcPr>
          <w:p>
            <w:pPr>
              <w:pStyle w:val="TableParagraph"/>
              <w:rPr>
                <w:sz w:val="20"/>
              </w:rPr>
            </w:pPr>
          </w:p>
        </w:tc>
        <w:tc>
          <w:tcPr>
            <w:tcW w:w="499" w:type="dxa"/>
          </w:tcPr>
          <w:p>
            <w:pPr>
              <w:pStyle w:val="TableParagraph"/>
              <w:rPr>
                <w:sz w:val="20"/>
              </w:rPr>
            </w:pPr>
          </w:p>
        </w:tc>
        <w:tc>
          <w:tcPr>
            <w:tcW w:w="635" w:type="dxa"/>
          </w:tcPr>
          <w:p>
            <w:pPr>
              <w:pStyle w:val="TableParagraph"/>
              <w:rPr>
                <w:sz w:val="20"/>
              </w:rPr>
            </w:pPr>
          </w:p>
        </w:tc>
        <w:tc>
          <w:tcPr>
            <w:tcW w:w="2125" w:type="dxa"/>
          </w:tcPr>
          <w:p>
            <w:pPr>
              <w:pStyle w:val="TableParagraph"/>
              <w:rPr>
                <w:sz w:val="20"/>
              </w:rPr>
            </w:pPr>
          </w:p>
        </w:tc>
        <w:tc>
          <w:tcPr>
            <w:tcW w:w="567" w:type="dxa"/>
          </w:tcPr>
          <w:p>
            <w:pPr>
              <w:pStyle w:val="TableParagraph"/>
              <w:spacing w:before="154"/>
              <w:ind w:left="10"/>
              <w:jc w:val="center"/>
              <w:rPr>
                <w:sz w:val="22"/>
              </w:rPr>
            </w:pPr>
            <w:r>
              <w:rPr>
                <w:spacing w:val="-5"/>
                <w:sz w:val="22"/>
              </w:rPr>
              <w:t>18</w:t>
            </w:r>
          </w:p>
        </w:tc>
      </w:tr>
      <w:tr>
        <w:trPr>
          <w:trHeight w:val="1264" w:hRule="atLeast"/>
        </w:trPr>
        <w:tc>
          <w:tcPr>
            <w:tcW w:w="709" w:type="dxa"/>
          </w:tcPr>
          <w:p>
            <w:pPr>
              <w:pStyle w:val="TableParagraph"/>
              <w:spacing w:before="250"/>
              <w:rPr>
                <w:b/>
                <w:sz w:val="22"/>
              </w:rPr>
            </w:pPr>
          </w:p>
          <w:p>
            <w:pPr>
              <w:pStyle w:val="TableParagraph"/>
              <w:ind w:right="109"/>
              <w:jc w:val="center"/>
              <w:rPr>
                <w:sz w:val="22"/>
              </w:rPr>
            </w:pPr>
            <w:r>
              <w:rPr>
                <w:spacing w:val="-5"/>
                <w:sz w:val="22"/>
              </w:rPr>
              <w:t>22.</w:t>
            </w:r>
          </w:p>
        </w:tc>
        <w:tc>
          <w:tcPr>
            <w:tcW w:w="3619" w:type="dxa"/>
          </w:tcPr>
          <w:p>
            <w:pPr>
              <w:pStyle w:val="TableParagraph"/>
              <w:spacing w:line="254" w:lineRule="exact"/>
              <w:ind w:left="69" w:right="56"/>
              <w:jc w:val="both"/>
              <w:rPr>
                <w:sz w:val="22"/>
              </w:rPr>
            </w:pPr>
            <w:r>
              <w:rPr>
                <w:sz w:val="22"/>
              </w:rPr>
              <w:t>Apa potabilă utilizată în unitate este este sanogenă şi curată, îndeplinind condiţii prevăzute la pct. 4 din anexa nr. 2 la HG nr. 934/2007? (ex. buletin de analiza)</w:t>
            </w:r>
          </w:p>
        </w:tc>
        <w:tc>
          <w:tcPr>
            <w:tcW w:w="1909" w:type="dxa"/>
          </w:tcPr>
          <w:p>
            <w:pPr>
              <w:pStyle w:val="TableParagraph"/>
              <w:spacing w:line="250" w:lineRule="exact"/>
              <w:ind w:left="69"/>
              <w:rPr>
                <w:sz w:val="22"/>
              </w:rPr>
            </w:pPr>
            <w:r>
              <w:rPr>
                <w:sz w:val="22"/>
              </w:rPr>
              <w:t>Pct.</w:t>
            </w:r>
            <w:r>
              <w:rPr>
                <w:spacing w:val="13"/>
                <w:sz w:val="22"/>
              </w:rPr>
              <w:t> </w:t>
            </w:r>
            <w:r>
              <w:rPr>
                <w:sz w:val="22"/>
              </w:rPr>
              <w:t>4</w:t>
            </w:r>
            <w:r>
              <w:rPr>
                <w:spacing w:val="13"/>
                <w:sz w:val="22"/>
              </w:rPr>
              <w:t> </w:t>
            </w:r>
            <w:r>
              <w:rPr>
                <w:sz w:val="22"/>
              </w:rPr>
              <w:t>din</w:t>
            </w:r>
            <w:r>
              <w:rPr>
                <w:spacing w:val="14"/>
                <w:sz w:val="22"/>
              </w:rPr>
              <w:t> </w:t>
            </w:r>
            <w:r>
              <w:rPr>
                <w:sz w:val="22"/>
              </w:rPr>
              <w:t>anexa</w:t>
            </w:r>
            <w:r>
              <w:rPr>
                <w:spacing w:val="13"/>
                <w:sz w:val="22"/>
              </w:rPr>
              <w:t> </w:t>
            </w:r>
            <w:r>
              <w:rPr>
                <w:spacing w:val="-5"/>
                <w:sz w:val="22"/>
              </w:rPr>
              <w:t>nr.</w:t>
            </w:r>
          </w:p>
          <w:p>
            <w:pPr>
              <w:pStyle w:val="TableParagraph"/>
              <w:tabs>
                <w:tab w:pos="494" w:val="left" w:leader="none"/>
                <w:tab w:pos="968" w:val="left" w:leader="none"/>
                <w:tab w:pos="1599" w:val="left" w:leader="none"/>
              </w:tabs>
              <w:ind w:left="69" w:right="57"/>
              <w:rPr>
                <w:sz w:val="22"/>
              </w:rPr>
            </w:pPr>
            <w:r>
              <w:rPr>
                <w:spacing w:val="-10"/>
                <w:sz w:val="22"/>
              </w:rPr>
              <w:t>2</w:t>
            </w:r>
            <w:r>
              <w:rPr>
                <w:sz w:val="22"/>
              </w:rPr>
              <w:tab/>
            </w:r>
            <w:r>
              <w:rPr>
                <w:spacing w:val="-6"/>
                <w:sz w:val="22"/>
              </w:rPr>
              <w:t>la</w:t>
            </w:r>
            <w:r>
              <w:rPr>
                <w:sz w:val="22"/>
              </w:rPr>
              <w:tab/>
            </w:r>
            <w:r>
              <w:rPr>
                <w:spacing w:val="-6"/>
                <w:sz w:val="22"/>
              </w:rPr>
              <w:t>HG</w:t>
            </w:r>
            <w:r>
              <w:rPr>
                <w:sz w:val="22"/>
              </w:rPr>
              <w:tab/>
            </w:r>
            <w:r>
              <w:rPr>
                <w:spacing w:val="-4"/>
                <w:sz w:val="22"/>
              </w:rPr>
              <w:t>nr</w:t>
            </w:r>
            <w:r>
              <w:rPr>
                <w:spacing w:val="-4"/>
                <w:sz w:val="22"/>
              </w:rPr>
              <w:t>.</w:t>
            </w:r>
            <w:r>
              <w:rPr>
                <w:spacing w:val="-4"/>
                <w:sz w:val="22"/>
              </w:rPr>
              <w:t> </w:t>
            </w:r>
            <w:r>
              <w:rPr>
                <w:spacing w:val="-2"/>
                <w:sz w:val="22"/>
              </w:rPr>
              <w:t>934/2007</w:t>
            </w:r>
          </w:p>
        </w:tc>
        <w:tc>
          <w:tcPr>
            <w:tcW w:w="426" w:type="dxa"/>
          </w:tcPr>
          <w:p>
            <w:pPr>
              <w:pStyle w:val="TableParagraph"/>
              <w:rPr>
                <w:sz w:val="20"/>
              </w:rPr>
            </w:pPr>
          </w:p>
        </w:tc>
        <w:tc>
          <w:tcPr>
            <w:tcW w:w="499" w:type="dxa"/>
          </w:tcPr>
          <w:p>
            <w:pPr>
              <w:pStyle w:val="TableParagraph"/>
              <w:rPr>
                <w:sz w:val="20"/>
              </w:rPr>
            </w:pPr>
          </w:p>
        </w:tc>
        <w:tc>
          <w:tcPr>
            <w:tcW w:w="635" w:type="dxa"/>
          </w:tcPr>
          <w:p>
            <w:pPr>
              <w:pStyle w:val="TableParagraph"/>
              <w:rPr>
                <w:sz w:val="20"/>
              </w:rPr>
            </w:pPr>
          </w:p>
        </w:tc>
        <w:tc>
          <w:tcPr>
            <w:tcW w:w="2125" w:type="dxa"/>
          </w:tcPr>
          <w:p>
            <w:pPr>
              <w:pStyle w:val="TableParagraph"/>
              <w:rPr>
                <w:sz w:val="20"/>
              </w:rPr>
            </w:pPr>
          </w:p>
        </w:tc>
        <w:tc>
          <w:tcPr>
            <w:tcW w:w="567" w:type="dxa"/>
          </w:tcPr>
          <w:p>
            <w:pPr>
              <w:pStyle w:val="TableParagraph"/>
              <w:spacing w:before="250"/>
              <w:rPr>
                <w:b/>
                <w:sz w:val="22"/>
              </w:rPr>
            </w:pPr>
          </w:p>
          <w:p>
            <w:pPr>
              <w:pStyle w:val="TableParagraph"/>
              <w:ind w:left="10"/>
              <w:jc w:val="center"/>
              <w:rPr>
                <w:sz w:val="22"/>
              </w:rPr>
            </w:pPr>
            <w:r>
              <w:rPr>
                <w:spacing w:val="-5"/>
                <w:sz w:val="22"/>
              </w:rPr>
              <w:t>18</w:t>
            </w:r>
          </w:p>
        </w:tc>
      </w:tr>
      <w:tr>
        <w:trPr>
          <w:trHeight w:val="753" w:hRule="atLeast"/>
        </w:trPr>
        <w:tc>
          <w:tcPr>
            <w:tcW w:w="709" w:type="dxa"/>
          </w:tcPr>
          <w:p>
            <w:pPr>
              <w:pStyle w:val="TableParagraph"/>
              <w:spacing w:before="246"/>
              <w:ind w:right="109"/>
              <w:jc w:val="center"/>
              <w:rPr>
                <w:sz w:val="22"/>
              </w:rPr>
            </w:pPr>
            <w:r>
              <w:rPr>
                <w:spacing w:val="-5"/>
                <w:sz w:val="22"/>
              </w:rPr>
              <w:t>23.</w:t>
            </w:r>
          </w:p>
        </w:tc>
        <w:tc>
          <w:tcPr>
            <w:tcW w:w="3619" w:type="dxa"/>
          </w:tcPr>
          <w:p>
            <w:pPr>
              <w:pStyle w:val="TableParagraph"/>
              <w:tabs>
                <w:tab w:pos="1570" w:val="left" w:leader="none"/>
                <w:tab w:pos="2754" w:val="left" w:leader="none"/>
              </w:tabs>
              <w:ind w:left="69" w:right="58"/>
              <w:rPr>
                <w:sz w:val="22"/>
              </w:rPr>
            </w:pPr>
            <w:r>
              <w:rPr>
                <w:spacing w:val="-2"/>
                <w:sz w:val="22"/>
              </w:rPr>
              <w:t>Operatorul</w:t>
            </w:r>
            <w:r>
              <w:rPr>
                <w:sz w:val="22"/>
              </w:rPr>
              <w:tab/>
            </w:r>
            <w:r>
              <w:rPr>
                <w:spacing w:val="-2"/>
                <w:sz w:val="22"/>
              </w:rPr>
              <w:t>asigură</w:t>
            </w:r>
            <w:r>
              <w:rPr>
                <w:sz w:val="22"/>
              </w:rPr>
              <w:tab/>
            </w:r>
            <w:r>
              <w:rPr>
                <w:spacing w:val="-2"/>
                <w:sz w:val="22"/>
              </w:rPr>
              <w:t>controlul </w:t>
            </w:r>
            <w:r>
              <w:rPr>
                <w:sz w:val="22"/>
              </w:rPr>
              <w:t>potabilității apei?</w:t>
            </w:r>
          </w:p>
        </w:tc>
        <w:tc>
          <w:tcPr>
            <w:tcW w:w="1909" w:type="dxa"/>
          </w:tcPr>
          <w:p>
            <w:pPr>
              <w:pStyle w:val="TableParagraph"/>
              <w:spacing w:line="246" w:lineRule="exact"/>
              <w:ind w:left="69"/>
              <w:rPr>
                <w:sz w:val="22"/>
              </w:rPr>
            </w:pPr>
            <w:r>
              <w:rPr>
                <w:sz w:val="22"/>
              </w:rPr>
              <w:t>Art.</w:t>
            </w:r>
            <w:r>
              <w:rPr>
                <w:spacing w:val="3"/>
                <w:sz w:val="22"/>
              </w:rPr>
              <w:t> </w:t>
            </w:r>
            <w:r>
              <w:rPr>
                <w:sz w:val="22"/>
              </w:rPr>
              <w:t>23</w:t>
            </w:r>
            <w:r>
              <w:rPr>
                <w:sz w:val="22"/>
                <w:vertAlign w:val="superscript"/>
              </w:rPr>
              <w:t>1</w:t>
            </w:r>
            <w:r>
              <w:rPr>
                <w:spacing w:val="5"/>
                <w:sz w:val="22"/>
                <w:vertAlign w:val="baseline"/>
              </w:rPr>
              <w:t> </w:t>
            </w:r>
            <w:r>
              <w:rPr>
                <w:sz w:val="22"/>
                <w:vertAlign w:val="baseline"/>
              </w:rPr>
              <w:t>alin.</w:t>
            </w:r>
            <w:r>
              <w:rPr>
                <w:spacing w:val="3"/>
                <w:sz w:val="22"/>
                <w:vertAlign w:val="baseline"/>
              </w:rPr>
              <w:t> </w:t>
            </w:r>
            <w:r>
              <w:rPr>
                <w:sz w:val="22"/>
                <w:vertAlign w:val="baseline"/>
              </w:rPr>
              <w:t>(1)</w:t>
            </w:r>
            <w:r>
              <w:rPr>
                <w:spacing w:val="3"/>
                <w:sz w:val="22"/>
                <w:vertAlign w:val="baseline"/>
              </w:rPr>
              <w:t> </w:t>
            </w:r>
            <w:r>
              <w:rPr>
                <w:spacing w:val="-4"/>
                <w:sz w:val="22"/>
                <w:vertAlign w:val="baseline"/>
              </w:rPr>
              <w:t>lit.</w:t>
            </w:r>
          </w:p>
          <w:p>
            <w:pPr>
              <w:pStyle w:val="TableParagraph"/>
              <w:spacing w:line="252" w:lineRule="exact"/>
              <w:ind w:left="69"/>
              <w:rPr>
                <w:sz w:val="22"/>
              </w:rPr>
            </w:pPr>
            <w:r>
              <w:rPr>
                <w:sz w:val="22"/>
              </w:rPr>
              <w:t>d)</w:t>
            </w:r>
            <w:r>
              <w:rPr>
                <w:spacing w:val="80"/>
                <w:sz w:val="22"/>
              </w:rPr>
              <w:t> </w:t>
            </w:r>
            <w:r>
              <w:rPr>
                <w:sz w:val="22"/>
              </w:rPr>
              <w:t>din</w:t>
            </w:r>
            <w:r>
              <w:rPr>
                <w:spacing w:val="80"/>
                <w:sz w:val="22"/>
              </w:rPr>
              <w:t> </w:t>
            </w:r>
            <w:r>
              <w:rPr>
                <w:sz w:val="22"/>
              </w:rPr>
              <w:t>Legea</w:t>
            </w:r>
            <w:r>
              <w:rPr>
                <w:spacing w:val="108"/>
                <w:sz w:val="22"/>
              </w:rPr>
              <w:t> </w:t>
            </w:r>
            <w:r>
              <w:rPr>
                <w:sz w:val="22"/>
              </w:rPr>
              <w:t>nr.</w:t>
            </w:r>
            <w:r>
              <w:rPr>
                <w:sz w:val="22"/>
              </w:rPr>
              <w:t> </w:t>
            </w:r>
            <w:r>
              <w:rPr>
                <w:spacing w:val="-2"/>
                <w:sz w:val="22"/>
              </w:rPr>
              <w:t>50/2013</w:t>
            </w:r>
          </w:p>
        </w:tc>
        <w:tc>
          <w:tcPr>
            <w:tcW w:w="426" w:type="dxa"/>
          </w:tcPr>
          <w:p>
            <w:pPr>
              <w:pStyle w:val="TableParagraph"/>
              <w:rPr>
                <w:sz w:val="20"/>
              </w:rPr>
            </w:pPr>
          </w:p>
        </w:tc>
        <w:tc>
          <w:tcPr>
            <w:tcW w:w="499" w:type="dxa"/>
          </w:tcPr>
          <w:p>
            <w:pPr>
              <w:pStyle w:val="TableParagraph"/>
              <w:rPr>
                <w:sz w:val="20"/>
              </w:rPr>
            </w:pPr>
          </w:p>
        </w:tc>
        <w:tc>
          <w:tcPr>
            <w:tcW w:w="635" w:type="dxa"/>
          </w:tcPr>
          <w:p>
            <w:pPr>
              <w:pStyle w:val="TableParagraph"/>
              <w:rPr>
                <w:sz w:val="20"/>
              </w:rPr>
            </w:pPr>
          </w:p>
        </w:tc>
        <w:tc>
          <w:tcPr>
            <w:tcW w:w="2125" w:type="dxa"/>
          </w:tcPr>
          <w:p>
            <w:pPr>
              <w:pStyle w:val="TableParagraph"/>
              <w:rPr>
                <w:sz w:val="20"/>
              </w:rPr>
            </w:pPr>
          </w:p>
        </w:tc>
        <w:tc>
          <w:tcPr>
            <w:tcW w:w="567" w:type="dxa"/>
          </w:tcPr>
          <w:p>
            <w:pPr>
              <w:pStyle w:val="TableParagraph"/>
              <w:spacing w:before="246"/>
              <w:ind w:left="10"/>
              <w:jc w:val="center"/>
              <w:rPr>
                <w:sz w:val="22"/>
              </w:rPr>
            </w:pPr>
            <w:r>
              <w:rPr>
                <w:spacing w:val="-5"/>
                <w:sz w:val="22"/>
              </w:rPr>
              <w:t>15</w:t>
            </w:r>
          </w:p>
        </w:tc>
      </w:tr>
      <w:tr>
        <w:trPr>
          <w:trHeight w:val="1012" w:hRule="atLeast"/>
        </w:trPr>
        <w:tc>
          <w:tcPr>
            <w:tcW w:w="709" w:type="dxa"/>
          </w:tcPr>
          <w:p>
            <w:pPr>
              <w:pStyle w:val="TableParagraph"/>
              <w:spacing w:before="124"/>
              <w:rPr>
                <w:b/>
                <w:sz w:val="22"/>
              </w:rPr>
            </w:pPr>
          </w:p>
          <w:p>
            <w:pPr>
              <w:pStyle w:val="TableParagraph"/>
              <w:ind w:right="109"/>
              <w:jc w:val="center"/>
              <w:rPr>
                <w:sz w:val="22"/>
              </w:rPr>
            </w:pPr>
            <w:r>
              <w:rPr>
                <w:spacing w:val="-5"/>
                <w:sz w:val="22"/>
              </w:rPr>
              <w:t>24.</w:t>
            </w:r>
          </w:p>
        </w:tc>
        <w:tc>
          <w:tcPr>
            <w:tcW w:w="3619" w:type="dxa"/>
          </w:tcPr>
          <w:p>
            <w:pPr>
              <w:pStyle w:val="TableParagraph"/>
              <w:spacing w:line="254" w:lineRule="exact"/>
              <w:ind w:left="69" w:right="57"/>
              <w:jc w:val="both"/>
              <w:rPr>
                <w:sz w:val="22"/>
              </w:rPr>
            </w:pPr>
            <w:r>
              <w:rPr>
                <w:sz w:val="22"/>
              </w:rPr>
              <w:t>Circuitul apei nepotabile în unitate se face printr-un sistem separat, bine identificat, care nu are conexiuni cu sistemul de apă potabilă?</w:t>
            </w:r>
          </w:p>
        </w:tc>
        <w:tc>
          <w:tcPr>
            <w:tcW w:w="1909" w:type="dxa"/>
          </w:tcPr>
          <w:p>
            <w:pPr>
              <w:pStyle w:val="TableParagraph"/>
              <w:ind w:left="69"/>
              <w:rPr>
                <w:sz w:val="22"/>
              </w:rPr>
            </w:pPr>
            <w:r>
              <w:rPr>
                <w:sz w:val="22"/>
              </w:rPr>
              <w:t>Art. 15 alin. (4) </w:t>
            </w:r>
            <w:r>
              <w:rPr>
                <w:sz w:val="22"/>
              </w:rPr>
              <w:t>din Legea</w:t>
            </w:r>
            <w:r>
              <w:rPr>
                <w:spacing w:val="-4"/>
                <w:sz w:val="22"/>
              </w:rPr>
              <w:t> </w:t>
            </w:r>
            <w:r>
              <w:rPr>
                <w:sz w:val="22"/>
              </w:rPr>
              <w:t>nr.</w:t>
            </w:r>
            <w:r>
              <w:rPr>
                <w:spacing w:val="-4"/>
                <w:sz w:val="22"/>
              </w:rPr>
              <w:t> </w:t>
            </w:r>
            <w:r>
              <w:rPr>
                <w:spacing w:val="-2"/>
                <w:sz w:val="22"/>
              </w:rPr>
              <w:t>296/2017</w:t>
            </w:r>
          </w:p>
        </w:tc>
        <w:tc>
          <w:tcPr>
            <w:tcW w:w="426" w:type="dxa"/>
          </w:tcPr>
          <w:p>
            <w:pPr>
              <w:pStyle w:val="TableParagraph"/>
              <w:rPr>
                <w:sz w:val="20"/>
              </w:rPr>
            </w:pPr>
          </w:p>
        </w:tc>
        <w:tc>
          <w:tcPr>
            <w:tcW w:w="499" w:type="dxa"/>
          </w:tcPr>
          <w:p>
            <w:pPr>
              <w:pStyle w:val="TableParagraph"/>
              <w:rPr>
                <w:sz w:val="20"/>
              </w:rPr>
            </w:pPr>
          </w:p>
        </w:tc>
        <w:tc>
          <w:tcPr>
            <w:tcW w:w="635" w:type="dxa"/>
          </w:tcPr>
          <w:p>
            <w:pPr>
              <w:pStyle w:val="TableParagraph"/>
              <w:rPr>
                <w:sz w:val="20"/>
              </w:rPr>
            </w:pPr>
          </w:p>
        </w:tc>
        <w:tc>
          <w:tcPr>
            <w:tcW w:w="2125" w:type="dxa"/>
          </w:tcPr>
          <w:p>
            <w:pPr>
              <w:pStyle w:val="TableParagraph"/>
              <w:rPr>
                <w:sz w:val="20"/>
              </w:rPr>
            </w:pPr>
          </w:p>
        </w:tc>
        <w:tc>
          <w:tcPr>
            <w:tcW w:w="567" w:type="dxa"/>
          </w:tcPr>
          <w:p>
            <w:pPr>
              <w:pStyle w:val="TableParagraph"/>
              <w:spacing w:before="124"/>
              <w:rPr>
                <w:b/>
                <w:sz w:val="22"/>
              </w:rPr>
            </w:pPr>
          </w:p>
          <w:p>
            <w:pPr>
              <w:pStyle w:val="TableParagraph"/>
              <w:ind w:left="10"/>
              <w:jc w:val="center"/>
              <w:rPr>
                <w:sz w:val="22"/>
              </w:rPr>
            </w:pPr>
            <w:r>
              <w:rPr>
                <w:spacing w:val="-10"/>
                <w:sz w:val="22"/>
              </w:rPr>
              <w:t>7</w:t>
            </w:r>
          </w:p>
        </w:tc>
      </w:tr>
      <w:tr>
        <w:trPr>
          <w:trHeight w:val="1260" w:hRule="atLeast"/>
        </w:trPr>
        <w:tc>
          <w:tcPr>
            <w:tcW w:w="709" w:type="dxa"/>
          </w:tcPr>
          <w:p>
            <w:pPr>
              <w:pStyle w:val="TableParagraph"/>
              <w:spacing w:before="247"/>
              <w:rPr>
                <w:b/>
                <w:sz w:val="22"/>
              </w:rPr>
            </w:pPr>
          </w:p>
          <w:p>
            <w:pPr>
              <w:pStyle w:val="TableParagraph"/>
              <w:ind w:right="109"/>
              <w:jc w:val="center"/>
              <w:rPr>
                <w:sz w:val="22"/>
              </w:rPr>
            </w:pPr>
            <w:r>
              <w:rPr>
                <w:spacing w:val="-5"/>
                <w:sz w:val="22"/>
              </w:rPr>
              <w:t>25.</w:t>
            </w:r>
          </w:p>
        </w:tc>
        <w:tc>
          <w:tcPr>
            <w:tcW w:w="3619" w:type="dxa"/>
          </w:tcPr>
          <w:p>
            <w:pPr>
              <w:pStyle w:val="TableParagraph"/>
              <w:ind w:left="69" w:right="57"/>
              <w:jc w:val="both"/>
              <w:rPr>
                <w:sz w:val="22"/>
              </w:rPr>
            </w:pPr>
            <w:r>
              <w:rPr>
                <w:sz w:val="22"/>
              </w:rPr>
              <w:t>Apa reciclată, utilizată la prelucrare</w:t>
            </w:r>
            <w:r>
              <w:rPr>
                <w:spacing w:val="40"/>
                <w:sz w:val="22"/>
              </w:rPr>
              <w:t> </w:t>
            </w:r>
            <w:r>
              <w:rPr>
                <w:sz w:val="22"/>
              </w:rPr>
              <w:t>sau ca ingredient, este sigură, </w:t>
            </w:r>
            <w:r>
              <w:rPr>
                <w:sz w:val="22"/>
              </w:rPr>
              <w:t>fără niciun</w:t>
            </w:r>
            <w:r>
              <w:rPr>
                <w:spacing w:val="50"/>
                <w:sz w:val="22"/>
              </w:rPr>
              <w:t>  </w:t>
            </w:r>
            <w:r>
              <w:rPr>
                <w:sz w:val="22"/>
              </w:rPr>
              <w:t>pericol</w:t>
            </w:r>
            <w:r>
              <w:rPr>
                <w:spacing w:val="51"/>
                <w:sz w:val="22"/>
              </w:rPr>
              <w:t>  </w:t>
            </w:r>
            <w:r>
              <w:rPr>
                <w:sz w:val="22"/>
              </w:rPr>
              <w:t>de</w:t>
            </w:r>
            <w:r>
              <w:rPr>
                <w:spacing w:val="51"/>
                <w:sz w:val="22"/>
              </w:rPr>
              <w:t>  </w:t>
            </w:r>
            <w:r>
              <w:rPr>
                <w:sz w:val="22"/>
              </w:rPr>
              <w:t>contaminare</w:t>
            </w:r>
            <w:r>
              <w:rPr>
                <w:spacing w:val="50"/>
                <w:sz w:val="22"/>
              </w:rPr>
              <w:t>  </w:t>
            </w:r>
            <w:r>
              <w:rPr>
                <w:spacing w:val="-5"/>
                <w:sz w:val="22"/>
              </w:rPr>
              <w:t>și</w:t>
            </w:r>
          </w:p>
          <w:p>
            <w:pPr>
              <w:pStyle w:val="TableParagraph"/>
              <w:spacing w:line="252" w:lineRule="exact"/>
              <w:ind w:left="69" w:right="57"/>
              <w:jc w:val="both"/>
              <w:rPr>
                <w:sz w:val="22"/>
              </w:rPr>
            </w:pPr>
            <w:r>
              <w:rPr>
                <w:sz w:val="22"/>
              </w:rPr>
              <w:t>corespunde aceluiaşi standard ca şi apa </w:t>
            </w:r>
            <w:r>
              <w:rPr>
                <w:spacing w:val="-2"/>
                <w:sz w:val="22"/>
              </w:rPr>
              <w:t>potabilă?</w:t>
            </w:r>
          </w:p>
        </w:tc>
        <w:tc>
          <w:tcPr>
            <w:tcW w:w="1909" w:type="dxa"/>
          </w:tcPr>
          <w:p>
            <w:pPr>
              <w:pStyle w:val="TableParagraph"/>
              <w:tabs>
                <w:tab w:pos="1601" w:val="left" w:leader="none"/>
              </w:tabs>
              <w:ind w:left="69" w:right="56"/>
              <w:rPr>
                <w:sz w:val="22"/>
              </w:rPr>
            </w:pPr>
            <w:r>
              <w:rPr>
                <w:sz w:val="22"/>
              </w:rPr>
              <w:t>Art. 15 alin. (5) din </w:t>
            </w:r>
            <w:r>
              <w:rPr>
                <w:spacing w:val="-2"/>
                <w:sz w:val="22"/>
              </w:rPr>
              <w:t>Legea</w:t>
            </w:r>
            <w:r>
              <w:rPr>
                <w:sz w:val="22"/>
              </w:rPr>
              <w:tab/>
            </w:r>
            <w:r>
              <w:rPr>
                <w:spacing w:val="-5"/>
                <w:sz w:val="22"/>
              </w:rPr>
              <w:t>nr.</w:t>
            </w:r>
          </w:p>
          <w:p>
            <w:pPr>
              <w:pStyle w:val="TableParagraph"/>
              <w:ind w:left="69"/>
              <w:rPr>
                <w:sz w:val="22"/>
              </w:rPr>
            </w:pPr>
            <w:r>
              <w:rPr>
                <w:spacing w:val="-2"/>
                <w:sz w:val="22"/>
              </w:rPr>
              <w:t>296/2017</w:t>
            </w:r>
          </w:p>
        </w:tc>
        <w:tc>
          <w:tcPr>
            <w:tcW w:w="426" w:type="dxa"/>
          </w:tcPr>
          <w:p>
            <w:pPr>
              <w:pStyle w:val="TableParagraph"/>
              <w:rPr>
                <w:sz w:val="20"/>
              </w:rPr>
            </w:pPr>
          </w:p>
        </w:tc>
        <w:tc>
          <w:tcPr>
            <w:tcW w:w="499" w:type="dxa"/>
          </w:tcPr>
          <w:p>
            <w:pPr>
              <w:pStyle w:val="TableParagraph"/>
              <w:rPr>
                <w:sz w:val="20"/>
              </w:rPr>
            </w:pPr>
          </w:p>
        </w:tc>
        <w:tc>
          <w:tcPr>
            <w:tcW w:w="635" w:type="dxa"/>
          </w:tcPr>
          <w:p>
            <w:pPr>
              <w:pStyle w:val="TableParagraph"/>
              <w:rPr>
                <w:sz w:val="20"/>
              </w:rPr>
            </w:pPr>
          </w:p>
        </w:tc>
        <w:tc>
          <w:tcPr>
            <w:tcW w:w="2125" w:type="dxa"/>
          </w:tcPr>
          <w:p>
            <w:pPr>
              <w:pStyle w:val="TableParagraph"/>
              <w:rPr>
                <w:sz w:val="20"/>
              </w:rPr>
            </w:pPr>
          </w:p>
        </w:tc>
        <w:tc>
          <w:tcPr>
            <w:tcW w:w="567" w:type="dxa"/>
          </w:tcPr>
          <w:p>
            <w:pPr>
              <w:pStyle w:val="TableParagraph"/>
              <w:spacing w:before="247"/>
              <w:rPr>
                <w:b/>
                <w:sz w:val="22"/>
              </w:rPr>
            </w:pPr>
          </w:p>
          <w:p>
            <w:pPr>
              <w:pStyle w:val="TableParagraph"/>
              <w:ind w:left="10"/>
              <w:jc w:val="center"/>
              <w:rPr>
                <w:sz w:val="22"/>
              </w:rPr>
            </w:pPr>
            <w:r>
              <w:rPr>
                <w:spacing w:val="-5"/>
                <w:sz w:val="22"/>
              </w:rPr>
              <w:t>15</w:t>
            </w:r>
          </w:p>
        </w:tc>
      </w:tr>
      <w:tr>
        <w:trPr>
          <w:trHeight w:val="1010" w:hRule="atLeast"/>
        </w:trPr>
        <w:tc>
          <w:tcPr>
            <w:tcW w:w="709" w:type="dxa"/>
          </w:tcPr>
          <w:p>
            <w:pPr>
              <w:pStyle w:val="TableParagraph"/>
              <w:spacing w:before="122"/>
              <w:rPr>
                <w:b/>
                <w:sz w:val="22"/>
              </w:rPr>
            </w:pPr>
          </w:p>
          <w:p>
            <w:pPr>
              <w:pStyle w:val="TableParagraph"/>
              <w:ind w:right="109"/>
              <w:jc w:val="center"/>
              <w:rPr>
                <w:sz w:val="22"/>
              </w:rPr>
            </w:pPr>
            <w:r>
              <w:rPr>
                <w:spacing w:val="-5"/>
                <w:sz w:val="22"/>
              </w:rPr>
              <w:t>26.</w:t>
            </w:r>
          </w:p>
        </w:tc>
        <w:tc>
          <w:tcPr>
            <w:tcW w:w="3619" w:type="dxa"/>
          </w:tcPr>
          <w:p>
            <w:pPr>
              <w:pStyle w:val="TableParagraph"/>
              <w:ind w:left="69" w:right="58"/>
              <w:jc w:val="both"/>
              <w:rPr>
                <w:sz w:val="22"/>
              </w:rPr>
            </w:pPr>
            <w:r>
              <w:rPr>
                <w:sz w:val="22"/>
              </w:rPr>
              <w:t>Produsele biocide utilizate </w:t>
            </w:r>
            <w:r>
              <w:rPr>
                <w:sz w:val="22"/>
              </w:rPr>
              <w:t>sunt înregistrate de stat și incluse în</w:t>
            </w:r>
            <w:r>
              <w:rPr>
                <w:spacing w:val="40"/>
                <w:sz w:val="22"/>
              </w:rPr>
              <w:t> </w:t>
            </w:r>
            <w:r>
              <w:rPr>
                <w:sz w:val="22"/>
              </w:rPr>
              <w:t>registrul</w:t>
            </w:r>
            <w:r>
              <w:rPr>
                <w:spacing w:val="70"/>
                <w:w w:val="150"/>
                <w:sz w:val="22"/>
              </w:rPr>
              <w:t>  </w:t>
            </w:r>
            <w:r>
              <w:rPr>
                <w:sz w:val="22"/>
              </w:rPr>
              <w:t>national</w:t>
            </w:r>
            <w:r>
              <w:rPr>
                <w:spacing w:val="71"/>
                <w:w w:val="150"/>
                <w:sz w:val="22"/>
              </w:rPr>
              <w:t>  </w:t>
            </w:r>
            <w:r>
              <w:rPr>
                <w:sz w:val="22"/>
              </w:rPr>
              <w:t>al</w:t>
            </w:r>
            <w:r>
              <w:rPr>
                <w:spacing w:val="71"/>
                <w:w w:val="150"/>
                <w:sz w:val="22"/>
              </w:rPr>
              <w:t>  </w:t>
            </w:r>
            <w:r>
              <w:rPr>
                <w:spacing w:val="-2"/>
                <w:sz w:val="22"/>
              </w:rPr>
              <w:t>produselor</w:t>
            </w:r>
          </w:p>
          <w:p>
            <w:pPr>
              <w:pStyle w:val="TableParagraph"/>
              <w:spacing w:line="236" w:lineRule="exact"/>
              <w:ind w:left="69"/>
              <w:rPr>
                <w:sz w:val="22"/>
              </w:rPr>
            </w:pPr>
            <w:r>
              <w:rPr>
                <w:spacing w:val="-2"/>
                <w:sz w:val="22"/>
              </w:rPr>
              <w:t>biocide?</w:t>
            </w:r>
          </w:p>
        </w:tc>
        <w:tc>
          <w:tcPr>
            <w:tcW w:w="1909" w:type="dxa"/>
          </w:tcPr>
          <w:p>
            <w:pPr>
              <w:pStyle w:val="TableParagraph"/>
              <w:ind w:left="69"/>
              <w:rPr>
                <w:sz w:val="22"/>
              </w:rPr>
            </w:pPr>
            <w:r>
              <w:rPr>
                <w:sz w:val="22"/>
              </w:rPr>
              <w:t>Pct.</w:t>
            </w:r>
            <w:r>
              <w:rPr>
                <w:spacing w:val="40"/>
                <w:sz w:val="22"/>
              </w:rPr>
              <w:t> </w:t>
            </w:r>
            <w:r>
              <w:rPr>
                <w:sz w:val="22"/>
              </w:rPr>
              <w:t>11,38,110</w:t>
            </w:r>
            <w:r>
              <w:rPr>
                <w:spacing w:val="40"/>
                <w:sz w:val="22"/>
              </w:rPr>
              <w:t> </w:t>
            </w:r>
            <w:r>
              <w:rPr>
                <w:sz w:val="22"/>
              </w:rPr>
              <w:t>din </w:t>
            </w:r>
            <w:r>
              <w:rPr>
                <w:spacing w:val="-2"/>
                <w:sz w:val="22"/>
              </w:rPr>
              <w:t>HG344/2020</w:t>
            </w:r>
          </w:p>
        </w:tc>
        <w:tc>
          <w:tcPr>
            <w:tcW w:w="426" w:type="dxa"/>
          </w:tcPr>
          <w:p>
            <w:pPr>
              <w:pStyle w:val="TableParagraph"/>
              <w:rPr>
                <w:sz w:val="20"/>
              </w:rPr>
            </w:pPr>
          </w:p>
        </w:tc>
        <w:tc>
          <w:tcPr>
            <w:tcW w:w="499" w:type="dxa"/>
          </w:tcPr>
          <w:p>
            <w:pPr>
              <w:pStyle w:val="TableParagraph"/>
              <w:rPr>
                <w:sz w:val="20"/>
              </w:rPr>
            </w:pPr>
          </w:p>
        </w:tc>
        <w:tc>
          <w:tcPr>
            <w:tcW w:w="635" w:type="dxa"/>
          </w:tcPr>
          <w:p>
            <w:pPr>
              <w:pStyle w:val="TableParagraph"/>
              <w:rPr>
                <w:sz w:val="20"/>
              </w:rPr>
            </w:pPr>
          </w:p>
        </w:tc>
        <w:tc>
          <w:tcPr>
            <w:tcW w:w="2125" w:type="dxa"/>
          </w:tcPr>
          <w:p>
            <w:pPr>
              <w:pStyle w:val="TableParagraph"/>
              <w:rPr>
                <w:sz w:val="20"/>
              </w:rPr>
            </w:pPr>
          </w:p>
        </w:tc>
        <w:tc>
          <w:tcPr>
            <w:tcW w:w="567" w:type="dxa"/>
          </w:tcPr>
          <w:p>
            <w:pPr>
              <w:pStyle w:val="TableParagraph"/>
              <w:spacing w:before="122"/>
              <w:rPr>
                <w:b/>
                <w:sz w:val="22"/>
              </w:rPr>
            </w:pPr>
          </w:p>
          <w:p>
            <w:pPr>
              <w:pStyle w:val="TableParagraph"/>
              <w:ind w:left="10" w:right="1"/>
              <w:jc w:val="center"/>
              <w:rPr>
                <w:sz w:val="22"/>
              </w:rPr>
            </w:pPr>
            <w:r>
              <w:rPr>
                <w:spacing w:val="-10"/>
                <w:sz w:val="22"/>
              </w:rPr>
              <w:t>5</w:t>
            </w:r>
          </w:p>
        </w:tc>
      </w:tr>
      <w:tr>
        <w:trPr>
          <w:trHeight w:val="2023" w:hRule="atLeast"/>
        </w:trPr>
        <w:tc>
          <w:tcPr>
            <w:tcW w:w="709" w:type="dxa"/>
          </w:tcPr>
          <w:p>
            <w:pPr>
              <w:pStyle w:val="TableParagraph"/>
              <w:rPr>
                <w:b/>
                <w:sz w:val="22"/>
              </w:rPr>
            </w:pPr>
          </w:p>
          <w:p>
            <w:pPr>
              <w:pStyle w:val="TableParagraph"/>
              <w:rPr>
                <w:b/>
                <w:sz w:val="22"/>
              </w:rPr>
            </w:pPr>
          </w:p>
          <w:p>
            <w:pPr>
              <w:pStyle w:val="TableParagraph"/>
              <w:spacing w:before="123"/>
              <w:rPr>
                <w:b/>
                <w:sz w:val="22"/>
              </w:rPr>
            </w:pPr>
          </w:p>
          <w:p>
            <w:pPr>
              <w:pStyle w:val="TableParagraph"/>
              <w:spacing w:before="1"/>
              <w:ind w:right="109"/>
              <w:jc w:val="center"/>
              <w:rPr>
                <w:sz w:val="22"/>
              </w:rPr>
            </w:pPr>
            <w:r>
              <w:rPr>
                <w:spacing w:val="-5"/>
                <w:sz w:val="22"/>
              </w:rPr>
              <w:t>27.</w:t>
            </w:r>
          </w:p>
        </w:tc>
        <w:tc>
          <w:tcPr>
            <w:tcW w:w="3619" w:type="dxa"/>
          </w:tcPr>
          <w:p>
            <w:pPr>
              <w:pStyle w:val="TableParagraph"/>
              <w:spacing w:line="250" w:lineRule="exact"/>
              <w:ind w:left="69"/>
              <w:rPr>
                <w:sz w:val="22"/>
              </w:rPr>
            </w:pPr>
            <w:r>
              <w:rPr>
                <w:sz w:val="22"/>
              </w:rPr>
              <w:t>Produsele</w:t>
            </w:r>
            <w:r>
              <w:rPr>
                <w:spacing w:val="-7"/>
                <w:sz w:val="22"/>
              </w:rPr>
              <w:t> </w:t>
            </w:r>
            <w:r>
              <w:rPr>
                <w:sz w:val="22"/>
              </w:rPr>
              <w:t>biocide</w:t>
            </w:r>
            <w:r>
              <w:rPr>
                <w:spacing w:val="-6"/>
                <w:sz w:val="22"/>
              </w:rPr>
              <w:t> </w:t>
            </w:r>
            <w:r>
              <w:rPr>
                <w:sz w:val="22"/>
              </w:rPr>
              <w:t>utilizate</w:t>
            </w:r>
            <w:r>
              <w:rPr>
                <w:spacing w:val="-7"/>
                <w:sz w:val="22"/>
              </w:rPr>
              <w:t> </w:t>
            </w:r>
            <w:r>
              <w:rPr>
                <w:sz w:val="22"/>
              </w:rPr>
              <w:t>sunt</w:t>
            </w:r>
            <w:r>
              <w:rPr>
                <w:spacing w:val="-6"/>
                <w:sz w:val="22"/>
              </w:rPr>
              <w:t> </w:t>
            </w:r>
            <w:r>
              <w:rPr>
                <w:spacing w:val="-4"/>
                <w:sz w:val="22"/>
              </w:rPr>
              <w:t>din:</w:t>
            </w:r>
          </w:p>
          <w:p>
            <w:pPr>
              <w:pStyle w:val="TableParagraph"/>
              <w:numPr>
                <w:ilvl w:val="0"/>
                <w:numId w:val="2"/>
              </w:numPr>
              <w:tabs>
                <w:tab w:pos="294" w:val="left" w:leader="none"/>
              </w:tabs>
              <w:spacing w:line="240" w:lineRule="auto" w:before="0" w:after="0"/>
              <w:ind w:left="294" w:right="0" w:hanging="225"/>
              <w:jc w:val="left"/>
              <w:rPr>
                <w:sz w:val="22"/>
              </w:rPr>
            </w:pPr>
            <w:r>
              <w:rPr>
                <w:sz w:val="22"/>
              </w:rPr>
              <w:t>Grupa</w:t>
            </w:r>
            <w:r>
              <w:rPr>
                <w:spacing w:val="-8"/>
                <w:sz w:val="22"/>
              </w:rPr>
              <w:t> </w:t>
            </w:r>
            <w:r>
              <w:rPr>
                <w:sz w:val="22"/>
              </w:rPr>
              <w:t>principală</w:t>
            </w:r>
            <w:r>
              <w:rPr>
                <w:spacing w:val="-5"/>
                <w:sz w:val="22"/>
              </w:rPr>
              <w:t> </w:t>
            </w:r>
            <w:r>
              <w:rPr>
                <w:sz w:val="22"/>
              </w:rPr>
              <w:t>1:</w:t>
            </w:r>
            <w:r>
              <w:rPr>
                <w:spacing w:val="-5"/>
                <w:sz w:val="22"/>
              </w:rPr>
              <w:t> </w:t>
            </w:r>
            <w:r>
              <w:rPr>
                <w:spacing w:val="-2"/>
                <w:sz w:val="22"/>
              </w:rPr>
              <w:t>Dezinfectanți:</w:t>
            </w:r>
          </w:p>
          <w:p>
            <w:pPr>
              <w:pStyle w:val="TableParagraph"/>
              <w:numPr>
                <w:ilvl w:val="1"/>
                <w:numId w:val="2"/>
              </w:numPr>
              <w:tabs>
                <w:tab w:pos="412" w:val="left" w:leader="none"/>
                <w:tab w:pos="1159" w:val="left" w:leader="none"/>
                <w:tab w:pos="1637" w:val="left" w:leader="none"/>
                <w:tab w:pos="2506" w:val="left" w:leader="none"/>
                <w:tab w:pos="2887" w:val="left" w:leader="none"/>
              </w:tabs>
              <w:spacing w:line="240" w:lineRule="auto" w:before="0" w:after="0"/>
              <w:ind w:left="69" w:right="59" w:firstLine="0"/>
              <w:jc w:val="left"/>
              <w:rPr>
                <w:sz w:val="22"/>
              </w:rPr>
            </w:pPr>
            <w:r>
              <w:rPr>
                <w:spacing w:val="-2"/>
                <w:sz w:val="22"/>
              </w:rPr>
              <w:t>Tipul</w:t>
            </w:r>
            <w:r>
              <w:rPr>
                <w:sz w:val="22"/>
              </w:rPr>
              <w:tab/>
            </w:r>
            <w:r>
              <w:rPr>
                <w:spacing w:val="-6"/>
                <w:sz w:val="22"/>
              </w:rPr>
              <w:t>de</w:t>
            </w:r>
            <w:r>
              <w:rPr>
                <w:sz w:val="22"/>
              </w:rPr>
              <w:tab/>
            </w:r>
            <w:r>
              <w:rPr>
                <w:spacing w:val="-2"/>
                <w:sz w:val="22"/>
              </w:rPr>
              <w:t>produs</w:t>
            </w:r>
            <w:r>
              <w:rPr>
                <w:sz w:val="22"/>
              </w:rPr>
              <w:tab/>
            </w:r>
            <w:r>
              <w:rPr>
                <w:spacing w:val="-10"/>
                <w:sz w:val="22"/>
              </w:rPr>
              <w:t>3</w:t>
            </w:r>
            <w:r>
              <w:rPr>
                <w:sz w:val="22"/>
              </w:rPr>
              <w:tab/>
            </w:r>
            <w:r>
              <w:rPr>
                <w:spacing w:val="-2"/>
                <w:sz w:val="22"/>
              </w:rPr>
              <w:t>,,Igienă veterinară”.</w:t>
            </w:r>
          </w:p>
          <w:p>
            <w:pPr>
              <w:pStyle w:val="TableParagraph"/>
              <w:numPr>
                <w:ilvl w:val="1"/>
                <w:numId w:val="2"/>
              </w:numPr>
              <w:tabs>
                <w:tab w:pos="214" w:val="left" w:leader="none"/>
              </w:tabs>
              <w:spacing w:line="240" w:lineRule="auto" w:before="0" w:after="0"/>
              <w:ind w:left="69" w:right="57" w:firstLine="0"/>
              <w:jc w:val="left"/>
              <w:rPr>
                <w:sz w:val="22"/>
              </w:rPr>
            </w:pPr>
            <w:r>
              <w:rPr>
                <w:sz w:val="22"/>
              </w:rPr>
              <w:t>Tipul de produs 4 ,,Produs alimentar și hrană pentru animale”.</w:t>
            </w:r>
          </w:p>
          <w:p>
            <w:pPr>
              <w:pStyle w:val="TableParagraph"/>
              <w:tabs>
                <w:tab w:pos="3339" w:val="left" w:leader="none"/>
              </w:tabs>
              <w:spacing w:line="250" w:lineRule="atLeast"/>
              <w:ind w:left="69" w:right="59"/>
              <w:rPr>
                <w:sz w:val="22"/>
              </w:rPr>
            </w:pPr>
            <w:r>
              <w:rPr>
                <w:sz w:val="22"/>
              </w:rPr>
              <w:t>b)</w:t>
            </w:r>
            <w:r>
              <w:rPr>
                <w:spacing w:val="40"/>
                <w:sz w:val="22"/>
              </w:rPr>
              <w:t> </w:t>
            </w:r>
            <w:r>
              <w:rPr>
                <w:sz w:val="22"/>
              </w:rPr>
              <w:t>Grupa</w:t>
            </w:r>
            <w:r>
              <w:rPr>
                <w:spacing w:val="40"/>
                <w:sz w:val="22"/>
              </w:rPr>
              <w:t> </w:t>
            </w:r>
            <w:r>
              <w:rPr>
                <w:sz w:val="22"/>
              </w:rPr>
              <w:t>principală</w:t>
            </w:r>
            <w:r>
              <w:rPr>
                <w:spacing w:val="40"/>
                <w:sz w:val="22"/>
              </w:rPr>
              <w:t> </w:t>
            </w:r>
            <w:r>
              <w:rPr>
                <w:sz w:val="22"/>
              </w:rPr>
              <w:t>3:</w:t>
            </w:r>
            <w:r>
              <w:rPr>
                <w:spacing w:val="40"/>
                <w:sz w:val="22"/>
              </w:rPr>
              <w:t> </w:t>
            </w:r>
            <w:r>
              <w:rPr>
                <w:sz w:val="22"/>
              </w:rPr>
              <w:t>,,Produs</w:t>
              <w:tab/>
            </w:r>
            <w:r>
              <w:rPr>
                <w:spacing w:val="-6"/>
                <w:sz w:val="22"/>
              </w:rPr>
              <w:t>d</w:t>
            </w:r>
            <w:r>
              <w:rPr>
                <w:spacing w:val="-6"/>
                <w:sz w:val="22"/>
              </w:rPr>
              <w:t>e</w:t>
            </w:r>
            <w:r>
              <w:rPr>
                <w:spacing w:val="-6"/>
                <w:sz w:val="22"/>
              </w:rPr>
              <w:t> </w:t>
            </w:r>
            <w:r>
              <w:rPr>
                <w:sz w:val="22"/>
              </w:rPr>
              <w:t>combatere a dăunătorilor”?</w:t>
            </w:r>
          </w:p>
        </w:tc>
        <w:tc>
          <w:tcPr>
            <w:tcW w:w="1909" w:type="dxa"/>
          </w:tcPr>
          <w:p>
            <w:pPr>
              <w:pStyle w:val="TableParagraph"/>
              <w:tabs>
                <w:tab w:pos="846" w:val="left" w:leader="none"/>
                <w:tab w:pos="1159" w:val="left" w:leader="none"/>
                <w:tab w:pos="1520" w:val="left" w:leader="none"/>
              </w:tabs>
              <w:ind w:left="69" w:right="59"/>
              <w:rPr>
                <w:sz w:val="22"/>
              </w:rPr>
            </w:pPr>
            <w:r>
              <w:rPr>
                <w:spacing w:val="-2"/>
                <w:sz w:val="22"/>
              </w:rPr>
              <w:t>Anexa</w:t>
            </w:r>
            <w:r>
              <w:rPr>
                <w:sz w:val="22"/>
              </w:rPr>
              <w:tab/>
            </w:r>
            <w:r>
              <w:rPr>
                <w:spacing w:val="-10"/>
                <w:sz w:val="22"/>
              </w:rPr>
              <w:t>1</w:t>
            </w:r>
            <w:r>
              <w:rPr>
                <w:sz w:val="22"/>
              </w:rPr>
              <w:tab/>
            </w:r>
            <w:r>
              <w:rPr>
                <w:spacing w:val="-6"/>
                <w:sz w:val="22"/>
              </w:rPr>
              <w:t>la</w:t>
            </w:r>
            <w:r>
              <w:rPr>
                <w:sz w:val="22"/>
              </w:rPr>
              <w:tab/>
            </w:r>
            <w:r>
              <w:rPr>
                <w:spacing w:val="-6"/>
                <w:sz w:val="22"/>
              </w:rPr>
              <w:t>HG </w:t>
            </w:r>
            <w:r>
              <w:rPr>
                <w:spacing w:val="-2"/>
                <w:sz w:val="22"/>
              </w:rPr>
              <w:t>344/2020</w:t>
            </w:r>
          </w:p>
        </w:tc>
        <w:tc>
          <w:tcPr>
            <w:tcW w:w="426" w:type="dxa"/>
          </w:tcPr>
          <w:p>
            <w:pPr>
              <w:pStyle w:val="TableParagraph"/>
              <w:rPr>
                <w:sz w:val="20"/>
              </w:rPr>
            </w:pPr>
          </w:p>
        </w:tc>
        <w:tc>
          <w:tcPr>
            <w:tcW w:w="499" w:type="dxa"/>
          </w:tcPr>
          <w:p>
            <w:pPr>
              <w:pStyle w:val="TableParagraph"/>
              <w:rPr>
                <w:sz w:val="20"/>
              </w:rPr>
            </w:pPr>
          </w:p>
        </w:tc>
        <w:tc>
          <w:tcPr>
            <w:tcW w:w="635" w:type="dxa"/>
          </w:tcPr>
          <w:p>
            <w:pPr>
              <w:pStyle w:val="TableParagraph"/>
              <w:rPr>
                <w:sz w:val="20"/>
              </w:rPr>
            </w:pPr>
          </w:p>
        </w:tc>
        <w:tc>
          <w:tcPr>
            <w:tcW w:w="2125" w:type="dxa"/>
          </w:tcPr>
          <w:p>
            <w:pPr>
              <w:pStyle w:val="TableParagraph"/>
              <w:rPr>
                <w:sz w:val="20"/>
              </w:rPr>
            </w:pPr>
          </w:p>
        </w:tc>
        <w:tc>
          <w:tcPr>
            <w:tcW w:w="567" w:type="dxa"/>
          </w:tcPr>
          <w:p>
            <w:pPr>
              <w:pStyle w:val="TableParagraph"/>
              <w:rPr>
                <w:b/>
                <w:sz w:val="22"/>
              </w:rPr>
            </w:pPr>
          </w:p>
          <w:p>
            <w:pPr>
              <w:pStyle w:val="TableParagraph"/>
              <w:rPr>
                <w:b/>
                <w:sz w:val="22"/>
              </w:rPr>
            </w:pPr>
          </w:p>
          <w:p>
            <w:pPr>
              <w:pStyle w:val="TableParagraph"/>
              <w:spacing w:before="123"/>
              <w:rPr>
                <w:b/>
                <w:sz w:val="22"/>
              </w:rPr>
            </w:pPr>
          </w:p>
          <w:p>
            <w:pPr>
              <w:pStyle w:val="TableParagraph"/>
              <w:spacing w:before="1"/>
              <w:ind w:left="10"/>
              <w:jc w:val="center"/>
              <w:rPr>
                <w:sz w:val="22"/>
              </w:rPr>
            </w:pPr>
            <w:r>
              <w:rPr>
                <w:spacing w:val="-5"/>
                <w:sz w:val="22"/>
              </w:rPr>
              <w:t>10</w:t>
            </w:r>
          </w:p>
        </w:tc>
      </w:tr>
      <w:tr>
        <w:trPr>
          <w:trHeight w:val="566" w:hRule="atLeast"/>
        </w:trPr>
        <w:tc>
          <w:tcPr>
            <w:tcW w:w="10489" w:type="dxa"/>
            <w:gridSpan w:val="8"/>
          </w:tcPr>
          <w:p>
            <w:pPr>
              <w:pStyle w:val="TableParagraph"/>
              <w:spacing w:before="28"/>
              <w:ind w:left="3903" w:right="2088" w:hanging="1463"/>
              <w:rPr>
                <w:b/>
                <w:sz w:val="22"/>
              </w:rPr>
            </w:pPr>
            <w:r>
              <w:rPr>
                <w:b/>
                <w:sz w:val="22"/>
              </w:rPr>
              <w:t>IV.</w:t>
            </w:r>
            <w:r>
              <w:rPr>
                <w:b/>
                <w:spacing w:val="-7"/>
                <w:sz w:val="22"/>
              </w:rPr>
              <w:t> </w:t>
            </w:r>
            <w:r>
              <w:rPr>
                <w:b/>
                <w:sz w:val="22"/>
              </w:rPr>
              <w:t>Cerințe</w:t>
            </w:r>
            <w:r>
              <w:rPr>
                <w:b/>
                <w:spacing w:val="-6"/>
                <w:sz w:val="22"/>
              </w:rPr>
              <w:t> </w:t>
            </w:r>
            <w:r>
              <w:rPr>
                <w:b/>
                <w:sz w:val="22"/>
              </w:rPr>
              <w:t>privind</w:t>
            </w:r>
            <w:r>
              <w:rPr>
                <w:b/>
                <w:spacing w:val="-7"/>
                <w:sz w:val="22"/>
              </w:rPr>
              <w:t> </w:t>
            </w:r>
            <w:r>
              <w:rPr>
                <w:b/>
                <w:sz w:val="22"/>
              </w:rPr>
              <w:t>materialele,</w:t>
            </w:r>
            <w:r>
              <w:rPr>
                <w:b/>
                <w:spacing w:val="-7"/>
                <w:sz w:val="22"/>
              </w:rPr>
              <w:t> </w:t>
            </w:r>
            <w:r>
              <w:rPr>
                <w:b/>
                <w:sz w:val="22"/>
              </w:rPr>
              <w:t>instalațiile</w:t>
            </w:r>
            <w:r>
              <w:rPr>
                <w:b/>
                <w:spacing w:val="-7"/>
                <w:sz w:val="22"/>
              </w:rPr>
              <w:t> </w:t>
            </w:r>
            <w:r>
              <w:rPr>
                <w:b/>
                <w:sz w:val="22"/>
              </w:rPr>
              <w:t>și</w:t>
            </w:r>
            <w:r>
              <w:rPr>
                <w:b/>
                <w:spacing w:val="-7"/>
                <w:sz w:val="22"/>
              </w:rPr>
              <w:t> </w:t>
            </w:r>
            <w:r>
              <w:rPr>
                <w:b/>
                <w:sz w:val="22"/>
              </w:rPr>
              <w:t>echipamentele care vin în contact cu laptele</w:t>
            </w:r>
          </w:p>
        </w:tc>
      </w:tr>
      <w:tr>
        <w:trPr>
          <w:trHeight w:val="4048" w:hRule="atLeast"/>
        </w:trPr>
        <w:tc>
          <w:tcPr>
            <w:tcW w:w="709"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124"/>
              <w:rPr>
                <w:b/>
                <w:sz w:val="22"/>
              </w:rPr>
            </w:pPr>
          </w:p>
          <w:p>
            <w:pPr>
              <w:pStyle w:val="TableParagraph"/>
              <w:ind w:right="109"/>
              <w:jc w:val="center"/>
              <w:rPr>
                <w:sz w:val="22"/>
              </w:rPr>
            </w:pPr>
            <w:r>
              <w:rPr>
                <w:spacing w:val="-5"/>
                <w:sz w:val="22"/>
              </w:rPr>
              <w:t>28.</w:t>
            </w:r>
          </w:p>
        </w:tc>
        <w:tc>
          <w:tcPr>
            <w:tcW w:w="3619" w:type="dxa"/>
          </w:tcPr>
          <w:p>
            <w:pPr>
              <w:pStyle w:val="TableParagraph"/>
              <w:ind w:left="69" w:right="55"/>
              <w:jc w:val="both"/>
              <w:rPr>
                <w:sz w:val="22"/>
              </w:rPr>
            </w:pPr>
            <w:r>
              <w:rPr>
                <w:sz w:val="22"/>
              </w:rPr>
              <w:t>Materialele care vin în contact cu produsele alimentare (utilaje,</w:t>
            </w:r>
            <w:r>
              <w:rPr>
                <w:spacing w:val="40"/>
                <w:sz w:val="22"/>
              </w:rPr>
              <w:t> </w:t>
            </w:r>
            <w:r>
              <w:rPr>
                <w:sz w:val="22"/>
              </w:rPr>
              <w:t>ambalaje) utilizate la unitate sunt </w:t>
            </w:r>
            <w:r>
              <w:rPr>
                <w:spacing w:val="-2"/>
                <w:sz w:val="22"/>
              </w:rPr>
              <w:t>autorizate?</w:t>
            </w:r>
          </w:p>
          <w:p>
            <w:pPr>
              <w:pStyle w:val="TableParagraph"/>
              <w:ind w:left="69" w:right="56"/>
              <w:jc w:val="both"/>
              <w:rPr>
                <w:i/>
                <w:sz w:val="22"/>
              </w:rPr>
            </w:pPr>
            <w:r>
              <w:rPr>
                <w:i/>
                <w:sz w:val="22"/>
              </w:rPr>
              <w:t>(Materialele respective sunt însoțite </w:t>
            </w:r>
            <w:r>
              <w:rPr>
                <w:i/>
                <w:sz w:val="22"/>
              </w:rPr>
              <w:t>de o declaraţie în scris care să ateste că ele sînt conforme cu normele</w:t>
            </w:r>
            <w:r>
              <w:rPr>
                <w:i/>
                <w:spacing w:val="40"/>
                <w:sz w:val="22"/>
              </w:rPr>
              <w:t> </w:t>
            </w:r>
            <w:r>
              <w:rPr>
                <w:i/>
                <w:sz w:val="22"/>
              </w:rPr>
              <w:t>aplicabile</w:t>
            </w:r>
            <w:r>
              <w:rPr>
                <w:i/>
                <w:spacing w:val="-6"/>
                <w:sz w:val="22"/>
              </w:rPr>
              <w:t> </w:t>
            </w:r>
            <w:r>
              <w:rPr>
                <w:i/>
                <w:sz w:val="22"/>
              </w:rPr>
              <w:t>lor.</w:t>
            </w:r>
            <w:r>
              <w:rPr>
                <w:i/>
                <w:spacing w:val="-6"/>
                <w:sz w:val="22"/>
              </w:rPr>
              <w:t> </w:t>
            </w:r>
            <w:r>
              <w:rPr>
                <w:i/>
                <w:sz w:val="22"/>
              </w:rPr>
              <w:t>La</w:t>
            </w:r>
            <w:r>
              <w:rPr>
                <w:i/>
                <w:spacing w:val="-6"/>
                <w:sz w:val="22"/>
              </w:rPr>
              <w:t> </w:t>
            </w:r>
            <w:r>
              <w:rPr>
                <w:i/>
                <w:sz w:val="22"/>
              </w:rPr>
              <w:t>cererea</w:t>
            </w:r>
            <w:r>
              <w:rPr>
                <w:i/>
                <w:spacing w:val="-5"/>
                <w:sz w:val="22"/>
              </w:rPr>
              <w:t> </w:t>
            </w:r>
            <w:r>
              <w:rPr>
                <w:i/>
                <w:sz w:val="22"/>
              </w:rPr>
              <w:t>autorităţii</w:t>
            </w:r>
            <w:r>
              <w:rPr>
                <w:i/>
                <w:spacing w:val="-7"/>
                <w:sz w:val="22"/>
              </w:rPr>
              <w:t> </w:t>
            </w:r>
            <w:r>
              <w:rPr>
                <w:i/>
                <w:sz w:val="22"/>
              </w:rPr>
              <w:t>de reglementare trebuie să fie disponibilă o documentaţie corespunzătoare</w:t>
            </w:r>
            <w:r>
              <w:rPr>
                <w:i/>
                <w:spacing w:val="40"/>
                <w:sz w:val="22"/>
              </w:rPr>
              <w:t> </w:t>
            </w:r>
            <w:r>
              <w:rPr>
                <w:i/>
                <w:sz w:val="22"/>
              </w:rPr>
              <w:t>pentru a demonstra această conformitate – ex. o copie certificată a avizului sanitar al Autorității</w:t>
            </w:r>
            <w:r>
              <w:rPr>
                <w:i/>
                <w:spacing w:val="40"/>
                <w:sz w:val="22"/>
              </w:rPr>
              <w:t> </w:t>
            </w:r>
            <w:r>
              <w:rPr>
                <w:i/>
                <w:sz w:val="22"/>
              </w:rPr>
              <w:t>Naționale pentru Sănătate Publică, emisă</w:t>
            </w:r>
            <w:r>
              <w:rPr>
                <w:i/>
                <w:spacing w:val="60"/>
                <w:w w:val="150"/>
                <w:sz w:val="22"/>
              </w:rPr>
              <w:t> </w:t>
            </w:r>
            <w:r>
              <w:rPr>
                <w:i/>
                <w:sz w:val="22"/>
              </w:rPr>
              <w:t>de</w:t>
            </w:r>
            <w:r>
              <w:rPr>
                <w:i/>
                <w:spacing w:val="60"/>
                <w:w w:val="150"/>
                <w:sz w:val="22"/>
              </w:rPr>
              <w:t> </w:t>
            </w:r>
            <w:r>
              <w:rPr>
                <w:i/>
                <w:sz w:val="22"/>
              </w:rPr>
              <w:t>unitatea</w:t>
            </w:r>
            <w:r>
              <w:rPr>
                <w:i/>
                <w:spacing w:val="60"/>
                <w:w w:val="150"/>
                <w:sz w:val="22"/>
              </w:rPr>
              <w:t> </w:t>
            </w:r>
            <w:r>
              <w:rPr>
                <w:i/>
                <w:sz w:val="22"/>
              </w:rPr>
              <w:t>de</w:t>
            </w:r>
            <w:r>
              <w:rPr>
                <w:i/>
                <w:spacing w:val="60"/>
                <w:w w:val="150"/>
                <w:sz w:val="22"/>
              </w:rPr>
              <w:t> </w:t>
            </w:r>
            <w:r>
              <w:rPr>
                <w:i/>
                <w:sz w:val="22"/>
              </w:rPr>
              <w:t>la</w:t>
            </w:r>
            <w:r>
              <w:rPr>
                <w:i/>
                <w:spacing w:val="60"/>
                <w:w w:val="150"/>
                <w:sz w:val="22"/>
              </w:rPr>
              <w:t> </w:t>
            </w:r>
            <w:r>
              <w:rPr>
                <w:i/>
                <w:sz w:val="22"/>
              </w:rPr>
              <w:t>care</w:t>
            </w:r>
            <w:r>
              <w:rPr>
                <w:i/>
                <w:spacing w:val="62"/>
                <w:w w:val="150"/>
                <w:sz w:val="22"/>
              </w:rPr>
              <w:t> </w:t>
            </w:r>
            <w:r>
              <w:rPr>
                <w:i/>
                <w:sz w:val="22"/>
              </w:rPr>
              <w:t>s-</w:t>
            </w:r>
            <w:r>
              <w:rPr>
                <w:i/>
                <w:spacing w:val="-5"/>
                <w:sz w:val="22"/>
              </w:rPr>
              <w:t>au</w:t>
            </w:r>
          </w:p>
          <w:p>
            <w:pPr>
              <w:pStyle w:val="TableParagraph"/>
              <w:spacing w:line="234" w:lineRule="exact"/>
              <w:ind w:left="69"/>
              <w:jc w:val="both"/>
              <w:rPr>
                <w:i/>
                <w:sz w:val="22"/>
              </w:rPr>
            </w:pPr>
            <w:r>
              <w:rPr>
                <w:i/>
                <w:sz w:val="22"/>
              </w:rPr>
              <w:t>procurat</w:t>
            </w:r>
            <w:r>
              <w:rPr>
                <w:i/>
                <w:spacing w:val="-9"/>
                <w:sz w:val="22"/>
              </w:rPr>
              <w:t> </w:t>
            </w:r>
            <w:r>
              <w:rPr>
                <w:i/>
                <w:sz w:val="22"/>
              </w:rPr>
              <w:t>materialele</w:t>
            </w:r>
            <w:r>
              <w:rPr>
                <w:i/>
                <w:spacing w:val="-9"/>
                <w:sz w:val="22"/>
              </w:rPr>
              <w:t> </w:t>
            </w:r>
            <w:r>
              <w:rPr>
                <w:i/>
                <w:spacing w:val="-2"/>
                <w:sz w:val="22"/>
              </w:rPr>
              <w:t>respective)</w:t>
            </w:r>
          </w:p>
        </w:tc>
        <w:tc>
          <w:tcPr>
            <w:tcW w:w="1909" w:type="dxa"/>
          </w:tcPr>
          <w:p>
            <w:pPr>
              <w:pStyle w:val="TableParagraph"/>
              <w:tabs>
                <w:tab w:pos="1601" w:val="left" w:leader="none"/>
              </w:tabs>
              <w:ind w:left="69" w:right="56"/>
              <w:rPr>
                <w:sz w:val="22"/>
              </w:rPr>
            </w:pPr>
            <w:r>
              <w:rPr>
                <w:sz w:val="22"/>
              </w:rPr>
              <w:t>Art. 14 alin. (1) din </w:t>
            </w:r>
            <w:r>
              <w:rPr>
                <w:spacing w:val="-2"/>
                <w:sz w:val="22"/>
              </w:rPr>
              <w:t>Legea</w:t>
            </w:r>
            <w:r>
              <w:rPr>
                <w:sz w:val="22"/>
              </w:rPr>
              <w:tab/>
            </w:r>
            <w:r>
              <w:rPr>
                <w:spacing w:val="-5"/>
                <w:sz w:val="22"/>
              </w:rPr>
              <w:t>nr.</w:t>
            </w:r>
          </w:p>
          <w:p>
            <w:pPr>
              <w:pStyle w:val="TableParagraph"/>
              <w:spacing w:line="252" w:lineRule="exact"/>
              <w:ind w:left="69"/>
              <w:rPr>
                <w:sz w:val="22"/>
              </w:rPr>
            </w:pPr>
            <w:r>
              <w:rPr>
                <w:spacing w:val="-2"/>
                <w:sz w:val="22"/>
              </w:rPr>
              <w:t>306/2018;</w:t>
            </w:r>
          </w:p>
          <w:p>
            <w:pPr>
              <w:pStyle w:val="TableParagraph"/>
              <w:spacing w:before="251"/>
              <w:ind w:left="69"/>
              <w:rPr>
                <w:sz w:val="22"/>
              </w:rPr>
            </w:pPr>
            <w:r>
              <w:rPr>
                <w:sz w:val="22"/>
              </w:rPr>
              <w:t>Pct. 19 din anexa </w:t>
            </w:r>
            <w:r>
              <w:rPr>
                <w:sz w:val="22"/>
              </w:rPr>
              <w:t>la HG nr. 308/2011</w:t>
            </w:r>
          </w:p>
        </w:tc>
        <w:tc>
          <w:tcPr>
            <w:tcW w:w="426" w:type="dxa"/>
          </w:tcPr>
          <w:p>
            <w:pPr>
              <w:pStyle w:val="TableParagraph"/>
              <w:rPr>
                <w:sz w:val="20"/>
              </w:rPr>
            </w:pPr>
          </w:p>
        </w:tc>
        <w:tc>
          <w:tcPr>
            <w:tcW w:w="499" w:type="dxa"/>
          </w:tcPr>
          <w:p>
            <w:pPr>
              <w:pStyle w:val="TableParagraph"/>
              <w:rPr>
                <w:sz w:val="20"/>
              </w:rPr>
            </w:pPr>
          </w:p>
        </w:tc>
        <w:tc>
          <w:tcPr>
            <w:tcW w:w="635" w:type="dxa"/>
          </w:tcPr>
          <w:p>
            <w:pPr>
              <w:pStyle w:val="TableParagraph"/>
              <w:rPr>
                <w:sz w:val="20"/>
              </w:rPr>
            </w:pPr>
          </w:p>
        </w:tc>
        <w:tc>
          <w:tcPr>
            <w:tcW w:w="2125" w:type="dxa"/>
          </w:tcPr>
          <w:p>
            <w:pPr>
              <w:pStyle w:val="TableParagraph"/>
              <w:rPr>
                <w:sz w:val="20"/>
              </w:rPr>
            </w:pPr>
          </w:p>
        </w:tc>
        <w:tc>
          <w:tcPr>
            <w:tcW w:w="567"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124"/>
              <w:rPr>
                <w:b/>
                <w:sz w:val="22"/>
              </w:rPr>
            </w:pPr>
          </w:p>
          <w:p>
            <w:pPr>
              <w:pStyle w:val="TableParagraph"/>
              <w:ind w:left="10"/>
              <w:jc w:val="center"/>
              <w:rPr>
                <w:sz w:val="22"/>
              </w:rPr>
            </w:pPr>
            <w:r>
              <w:rPr>
                <w:spacing w:val="-5"/>
                <w:sz w:val="22"/>
              </w:rPr>
              <w:t>20</w:t>
            </w:r>
          </w:p>
        </w:tc>
      </w:tr>
      <w:tr>
        <w:trPr>
          <w:trHeight w:val="567" w:hRule="atLeast"/>
        </w:trPr>
        <w:tc>
          <w:tcPr>
            <w:tcW w:w="709" w:type="dxa"/>
          </w:tcPr>
          <w:p>
            <w:pPr>
              <w:pStyle w:val="TableParagraph"/>
              <w:spacing w:before="154"/>
              <w:ind w:right="109"/>
              <w:jc w:val="center"/>
              <w:rPr>
                <w:sz w:val="22"/>
              </w:rPr>
            </w:pPr>
            <w:r>
              <w:rPr>
                <w:spacing w:val="-5"/>
                <w:sz w:val="22"/>
              </w:rPr>
              <w:t>29.</w:t>
            </w:r>
          </w:p>
        </w:tc>
        <w:tc>
          <w:tcPr>
            <w:tcW w:w="3619" w:type="dxa"/>
          </w:tcPr>
          <w:p>
            <w:pPr>
              <w:pStyle w:val="TableParagraph"/>
              <w:ind w:left="69"/>
              <w:rPr>
                <w:sz w:val="22"/>
              </w:rPr>
            </w:pPr>
            <w:r>
              <w:rPr>
                <w:sz w:val="22"/>
              </w:rPr>
              <w:t>După</w:t>
            </w:r>
            <w:r>
              <w:rPr>
                <w:spacing w:val="25"/>
                <w:sz w:val="22"/>
              </w:rPr>
              <w:t> </w:t>
            </w:r>
            <w:r>
              <w:rPr>
                <w:sz w:val="22"/>
              </w:rPr>
              <w:t>utilizare,</w:t>
            </w:r>
            <w:r>
              <w:rPr>
                <w:spacing w:val="26"/>
                <w:sz w:val="22"/>
              </w:rPr>
              <w:t> </w:t>
            </w:r>
            <w:r>
              <w:rPr>
                <w:sz w:val="22"/>
              </w:rPr>
              <w:t>materialele,</w:t>
            </w:r>
            <w:r>
              <w:rPr>
                <w:spacing w:val="25"/>
                <w:sz w:val="22"/>
              </w:rPr>
              <w:t> </w:t>
            </w:r>
            <w:r>
              <w:rPr>
                <w:sz w:val="22"/>
              </w:rPr>
              <w:t>instalațiile și</w:t>
            </w:r>
            <w:r>
              <w:rPr>
                <w:spacing w:val="6"/>
                <w:sz w:val="22"/>
              </w:rPr>
              <w:t> </w:t>
            </w:r>
            <w:r>
              <w:rPr>
                <w:sz w:val="22"/>
              </w:rPr>
              <w:t>echipamentele</w:t>
            </w:r>
            <w:r>
              <w:rPr>
                <w:spacing w:val="7"/>
                <w:sz w:val="22"/>
              </w:rPr>
              <w:t> </w:t>
            </w:r>
            <w:r>
              <w:rPr>
                <w:sz w:val="22"/>
              </w:rPr>
              <w:t>care</w:t>
            </w:r>
            <w:r>
              <w:rPr>
                <w:spacing w:val="7"/>
                <w:sz w:val="22"/>
              </w:rPr>
              <w:t> </w:t>
            </w:r>
            <w:r>
              <w:rPr>
                <w:sz w:val="22"/>
              </w:rPr>
              <w:t>vin</w:t>
            </w:r>
            <w:r>
              <w:rPr>
                <w:spacing w:val="6"/>
                <w:sz w:val="22"/>
              </w:rPr>
              <w:t> </w:t>
            </w:r>
            <w:r>
              <w:rPr>
                <w:sz w:val="22"/>
              </w:rPr>
              <w:t>în</w:t>
            </w:r>
            <w:r>
              <w:rPr>
                <w:spacing w:val="7"/>
                <w:sz w:val="22"/>
              </w:rPr>
              <w:t> </w:t>
            </w:r>
            <w:r>
              <w:rPr>
                <w:sz w:val="22"/>
              </w:rPr>
              <w:t>contact</w:t>
            </w:r>
            <w:r>
              <w:rPr>
                <w:spacing w:val="7"/>
                <w:sz w:val="22"/>
              </w:rPr>
              <w:t> </w:t>
            </w:r>
            <w:r>
              <w:rPr>
                <w:spacing w:val="-5"/>
                <w:sz w:val="22"/>
              </w:rPr>
              <w:t>cu</w:t>
            </w:r>
          </w:p>
        </w:tc>
        <w:tc>
          <w:tcPr>
            <w:tcW w:w="1909" w:type="dxa"/>
          </w:tcPr>
          <w:p>
            <w:pPr>
              <w:pStyle w:val="TableParagraph"/>
              <w:spacing w:line="250" w:lineRule="exact"/>
              <w:ind w:left="69"/>
              <w:rPr>
                <w:sz w:val="22"/>
              </w:rPr>
            </w:pPr>
            <w:r>
              <w:rPr>
                <w:sz w:val="22"/>
              </w:rPr>
              <w:t>Art.</w:t>
            </w:r>
            <w:r>
              <w:rPr>
                <w:spacing w:val="21"/>
                <w:sz w:val="22"/>
              </w:rPr>
              <w:t> </w:t>
            </w:r>
            <w:r>
              <w:rPr>
                <w:sz w:val="22"/>
              </w:rPr>
              <w:t>13</w:t>
            </w:r>
            <w:r>
              <w:rPr>
                <w:spacing w:val="22"/>
                <w:sz w:val="22"/>
              </w:rPr>
              <w:t> </w:t>
            </w:r>
            <w:r>
              <w:rPr>
                <w:sz w:val="22"/>
              </w:rPr>
              <w:t>alin.</w:t>
            </w:r>
            <w:r>
              <w:rPr>
                <w:spacing w:val="21"/>
                <w:sz w:val="22"/>
              </w:rPr>
              <w:t> </w:t>
            </w:r>
            <w:r>
              <w:rPr>
                <w:sz w:val="22"/>
              </w:rPr>
              <w:t>(1)</w:t>
            </w:r>
            <w:r>
              <w:rPr>
                <w:spacing w:val="22"/>
                <w:sz w:val="22"/>
              </w:rPr>
              <w:t> </w:t>
            </w:r>
            <w:r>
              <w:rPr>
                <w:spacing w:val="-4"/>
                <w:sz w:val="22"/>
              </w:rPr>
              <w:t>lit.</w:t>
            </w:r>
          </w:p>
          <w:p>
            <w:pPr>
              <w:pStyle w:val="TableParagraph"/>
              <w:ind w:left="69"/>
              <w:rPr>
                <w:sz w:val="22"/>
              </w:rPr>
            </w:pPr>
            <w:r>
              <w:rPr>
                <w:sz w:val="22"/>
              </w:rPr>
              <w:t>a)</w:t>
            </w:r>
            <w:r>
              <w:rPr>
                <w:spacing w:val="33"/>
                <w:sz w:val="22"/>
              </w:rPr>
              <w:t>  </w:t>
            </w:r>
            <w:r>
              <w:rPr>
                <w:sz w:val="22"/>
              </w:rPr>
              <w:t>din</w:t>
            </w:r>
            <w:r>
              <w:rPr>
                <w:spacing w:val="33"/>
                <w:sz w:val="22"/>
              </w:rPr>
              <w:t>  </w:t>
            </w:r>
            <w:r>
              <w:rPr>
                <w:sz w:val="22"/>
              </w:rPr>
              <w:t>Legea</w:t>
            </w:r>
            <w:r>
              <w:rPr>
                <w:spacing w:val="34"/>
                <w:sz w:val="22"/>
              </w:rPr>
              <w:t>  </w:t>
            </w:r>
            <w:r>
              <w:rPr>
                <w:spacing w:val="-5"/>
                <w:sz w:val="22"/>
              </w:rPr>
              <w:t>nr.</w:t>
            </w:r>
          </w:p>
        </w:tc>
        <w:tc>
          <w:tcPr>
            <w:tcW w:w="426" w:type="dxa"/>
          </w:tcPr>
          <w:p>
            <w:pPr>
              <w:pStyle w:val="TableParagraph"/>
              <w:rPr>
                <w:sz w:val="20"/>
              </w:rPr>
            </w:pPr>
          </w:p>
        </w:tc>
        <w:tc>
          <w:tcPr>
            <w:tcW w:w="499" w:type="dxa"/>
          </w:tcPr>
          <w:p>
            <w:pPr>
              <w:pStyle w:val="TableParagraph"/>
              <w:rPr>
                <w:sz w:val="20"/>
              </w:rPr>
            </w:pPr>
          </w:p>
        </w:tc>
        <w:tc>
          <w:tcPr>
            <w:tcW w:w="635" w:type="dxa"/>
          </w:tcPr>
          <w:p>
            <w:pPr>
              <w:pStyle w:val="TableParagraph"/>
              <w:rPr>
                <w:sz w:val="20"/>
              </w:rPr>
            </w:pPr>
          </w:p>
        </w:tc>
        <w:tc>
          <w:tcPr>
            <w:tcW w:w="2125" w:type="dxa"/>
          </w:tcPr>
          <w:p>
            <w:pPr>
              <w:pStyle w:val="TableParagraph"/>
              <w:rPr>
                <w:sz w:val="20"/>
              </w:rPr>
            </w:pPr>
          </w:p>
        </w:tc>
        <w:tc>
          <w:tcPr>
            <w:tcW w:w="567" w:type="dxa"/>
          </w:tcPr>
          <w:p>
            <w:pPr>
              <w:pStyle w:val="TableParagraph"/>
              <w:spacing w:before="154"/>
              <w:ind w:left="10"/>
              <w:jc w:val="center"/>
              <w:rPr>
                <w:sz w:val="22"/>
              </w:rPr>
            </w:pPr>
            <w:r>
              <w:rPr>
                <w:spacing w:val="-5"/>
                <w:sz w:val="22"/>
              </w:rPr>
              <w:t>15</w:t>
            </w:r>
          </w:p>
        </w:tc>
      </w:tr>
    </w:tbl>
    <w:p>
      <w:pPr>
        <w:spacing w:after="0"/>
        <w:jc w:val="center"/>
        <w:rPr>
          <w:sz w:val="22"/>
        </w:rPr>
        <w:sectPr>
          <w:type w:val="continuous"/>
          <w:pgSz w:w="11910" w:h="16840"/>
          <w:pgMar w:top="980" w:bottom="1038" w:left="880" w:right="30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9"/>
        <w:gridCol w:w="3619"/>
        <w:gridCol w:w="1909"/>
        <w:gridCol w:w="426"/>
        <w:gridCol w:w="499"/>
        <w:gridCol w:w="635"/>
        <w:gridCol w:w="2125"/>
        <w:gridCol w:w="567"/>
      </w:tblGrid>
      <w:tr>
        <w:trPr>
          <w:trHeight w:val="567" w:hRule="atLeast"/>
        </w:trPr>
        <w:tc>
          <w:tcPr>
            <w:tcW w:w="709" w:type="dxa"/>
          </w:tcPr>
          <w:p>
            <w:pPr>
              <w:pStyle w:val="TableParagraph"/>
              <w:rPr>
                <w:sz w:val="20"/>
              </w:rPr>
            </w:pPr>
          </w:p>
        </w:tc>
        <w:tc>
          <w:tcPr>
            <w:tcW w:w="3619" w:type="dxa"/>
          </w:tcPr>
          <w:p>
            <w:pPr>
              <w:pStyle w:val="TableParagraph"/>
              <w:tabs>
                <w:tab w:pos="3365" w:val="left" w:leader="none"/>
              </w:tabs>
              <w:ind w:left="69" w:right="58"/>
              <w:rPr>
                <w:sz w:val="22"/>
              </w:rPr>
            </w:pPr>
            <w:r>
              <w:rPr>
                <w:sz w:val="22"/>
              </w:rPr>
              <w:t>laptele</w:t>
            </w:r>
            <w:r>
              <w:rPr>
                <w:spacing w:val="80"/>
                <w:sz w:val="22"/>
              </w:rPr>
              <w:t> </w:t>
            </w:r>
            <w:r>
              <w:rPr>
                <w:strike/>
                <w:sz w:val="22"/>
              </w:rPr>
              <w:t>și,</w:t>
            </w:r>
            <w:r>
              <w:rPr>
                <w:strike w:val="0"/>
                <w:spacing w:val="80"/>
                <w:sz w:val="22"/>
              </w:rPr>
              <w:t> </w:t>
            </w:r>
            <w:r>
              <w:rPr>
                <w:strike w:val="0"/>
                <w:sz w:val="22"/>
              </w:rPr>
              <w:t>suprafețele</w:t>
            </w:r>
            <w:r>
              <w:rPr>
                <w:strike w:val="0"/>
                <w:spacing w:val="80"/>
                <w:sz w:val="22"/>
              </w:rPr>
              <w:t> </w:t>
            </w:r>
            <w:r>
              <w:rPr>
                <w:strike w:val="0"/>
                <w:sz w:val="22"/>
              </w:rPr>
              <w:t>de</w:t>
            </w:r>
            <w:r>
              <w:rPr>
                <w:strike w:val="0"/>
                <w:spacing w:val="80"/>
                <w:sz w:val="22"/>
              </w:rPr>
              <w:t> </w:t>
            </w:r>
            <w:r>
              <w:rPr>
                <w:strike w:val="0"/>
                <w:sz w:val="22"/>
              </w:rPr>
              <w:t>lucru</w:t>
              <w:tab/>
            </w:r>
            <w:r>
              <w:rPr>
                <w:strike w:val="0"/>
                <w:spacing w:val="-6"/>
                <w:sz w:val="22"/>
              </w:rPr>
              <w:t>se </w:t>
            </w:r>
            <w:r>
              <w:rPr>
                <w:strike w:val="0"/>
                <w:sz w:val="22"/>
              </w:rPr>
              <w:t>igienizează și se dezinfectează?</w:t>
            </w:r>
          </w:p>
        </w:tc>
        <w:tc>
          <w:tcPr>
            <w:tcW w:w="1909" w:type="dxa"/>
          </w:tcPr>
          <w:p>
            <w:pPr>
              <w:pStyle w:val="TableParagraph"/>
              <w:spacing w:line="251" w:lineRule="exact"/>
              <w:ind w:left="69"/>
              <w:rPr>
                <w:sz w:val="22"/>
              </w:rPr>
            </w:pPr>
            <w:r>
              <w:rPr>
                <w:spacing w:val="-2"/>
                <w:sz w:val="22"/>
              </w:rPr>
              <w:t>296/2017</w:t>
            </w:r>
          </w:p>
        </w:tc>
        <w:tc>
          <w:tcPr>
            <w:tcW w:w="426" w:type="dxa"/>
          </w:tcPr>
          <w:p>
            <w:pPr>
              <w:pStyle w:val="TableParagraph"/>
              <w:rPr>
                <w:sz w:val="20"/>
              </w:rPr>
            </w:pPr>
          </w:p>
        </w:tc>
        <w:tc>
          <w:tcPr>
            <w:tcW w:w="499" w:type="dxa"/>
          </w:tcPr>
          <w:p>
            <w:pPr>
              <w:pStyle w:val="TableParagraph"/>
              <w:rPr>
                <w:sz w:val="20"/>
              </w:rPr>
            </w:pPr>
          </w:p>
        </w:tc>
        <w:tc>
          <w:tcPr>
            <w:tcW w:w="635" w:type="dxa"/>
          </w:tcPr>
          <w:p>
            <w:pPr>
              <w:pStyle w:val="TableParagraph"/>
              <w:rPr>
                <w:sz w:val="20"/>
              </w:rPr>
            </w:pPr>
          </w:p>
        </w:tc>
        <w:tc>
          <w:tcPr>
            <w:tcW w:w="2125" w:type="dxa"/>
          </w:tcPr>
          <w:p>
            <w:pPr>
              <w:pStyle w:val="TableParagraph"/>
              <w:rPr>
                <w:sz w:val="20"/>
              </w:rPr>
            </w:pPr>
          </w:p>
        </w:tc>
        <w:tc>
          <w:tcPr>
            <w:tcW w:w="567" w:type="dxa"/>
          </w:tcPr>
          <w:p>
            <w:pPr>
              <w:pStyle w:val="TableParagraph"/>
              <w:rPr>
                <w:sz w:val="20"/>
              </w:rPr>
            </w:pPr>
          </w:p>
        </w:tc>
      </w:tr>
      <w:tr>
        <w:trPr>
          <w:trHeight w:val="2277" w:hRule="atLeast"/>
        </w:trPr>
        <w:tc>
          <w:tcPr>
            <w:tcW w:w="709" w:type="dxa"/>
          </w:tcPr>
          <w:p>
            <w:pPr>
              <w:pStyle w:val="TableParagraph"/>
              <w:rPr>
                <w:b/>
                <w:sz w:val="22"/>
              </w:rPr>
            </w:pPr>
          </w:p>
          <w:p>
            <w:pPr>
              <w:pStyle w:val="TableParagraph"/>
              <w:rPr>
                <w:b/>
                <w:sz w:val="22"/>
              </w:rPr>
            </w:pPr>
          </w:p>
          <w:p>
            <w:pPr>
              <w:pStyle w:val="TableParagraph"/>
              <w:spacing w:before="251"/>
              <w:rPr>
                <w:b/>
                <w:sz w:val="22"/>
              </w:rPr>
            </w:pPr>
          </w:p>
          <w:p>
            <w:pPr>
              <w:pStyle w:val="TableParagraph"/>
              <w:ind w:right="109"/>
              <w:jc w:val="center"/>
              <w:rPr>
                <w:sz w:val="22"/>
              </w:rPr>
            </w:pPr>
            <w:r>
              <w:rPr>
                <w:spacing w:val="-5"/>
                <w:sz w:val="22"/>
              </w:rPr>
              <w:t>30.</w:t>
            </w:r>
          </w:p>
        </w:tc>
        <w:tc>
          <w:tcPr>
            <w:tcW w:w="3619" w:type="dxa"/>
          </w:tcPr>
          <w:p>
            <w:pPr>
              <w:pStyle w:val="TableParagraph"/>
              <w:ind w:left="69" w:right="56"/>
              <w:jc w:val="both"/>
              <w:rPr>
                <w:sz w:val="22"/>
              </w:rPr>
            </w:pPr>
            <w:r>
              <w:rPr>
                <w:sz w:val="22"/>
              </w:rPr>
              <w:t>Containerele şi tancurile utilizate pentru transportarea laptelui crud, sunt curăţate şi dezinfectate în </w:t>
            </w:r>
            <w:r>
              <w:rPr>
                <w:sz w:val="22"/>
              </w:rPr>
              <w:t>mod corespunzător,</w:t>
            </w:r>
            <w:r>
              <w:rPr>
                <w:spacing w:val="-7"/>
                <w:sz w:val="22"/>
              </w:rPr>
              <w:t> </w:t>
            </w:r>
            <w:r>
              <w:rPr>
                <w:sz w:val="22"/>
              </w:rPr>
              <w:t>înainte</w:t>
            </w:r>
            <w:r>
              <w:rPr>
                <w:spacing w:val="-7"/>
                <w:sz w:val="22"/>
              </w:rPr>
              <w:t> </w:t>
            </w:r>
            <w:r>
              <w:rPr>
                <w:sz w:val="22"/>
              </w:rPr>
              <w:t>de</w:t>
            </w:r>
            <w:r>
              <w:rPr>
                <w:spacing w:val="-7"/>
                <w:sz w:val="22"/>
              </w:rPr>
              <w:t> </w:t>
            </w:r>
            <w:r>
              <w:rPr>
                <w:sz w:val="22"/>
              </w:rPr>
              <w:t>folosire,</w:t>
            </w:r>
            <w:r>
              <w:rPr>
                <w:spacing w:val="-7"/>
                <w:sz w:val="22"/>
              </w:rPr>
              <w:t> </w:t>
            </w:r>
            <w:r>
              <w:rPr>
                <w:sz w:val="22"/>
              </w:rPr>
              <w:t>după fiecare transportare sau după fiecare serie de transportări, în cazul în care există o perioadă foarte mică între descărcare</w:t>
            </w:r>
            <w:r>
              <w:rPr>
                <w:spacing w:val="1"/>
                <w:sz w:val="22"/>
              </w:rPr>
              <w:t> </w:t>
            </w:r>
            <w:r>
              <w:rPr>
                <w:sz w:val="22"/>
              </w:rPr>
              <w:t>şi</w:t>
            </w:r>
            <w:r>
              <w:rPr>
                <w:spacing w:val="1"/>
                <w:sz w:val="22"/>
              </w:rPr>
              <w:t> </w:t>
            </w:r>
            <w:r>
              <w:rPr>
                <w:sz w:val="22"/>
              </w:rPr>
              <w:t>următoarea</w:t>
            </w:r>
            <w:r>
              <w:rPr>
                <w:spacing w:val="1"/>
                <w:sz w:val="22"/>
              </w:rPr>
              <w:t> </w:t>
            </w:r>
            <w:r>
              <w:rPr>
                <w:sz w:val="22"/>
              </w:rPr>
              <w:t>încărcare, </w:t>
            </w:r>
            <w:r>
              <w:rPr>
                <w:spacing w:val="-5"/>
                <w:sz w:val="22"/>
              </w:rPr>
              <w:t>dar</w:t>
            </w:r>
          </w:p>
          <w:p>
            <w:pPr>
              <w:pStyle w:val="TableParagraph"/>
              <w:spacing w:line="235" w:lineRule="exact"/>
              <w:ind w:left="69"/>
              <w:jc w:val="both"/>
              <w:rPr>
                <w:sz w:val="22"/>
              </w:rPr>
            </w:pPr>
            <w:r>
              <w:rPr>
                <w:sz w:val="22"/>
              </w:rPr>
              <w:t>în</w:t>
            </w:r>
            <w:r>
              <w:rPr>
                <w:spacing w:val="-4"/>
                <w:sz w:val="22"/>
              </w:rPr>
              <w:t> </w:t>
            </w:r>
            <w:r>
              <w:rPr>
                <w:sz w:val="22"/>
              </w:rPr>
              <w:t>toate</w:t>
            </w:r>
            <w:r>
              <w:rPr>
                <w:spacing w:val="-3"/>
                <w:sz w:val="22"/>
              </w:rPr>
              <w:t> </w:t>
            </w:r>
            <w:r>
              <w:rPr>
                <w:sz w:val="22"/>
              </w:rPr>
              <w:t>cazurile,</w:t>
            </w:r>
            <w:r>
              <w:rPr>
                <w:spacing w:val="-4"/>
                <w:sz w:val="22"/>
              </w:rPr>
              <w:t> </w:t>
            </w:r>
            <w:r>
              <w:rPr>
                <w:sz w:val="22"/>
              </w:rPr>
              <w:t>cel</w:t>
            </w:r>
            <w:r>
              <w:rPr>
                <w:spacing w:val="-3"/>
                <w:sz w:val="22"/>
              </w:rPr>
              <w:t> </w:t>
            </w:r>
            <w:r>
              <w:rPr>
                <w:sz w:val="22"/>
              </w:rPr>
              <w:t>puţin</w:t>
            </w:r>
            <w:r>
              <w:rPr>
                <w:spacing w:val="-4"/>
                <w:sz w:val="22"/>
              </w:rPr>
              <w:t> </w:t>
            </w:r>
            <w:r>
              <w:rPr>
                <w:sz w:val="22"/>
              </w:rPr>
              <w:t>o</w:t>
            </w:r>
            <w:r>
              <w:rPr>
                <w:spacing w:val="-3"/>
                <w:sz w:val="22"/>
              </w:rPr>
              <w:t> </w:t>
            </w:r>
            <w:r>
              <w:rPr>
                <w:sz w:val="22"/>
              </w:rPr>
              <w:t>dată</w:t>
            </w:r>
            <w:r>
              <w:rPr>
                <w:spacing w:val="-3"/>
                <w:sz w:val="22"/>
              </w:rPr>
              <w:t> </w:t>
            </w:r>
            <w:r>
              <w:rPr>
                <w:sz w:val="22"/>
              </w:rPr>
              <w:t>pe</w:t>
            </w:r>
            <w:r>
              <w:rPr>
                <w:spacing w:val="-4"/>
                <w:sz w:val="22"/>
              </w:rPr>
              <w:t> </w:t>
            </w:r>
            <w:r>
              <w:rPr>
                <w:spacing w:val="-5"/>
                <w:sz w:val="22"/>
              </w:rPr>
              <w:t>zi?</w:t>
            </w:r>
          </w:p>
        </w:tc>
        <w:tc>
          <w:tcPr>
            <w:tcW w:w="1909" w:type="dxa"/>
          </w:tcPr>
          <w:p>
            <w:pPr>
              <w:pStyle w:val="TableParagraph"/>
              <w:ind w:left="69"/>
              <w:rPr>
                <w:sz w:val="22"/>
              </w:rPr>
            </w:pPr>
            <w:r>
              <w:rPr>
                <w:sz w:val="22"/>
              </w:rPr>
              <w:t>Pct.</w:t>
            </w:r>
            <w:r>
              <w:rPr>
                <w:spacing w:val="36"/>
                <w:sz w:val="22"/>
              </w:rPr>
              <w:t> </w:t>
            </w:r>
            <w:r>
              <w:rPr>
                <w:sz w:val="22"/>
              </w:rPr>
              <w:t>118</w:t>
            </w:r>
            <w:r>
              <w:rPr>
                <w:spacing w:val="35"/>
                <w:sz w:val="22"/>
              </w:rPr>
              <w:t> </w:t>
            </w:r>
            <w:r>
              <w:rPr>
                <w:sz w:val="22"/>
              </w:rPr>
              <w:t>din</w:t>
            </w:r>
            <w:r>
              <w:rPr>
                <w:spacing w:val="35"/>
                <w:sz w:val="22"/>
              </w:rPr>
              <w:t> </w:t>
            </w:r>
            <w:r>
              <w:rPr>
                <w:sz w:val="22"/>
              </w:rPr>
              <w:t>anexa la HG nr. 435/2010</w:t>
            </w:r>
          </w:p>
        </w:tc>
        <w:tc>
          <w:tcPr>
            <w:tcW w:w="426" w:type="dxa"/>
          </w:tcPr>
          <w:p>
            <w:pPr>
              <w:pStyle w:val="TableParagraph"/>
              <w:rPr>
                <w:sz w:val="20"/>
              </w:rPr>
            </w:pPr>
          </w:p>
        </w:tc>
        <w:tc>
          <w:tcPr>
            <w:tcW w:w="499" w:type="dxa"/>
          </w:tcPr>
          <w:p>
            <w:pPr>
              <w:pStyle w:val="TableParagraph"/>
              <w:rPr>
                <w:sz w:val="20"/>
              </w:rPr>
            </w:pPr>
          </w:p>
        </w:tc>
        <w:tc>
          <w:tcPr>
            <w:tcW w:w="635" w:type="dxa"/>
          </w:tcPr>
          <w:p>
            <w:pPr>
              <w:pStyle w:val="TableParagraph"/>
              <w:rPr>
                <w:sz w:val="20"/>
              </w:rPr>
            </w:pPr>
          </w:p>
        </w:tc>
        <w:tc>
          <w:tcPr>
            <w:tcW w:w="2125" w:type="dxa"/>
          </w:tcPr>
          <w:p>
            <w:pPr>
              <w:pStyle w:val="TableParagraph"/>
              <w:rPr>
                <w:sz w:val="20"/>
              </w:rPr>
            </w:pPr>
          </w:p>
        </w:tc>
        <w:tc>
          <w:tcPr>
            <w:tcW w:w="567" w:type="dxa"/>
          </w:tcPr>
          <w:p>
            <w:pPr>
              <w:pStyle w:val="TableParagraph"/>
              <w:rPr>
                <w:b/>
                <w:sz w:val="22"/>
              </w:rPr>
            </w:pPr>
          </w:p>
          <w:p>
            <w:pPr>
              <w:pStyle w:val="TableParagraph"/>
              <w:rPr>
                <w:b/>
                <w:sz w:val="22"/>
              </w:rPr>
            </w:pPr>
          </w:p>
          <w:p>
            <w:pPr>
              <w:pStyle w:val="TableParagraph"/>
              <w:spacing w:before="251"/>
              <w:rPr>
                <w:b/>
                <w:sz w:val="22"/>
              </w:rPr>
            </w:pPr>
          </w:p>
          <w:p>
            <w:pPr>
              <w:pStyle w:val="TableParagraph"/>
              <w:ind w:left="10"/>
              <w:jc w:val="center"/>
              <w:rPr>
                <w:sz w:val="22"/>
              </w:rPr>
            </w:pPr>
            <w:r>
              <w:rPr>
                <w:spacing w:val="-5"/>
                <w:sz w:val="22"/>
              </w:rPr>
              <w:t>15</w:t>
            </w:r>
          </w:p>
        </w:tc>
      </w:tr>
      <w:tr>
        <w:trPr>
          <w:trHeight w:val="3795" w:hRule="atLeast"/>
        </w:trPr>
        <w:tc>
          <w:tcPr>
            <w:tcW w:w="709"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250"/>
              <w:rPr>
                <w:b/>
                <w:sz w:val="22"/>
              </w:rPr>
            </w:pPr>
          </w:p>
          <w:p>
            <w:pPr>
              <w:pStyle w:val="TableParagraph"/>
              <w:ind w:right="109"/>
              <w:jc w:val="center"/>
              <w:rPr>
                <w:sz w:val="22"/>
              </w:rPr>
            </w:pPr>
            <w:r>
              <w:rPr>
                <w:spacing w:val="-5"/>
                <w:sz w:val="22"/>
              </w:rPr>
              <w:t>31.</w:t>
            </w:r>
          </w:p>
        </w:tc>
        <w:tc>
          <w:tcPr>
            <w:tcW w:w="3619" w:type="dxa"/>
          </w:tcPr>
          <w:p>
            <w:pPr>
              <w:pStyle w:val="TableParagraph"/>
              <w:tabs>
                <w:tab w:pos="1805" w:val="left" w:leader="none"/>
                <w:tab w:pos="3401" w:val="left" w:leader="none"/>
              </w:tabs>
              <w:ind w:left="69" w:right="56"/>
              <w:jc w:val="both"/>
              <w:rPr>
                <w:sz w:val="22"/>
              </w:rPr>
            </w:pPr>
            <w:r>
              <w:rPr>
                <w:spacing w:val="-2"/>
                <w:sz w:val="22"/>
              </w:rPr>
              <w:t>Materialele,</w:t>
            </w:r>
            <w:r>
              <w:rPr>
                <w:sz w:val="22"/>
              </w:rPr>
              <w:tab/>
            </w:r>
            <w:r>
              <w:rPr>
                <w:spacing w:val="-2"/>
                <w:sz w:val="22"/>
              </w:rPr>
              <w:t>instalațiile</w:t>
            </w:r>
            <w:r>
              <w:rPr>
                <w:sz w:val="22"/>
              </w:rPr>
              <w:tab/>
            </w:r>
            <w:r>
              <w:rPr>
                <w:spacing w:val="-6"/>
                <w:sz w:val="22"/>
              </w:rPr>
              <w:t>și </w:t>
            </w:r>
            <w:r>
              <w:rPr>
                <w:sz w:val="22"/>
              </w:rPr>
              <w:t>echipamentele, care vin în contact cu laptele (ex.: ustensile, containere, tancuri etc., destinate mulsului, colectării sau transportării), sunt construite şi confecţionate din</w:t>
            </w:r>
            <w:r>
              <w:rPr>
                <w:spacing w:val="40"/>
                <w:sz w:val="22"/>
              </w:rPr>
              <w:t> </w:t>
            </w:r>
            <w:r>
              <w:rPr>
                <w:sz w:val="22"/>
              </w:rPr>
              <w:t>materiale care ar permite să fie menţinute în condiţii de întreţinere şi funcţionare care să reducă la minimum orice pericol de contaminare și care permit curățarea și dezinfecția lor, cu excepția containerelor nereturnabile şi</w:t>
            </w:r>
            <w:r>
              <w:rPr>
                <w:spacing w:val="40"/>
                <w:sz w:val="22"/>
              </w:rPr>
              <w:t> </w:t>
            </w:r>
            <w:r>
              <w:rPr>
                <w:sz w:val="22"/>
              </w:rPr>
              <w:t>a materialelor de împachetare?</w:t>
            </w:r>
          </w:p>
          <w:p>
            <w:pPr>
              <w:pStyle w:val="TableParagraph"/>
              <w:spacing w:line="250" w:lineRule="atLeast"/>
              <w:ind w:left="69" w:right="57"/>
              <w:jc w:val="both"/>
              <w:rPr>
                <w:i/>
                <w:sz w:val="22"/>
              </w:rPr>
            </w:pPr>
            <w:r>
              <w:rPr>
                <w:i/>
                <w:sz w:val="22"/>
              </w:rPr>
              <w:t>Aceasta implică utilizarea unor materiale netede, lavabile şi netoxice.</w:t>
            </w:r>
          </w:p>
        </w:tc>
        <w:tc>
          <w:tcPr>
            <w:tcW w:w="1909" w:type="dxa"/>
          </w:tcPr>
          <w:p>
            <w:pPr>
              <w:pStyle w:val="TableParagraph"/>
              <w:spacing w:line="250" w:lineRule="exact"/>
              <w:ind w:left="69"/>
              <w:jc w:val="both"/>
              <w:rPr>
                <w:sz w:val="22"/>
              </w:rPr>
            </w:pPr>
            <w:r>
              <w:rPr>
                <w:sz w:val="22"/>
              </w:rPr>
              <w:t>Art.</w:t>
            </w:r>
            <w:r>
              <w:rPr>
                <w:spacing w:val="21"/>
                <w:sz w:val="22"/>
              </w:rPr>
              <w:t> </w:t>
            </w:r>
            <w:r>
              <w:rPr>
                <w:sz w:val="22"/>
              </w:rPr>
              <w:t>13</w:t>
            </w:r>
            <w:r>
              <w:rPr>
                <w:spacing w:val="22"/>
                <w:sz w:val="22"/>
              </w:rPr>
              <w:t> </w:t>
            </w:r>
            <w:r>
              <w:rPr>
                <w:sz w:val="22"/>
              </w:rPr>
              <w:t>alin.</w:t>
            </w:r>
            <w:r>
              <w:rPr>
                <w:spacing w:val="21"/>
                <w:sz w:val="22"/>
              </w:rPr>
              <w:t> </w:t>
            </w:r>
            <w:r>
              <w:rPr>
                <w:sz w:val="22"/>
              </w:rPr>
              <w:t>(1)</w:t>
            </w:r>
            <w:r>
              <w:rPr>
                <w:spacing w:val="22"/>
                <w:sz w:val="22"/>
              </w:rPr>
              <w:t> </w:t>
            </w:r>
            <w:r>
              <w:rPr>
                <w:spacing w:val="-4"/>
                <w:sz w:val="22"/>
              </w:rPr>
              <w:t>lit.</w:t>
            </w:r>
          </w:p>
          <w:p>
            <w:pPr>
              <w:pStyle w:val="TableParagraph"/>
              <w:ind w:left="69"/>
              <w:rPr>
                <w:sz w:val="22"/>
              </w:rPr>
            </w:pPr>
            <w:r>
              <w:rPr>
                <w:sz w:val="22"/>
              </w:rPr>
              <w:t>b)</w:t>
            </w:r>
            <w:r>
              <w:rPr>
                <w:spacing w:val="40"/>
                <w:sz w:val="22"/>
              </w:rPr>
              <w:t> </w:t>
            </w:r>
            <w:r>
              <w:rPr>
                <w:sz w:val="22"/>
              </w:rPr>
              <w:t>și</w:t>
            </w:r>
            <w:r>
              <w:rPr>
                <w:spacing w:val="40"/>
                <w:sz w:val="22"/>
              </w:rPr>
              <w:t> </w:t>
            </w:r>
            <w:r>
              <w:rPr>
                <w:sz w:val="22"/>
              </w:rPr>
              <w:t>c)</w:t>
            </w:r>
            <w:r>
              <w:rPr>
                <w:spacing w:val="40"/>
                <w:sz w:val="22"/>
              </w:rPr>
              <w:t> </w:t>
            </w:r>
            <w:r>
              <w:rPr>
                <w:sz w:val="22"/>
              </w:rPr>
              <w:t>din</w:t>
            </w:r>
            <w:r>
              <w:rPr>
                <w:spacing w:val="48"/>
                <w:sz w:val="22"/>
              </w:rPr>
              <w:t> </w:t>
            </w:r>
            <w:r>
              <w:rPr>
                <w:sz w:val="22"/>
              </w:rPr>
              <w:t>Legea</w:t>
            </w:r>
            <w:r>
              <w:rPr>
                <w:sz w:val="22"/>
              </w:rPr>
              <w:t> nr. 296/2017;</w:t>
            </w:r>
          </w:p>
          <w:p>
            <w:pPr>
              <w:pStyle w:val="TableParagraph"/>
              <w:rPr>
                <w:b/>
                <w:sz w:val="22"/>
              </w:rPr>
            </w:pPr>
          </w:p>
          <w:p>
            <w:pPr>
              <w:pStyle w:val="TableParagraph"/>
              <w:spacing w:before="1"/>
              <w:ind w:left="69" w:right="56"/>
              <w:jc w:val="both"/>
              <w:rPr>
                <w:sz w:val="22"/>
              </w:rPr>
            </w:pPr>
            <w:r>
              <w:rPr>
                <w:sz w:val="22"/>
              </w:rPr>
              <w:t>Pct. 115 și 117 din anexa la HG </w:t>
            </w:r>
            <w:r>
              <w:rPr>
                <w:sz w:val="22"/>
              </w:rPr>
              <w:t>nr. </w:t>
            </w:r>
            <w:r>
              <w:rPr>
                <w:spacing w:val="-2"/>
                <w:sz w:val="22"/>
              </w:rPr>
              <w:t>435/2010</w:t>
            </w:r>
          </w:p>
        </w:tc>
        <w:tc>
          <w:tcPr>
            <w:tcW w:w="426" w:type="dxa"/>
          </w:tcPr>
          <w:p>
            <w:pPr>
              <w:pStyle w:val="TableParagraph"/>
              <w:rPr>
                <w:sz w:val="20"/>
              </w:rPr>
            </w:pPr>
          </w:p>
        </w:tc>
        <w:tc>
          <w:tcPr>
            <w:tcW w:w="499" w:type="dxa"/>
          </w:tcPr>
          <w:p>
            <w:pPr>
              <w:pStyle w:val="TableParagraph"/>
              <w:rPr>
                <w:sz w:val="20"/>
              </w:rPr>
            </w:pPr>
          </w:p>
        </w:tc>
        <w:tc>
          <w:tcPr>
            <w:tcW w:w="635" w:type="dxa"/>
          </w:tcPr>
          <w:p>
            <w:pPr>
              <w:pStyle w:val="TableParagraph"/>
              <w:rPr>
                <w:sz w:val="20"/>
              </w:rPr>
            </w:pPr>
          </w:p>
        </w:tc>
        <w:tc>
          <w:tcPr>
            <w:tcW w:w="2125" w:type="dxa"/>
          </w:tcPr>
          <w:p>
            <w:pPr>
              <w:pStyle w:val="TableParagraph"/>
              <w:rPr>
                <w:sz w:val="20"/>
              </w:rPr>
            </w:pPr>
          </w:p>
        </w:tc>
        <w:tc>
          <w:tcPr>
            <w:tcW w:w="567"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250"/>
              <w:rPr>
                <w:b/>
                <w:sz w:val="22"/>
              </w:rPr>
            </w:pPr>
          </w:p>
          <w:p>
            <w:pPr>
              <w:pStyle w:val="TableParagraph"/>
              <w:ind w:left="10"/>
              <w:jc w:val="center"/>
              <w:rPr>
                <w:sz w:val="22"/>
              </w:rPr>
            </w:pPr>
            <w:r>
              <w:rPr>
                <w:spacing w:val="-5"/>
                <w:sz w:val="22"/>
              </w:rPr>
              <w:t>10</w:t>
            </w:r>
          </w:p>
        </w:tc>
      </w:tr>
      <w:tr>
        <w:trPr>
          <w:trHeight w:val="1517" w:hRule="atLeast"/>
        </w:trPr>
        <w:tc>
          <w:tcPr>
            <w:tcW w:w="709" w:type="dxa"/>
          </w:tcPr>
          <w:p>
            <w:pPr>
              <w:pStyle w:val="TableParagraph"/>
              <w:rPr>
                <w:b/>
                <w:sz w:val="22"/>
              </w:rPr>
            </w:pPr>
          </w:p>
          <w:p>
            <w:pPr>
              <w:pStyle w:val="TableParagraph"/>
              <w:spacing w:before="123"/>
              <w:rPr>
                <w:b/>
                <w:sz w:val="22"/>
              </w:rPr>
            </w:pPr>
          </w:p>
          <w:p>
            <w:pPr>
              <w:pStyle w:val="TableParagraph"/>
              <w:ind w:right="109"/>
              <w:jc w:val="center"/>
              <w:rPr>
                <w:sz w:val="22"/>
              </w:rPr>
            </w:pPr>
            <w:r>
              <w:rPr>
                <w:spacing w:val="-5"/>
                <w:sz w:val="22"/>
              </w:rPr>
              <w:t>32.</w:t>
            </w:r>
          </w:p>
        </w:tc>
        <w:tc>
          <w:tcPr>
            <w:tcW w:w="3619" w:type="dxa"/>
          </w:tcPr>
          <w:p>
            <w:pPr>
              <w:pStyle w:val="TableParagraph"/>
              <w:ind w:left="69" w:right="57"/>
              <w:jc w:val="both"/>
              <w:rPr>
                <w:sz w:val="22"/>
              </w:rPr>
            </w:pPr>
            <w:r>
              <w:rPr>
                <w:sz w:val="22"/>
              </w:rPr>
              <w:t>Materialele, utilajele, instalațiile </w:t>
            </w:r>
            <w:r>
              <w:rPr>
                <w:sz w:val="22"/>
              </w:rPr>
              <w:t>şi echipamentele, care vin în contact cu produsele alimentare, sunt instalate astfel încît să permită igienizarea echipamentului</w:t>
            </w:r>
            <w:r>
              <w:rPr>
                <w:spacing w:val="70"/>
                <w:w w:val="150"/>
                <w:sz w:val="22"/>
              </w:rPr>
              <w:t>   </w:t>
            </w:r>
            <w:r>
              <w:rPr>
                <w:sz w:val="22"/>
              </w:rPr>
              <w:t>şi</w:t>
            </w:r>
            <w:r>
              <w:rPr>
                <w:spacing w:val="71"/>
                <w:w w:val="150"/>
                <w:sz w:val="22"/>
              </w:rPr>
              <w:t>   </w:t>
            </w:r>
            <w:r>
              <w:rPr>
                <w:sz w:val="22"/>
              </w:rPr>
              <w:t>a</w:t>
            </w:r>
            <w:r>
              <w:rPr>
                <w:spacing w:val="72"/>
                <w:w w:val="150"/>
                <w:sz w:val="22"/>
              </w:rPr>
              <w:t>   </w:t>
            </w:r>
            <w:r>
              <w:rPr>
                <w:spacing w:val="-2"/>
                <w:sz w:val="22"/>
              </w:rPr>
              <w:t>zonei</w:t>
            </w:r>
          </w:p>
          <w:p>
            <w:pPr>
              <w:pStyle w:val="TableParagraph"/>
              <w:spacing w:line="236" w:lineRule="exact"/>
              <w:ind w:left="69"/>
              <w:rPr>
                <w:sz w:val="22"/>
              </w:rPr>
            </w:pPr>
            <w:r>
              <w:rPr>
                <w:spacing w:val="-2"/>
                <w:sz w:val="22"/>
              </w:rPr>
              <w:t>înconjurătoare?</w:t>
            </w:r>
          </w:p>
        </w:tc>
        <w:tc>
          <w:tcPr>
            <w:tcW w:w="1909" w:type="dxa"/>
          </w:tcPr>
          <w:p>
            <w:pPr>
              <w:pStyle w:val="TableParagraph"/>
              <w:spacing w:line="250" w:lineRule="exact"/>
              <w:ind w:left="69"/>
              <w:rPr>
                <w:sz w:val="22"/>
              </w:rPr>
            </w:pPr>
            <w:r>
              <w:rPr>
                <w:sz w:val="22"/>
              </w:rPr>
              <w:t>Art.</w:t>
            </w:r>
            <w:r>
              <w:rPr>
                <w:spacing w:val="21"/>
                <w:sz w:val="22"/>
              </w:rPr>
              <w:t> </w:t>
            </w:r>
            <w:r>
              <w:rPr>
                <w:sz w:val="22"/>
              </w:rPr>
              <w:t>13</w:t>
            </w:r>
            <w:r>
              <w:rPr>
                <w:spacing w:val="22"/>
                <w:sz w:val="22"/>
              </w:rPr>
              <w:t> </w:t>
            </w:r>
            <w:r>
              <w:rPr>
                <w:sz w:val="22"/>
              </w:rPr>
              <w:t>alin.</w:t>
            </w:r>
            <w:r>
              <w:rPr>
                <w:spacing w:val="21"/>
                <w:sz w:val="22"/>
              </w:rPr>
              <w:t> </w:t>
            </w:r>
            <w:r>
              <w:rPr>
                <w:sz w:val="22"/>
              </w:rPr>
              <w:t>(1)</w:t>
            </w:r>
            <w:r>
              <w:rPr>
                <w:spacing w:val="22"/>
                <w:sz w:val="22"/>
              </w:rPr>
              <w:t> </w:t>
            </w:r>
            <w:r>
              <w:rPr>
                <w:spacing w:val="-4"/>
                <w:sz w:val="22"/>
              </w:rPr>
              <w:t>lit.</w:t>
            </w:r>
          </w:p>
          <w:p>
            <w:pPr>
              <w:pStyle w:val="TableParagraph"/>
              <w:ind w:left="69"/>
              <w:rPr>
                <w:sz w:val="22"/>
              </w:rPr>
            </w:pPr>
            <w:r>
              <w:rPr>
                <w:sz w:val="22"/>
              </w:rPr>
              <w:t>d)</w:t>
            </w:r>
            <w:r>
              <w:rPr>
                <w:spacing w:val="80"/>
                <w:sz w:val="22"/>
              </w:rPr>
              <w:t> </w:t>
            </w:r>
            <w:r>
              <w:rPr>
                <w:sz w:val="22"/>
              </w:rPr>
              <w:t>din</w:t>
            </w:r>
            <w:r>
              <w:rPr>
                <w:spacing w:val="80"/>
                <w:sz w:val="22"/>
              </w:rPr>
              <w:t> </w:t>
            </w:r>
            <w:r>
              <w:rPr>
                <w:sz w:val="22"/>
              </w:rPr>
              <w:t>Legea</w:t>
            </w:r>
            <w:r>
              <w:rPr>
                <w:spacing w:val="108"/>
                <w:sz w:val="22"/>
              </w:rPr>
              <w:t> </w:t>
            </w:r>
            <w:r>
              <w:rPr>
                <w:sz w:val="22"/>
              </w:rPr>
              <w:t>nr.</w:t>
            </w:r>
            <w:r>
              <w:rPr>
                <w:sz w:val="22"/>
              </w:rPr>
              <w:t> </w:t>
            </w:r>
            <w:r>
              <w:rPr>
                <w:spacing w:val="-2"/>
                <w:sz w:val="22"/>
              </w:rPr>
              <w:t>296/2017</w:t>
            </w:r>
          </w:p>
        </w:tc>
        <w:tc>
          <w:tcPr>
            <w:tcW w:w="426" w:type="dxa"/>
          </w:tcPr>
          <w:p>
            <w:pPr>
              <w:pStyle w:val="TableParagraph"/>
              <w:rPr>
                <w:sz w:val="20"/>
              </w:rPr>
            </w:pPr>
          </w:p>
        </w:tc>
        <w:tc>
          <w:tcPr>
            <w:tcW w:w="499" w:type="dxa"/>
          </w:tcPr>
          <w:p>
            <w:pPr>
              <w:pStyle w:val="TableParagraph"/>
              <w:rPr>
                <w:sz w:val="20"/>
              </w:rPr>
            </w:pPr>
          </w:p>
        </w:tc>
        <w:tc>
          <w:tcPr>
            <w:tcW w:w="635" w:type="dxa"/>
          </w:tcPr>
          <w:p>
            <w:pPr>
              <w:pStyle w:val="TableParagraph"/>
              <w:rPr>
                <w:sz w:val="20"/>
              </w:rPr>
            </w:pPr>
          </w:p>
        </w:tc>
        <w:tc>
          <w:tcPr>
            <w:tcW w:w="2125" w:type="dxa"/>
          </w:tcPr>
          <w:p>
            <w:pPr>
              <w:pStyle w:val="TableParagraph"/>
              <w:rPr>
                <w:sz w:val="20"/>
              </w:rPr>
            </w:pPr>
          </w:p>
        </w:tc>
        <w:tc>
          <w:tcPr>
            <w:tcW w:w="567" w:type="dxa"/>
          </w:tcPr>
          <w:p>
            <w:pPr>
              <w:pStyle w:val="TableParagraph"/>
              <w:rPr>
                <w:b/>
                <w:sz w:val="22"/>
              </w:rPr>
            </w:pPr>
          </w:p>
          <w:p>
            <w:pPr>
              <w:pStyle w:val="TableParagraph"/>
              <w:spacing w:before="123"/>
              <w:rPr>
                <w:b/>
                <w:sz w:val="22"/>
              </w:rPr>
            </w:pPr>
          </w:p>
          <w:p>
            <w:pPr>
              <w:pStyle w:val="TableParagraph"/>
              <w:ind w:left="10"/>
              <w:jc w:val="center"/>
              <w:rPr>
                <w:sz w:val="22"/>
              </w:rPr>
            </w:pPr>
            <w:r>
              <w:rPr>
                <w:spacing w:val="-10"/>
                <w:sz w:val="22"/>
              </w:rPr>
              <w:t>5</w:t>
            </w:r>
          </w:p>
        </w:tc>
      </w:tr>
      <w:tr>
        <w:trPr>
          <w:trHeight w:val="567" w:hRule="atLeast"/>
        </w:trPr>
        <w:tc>
          <w:tcPr>
            <w:tcW w:w="10489" w:type="dxa"/>
            <w:gridSpan w:val="8"/>
          </w:tcPr>
          <w:p>
            <w:pPr>
              <w:pStyle w:val="TableParagraph"/>
              <w:spacing w:before="155"/>
              <w:ind w:left="1587"/>
              <w:rPr>
                <w:b/>
                <w:sz w:val="22"/>
              </w:rPr>
            </w:pPr>
            <w:r>
              <w:rPr>
                <w:b/>
                <w:sz w:val="22"/>
              </w:rPr>
              <w:t>V.</w:t>
            </w:r>
            <w:r>
              <w:rPr>
                <w:b/>
                <w:spacing w:val="-7"/>
                <w:sz w:val="22"/>
              </w:rPr>
              <w:t> </w:t>
            </w:r>
            <w:r>
              <w:rPr>
                <w:b/>
                <w:sz w:val="22"/>
              </w:rPr>
              <w:t>Cerințe</w:t>
            </w:r>
            <w:r>
              <w:rPr>
                <w:b/>
                <w:spacing w:val="-7"/>
                <w:sz w:val="22"/>
              </w:rPr>
              <w:t> </w:t>
            </w:r>
            <w:r>
              <w:rPr>
                <w:b/>
                <w:sz w:val="22"/>
              </w:rPr>
              <w:t>privind</w:t>
            </w:r>
            <w:r>
              <w:rPr>
                <w:b/>
                <w:spacing w:val="-6"/>
                <w:sz w:val="22"/>
              </w:rPr>
              <w:t> </w:t>
            </w:r>
            <w:r>
              <w:rPr>
                <w:b/>
                <w:sz w:val="22"/>
              </w:rPr>
              <w:t>materia</w:t>
            </w:r>
            <w:r>
              <w:rPr>
                <w:b/>
                <w:spacing w:val="-7"/>
                <w:sz w:val="22"/>
              </w:rPr>
              <w:t> </w:t>
            </w:r>
            <w:r>
              <w:rPr>
                <w:b/>
                <w:sz w:val="22"/>
              </w:rPr>
              <w:t>primă,</w:t>
            </w:r>
            <w:r>
              <w:rPr>
                <w:b/>
                <w:spacing w:val="-7"/>
                <w:sz w:val="22"/>
              </w:rPr>
              <w:t> </w:t>
            </w:r>
            <w:r>
              <w:rPr>
                <w:b/>
                <w:sz w:val="22"/>
              </w:rPr>
              <w:t>produsele</w:t>
            </w:r>
            <w:r>
              <w:rPr>
                <w:b/>
                <w:spacing w:val="-6"/>
                <w:sz w:val="22"/>
              </w:rPr>
              <w:t> </w:t>
            </w:r>
            <w:r>
              <w:rPr>
                <w:b/>
                <w:sz w:val="22"/>
              </w:rPr>
              <w:t>alimentare</w:t>
            </w:r>
            <w:r>
              <w:rPr>
                <w:b/>
                <w:spacing w:val="-7"/>
                <w:sz w:val="22"/>
              </w:rPr>
              <w:t> </w:t>
            </w:r>
            <w:r>
              <w:rPr>
                <w:b/>
                <w:sz w:val="22"/>
              </w:rPr>
              <w:t>și</w:t>
            </w:r>
            <w:r>
              <w:rPr>
                <w:b/>
                <w:spacing w:val="-6"/>
                <w:sz w:val="22"/>
              </w:rPr>
              <w:t> </w:t>
            </w:r>
            <w:r>
              <w:rPr>
                <w:b/>
                <w:sz w:val="22"/>
              </w:rPr>
              <w:t>procesul</w:t>
            </w:r>
            <w:r>
              <w:rPr>
                <w:b/>
                <w:spacing w:val="-7"/>
                <w:sz w:val="22"/>
              </w:rPr>
              <w:t> </w:t>
            </w:r>
            <w:r>
              <w:rPr>
                <w:b/>
                <w:spacing w:val="-2"/>
                <w:sz w:val="22"/>
              </w:rPr>
              <w:t>tehnologic</w:t>
            </w:r>
          </w:p>
        </w:tc>
      </w:tr>
      <w:tr>
        <w:trPr>
          <w:trHeight w:val="757" w:hRule="atLeast"/>
        </w:trPr>
        <w:tc>
          <w:tcPr>
            <w:tcW w:w="709" w:type="dxa"/>
          </w:tcPr>
          <w:p>
            <w:pPr>
              <w:pStyle w:val="TableParagraph"/>
              <w:spacing w:before="250"/>
              <w:ind w:right="109"/>
              <w:jc w:val="center"/>
              <w:rPr>
                <w:sz w:val="22"/>
              </w:rPr>
            </w:pPr>
            <w:r>
              <w:rPr>
                <w:spacing w:val="-5"/>
                <w:sz w:val="22"/>
              </w:rPr>
              <w:t>33.</w:t>
            </w:r>
          </w:p>
        </w:tc>
        <w:tc>
          <w:tcPr>
            <w:tcW w:w="3619" w:type="dxa"/>
          </w:tcPr>
          <w:p>
            <w:pPr>
              <w:pStyle w:val="TableParagraph"/>
              <w:spacing w:line="254" w:lineRule="exact"/>
              <w:ind w:left="69" w:right="57"/>
              <w:jc w:val="both"/>
              <w:rPr>
                <w:sz w:val="22"/>
              </w:rPr>
            </w:pPr>
            <w:r>
              <w:rPr>
                <w:sz w:val="22"/>
              </w:rPr>
              <w:t>Laptele crud sunt supuse controlului în scopul depistării unor anomalii organoleptice sau fizico-chimice?</w:t>
            </w:r>
          </w:p>
        </w:tc>
        <w:tc>
          <w:tcPr>
            <w:tcW w:w="1909" w:type="dxa"/>
          </w:tcPr>
          <w:p>
            <w:pPr>
              <w:pStyle w:val="TableParagraph"/>
              <w:ind w:left="69"/>
              <w:rPr>
                <w:sz w:val="22"/>
              </w:rPr>
            </w:pPr>
            <w:r>
              <w:rPr>
                <w:sz w:val="22"/>
              </w:rPr>
              <w:t>Pct.</w:t>
            </w:r>
            <w:r>
              <w:rPr>
                <w:spacing w:val="36"/>
                <w:sz w:val="22"/>
              </w:rPr>
              <w:t> </w:t>
            </w:r>
            <w:r>
              <w:rPr>
                <w:sz w:val="22"/>
              </w:rPr>
              <w:t>120</w:t>
            </w:r>
            <w:r>
              <w:rPr>
                <w:spacing w:val="35"/>
                <w:sz w:val="22"/>
              </w:rPr>
              <w:t> </w:t>
            </w:r>
            <w:r>
              <w:rPr>
                <w:sz w:val="22"/>
              </w:rPr>
              <w:t>din</w:t>
            </w:r>
            <w:r>
              <w:rPr>
                <w:spacing w:val="35"/>
                <w:sz w:val="22"/>
              </w:rPr>
              <w:t> </w:t>
            </w:r>
            <w:r>
              <w:rPr>
                <w:sz w:val="22"/>
              </w:rPr>
              <w:t>anexa la HG nr. 435/2010</w:t>
            </w:r>
          </w:p>
        </w:tc>
        <w:tc>
          <w:tcPr>
            <w:tcW w:w="426" w:type="dxa"/>
          </w:tcPr>
          <w:p>
            <w:pPr>
              <w:pStyle w:val="TableParagraph"/>
              <w:rPr>
                <w:sz w:val="20"/>
              </w:rPr>
            </w:pPr>
          </w:p>
        </w:tc>
        <w:tc>
          <w:tcPr>
            <w:tcW w:w="499" w:type="dxa"/>
          </w:tcPr>
          <w:p>
            <w:pPr>
              <w:pStyle w:val="TableParagraph"/>
              <w:rPr>
                <w:sz w:val="20"/>
              </w:rPr>
            </w:pPr>
          </w:p>
        </w:tc>
        <w:tc>
          <w:tcPr>
            <w:tcW w:w="635" w:type="dxa"/>
          </w:tcPr>
          <w:p>
            <w:pPr>
              <w:pStyle w:val="TableParagraph"/>
              <w:rPr>
                <w:sz w:val="20"/>
              </w:rPr>
            </w:pPr>
          </w:p>
        </w:tc>
        <w:tc>
          <w:tcPr>
            <w:tcW w:w="2125" w:type="dxa"/>
          </w:tcPr>
          <w:p>
            <w:pPr>
              <w:pStyle w:val="TableParagraph"/>
              <w:rPr>
                <w:sz w:val="20"/>
              </w:rPr>
            </w:pPr>
          </w:p>
        </w:tc>
        <w:tc>
          <w:tcPr>
            <w:tcW w:w="567" w:type="dxa"/>
          </w:tcPr>
          <w:p>
            <w:pPr>
              <w:pStyle w:val="TableParagraph"/>
              <w:spacing w:before="250"/>
              <w:ind w:left="10"/>
              <w:jc w:val="center"/>
              <w:rPr>
                <w:sz w:val="22"/>
              </w:rPr>
            </w:pPr>
            <w:r>
              <w:rPr>
                <w:spacing w:val="-5"/>
                <w:sz w:val="22"/>
              </w:rPr>
              <w:t>15</w:t>
            </w:r>
          </w:p>
        </w:tc>
      </w:tr>
      <w:tr>
        <w:trPr>
          <w:trHeight w:val="1008" w:hRule="atLeast"/>
        </w:trPr>
        <w:tc>
          <w:tcPr>
            <w:tcW w:w="709" w:type="dxa"/>
          </w:tcPr>
          <w:p>
            <w:pPr>
              <w:pStyle w:val="TableParagraph"/>
              <w:spacing w:before="120"/>
              <w:rPr>
                <w:b/>
                <w:sz w:val="22"/>
              </w:rPr>
            </w:pPr>
          </w:p>
          <w:p>
            <w:pPr>
              <w:pStyle w:val="TableParagraph"/>
              <w:ind w:right="109"/>
              <w:jc w:val="center"/>
              <w:rPr>
                <w:sz w:val="22"/>
              </w:rPr>
            </w:pPr>
            <w:r>
              <w:rPr>
                <w:spacing w:val="-5"/>
                <w:sz w:val="22"/>
              </w:rPr>
              <w:t>34.</w:t>
            </w:r>
          </w:p>
        </w:tc>
        <w:tc>
          <w:tcPr>
            <w:tcW w:w="3619" w:type="dxa"/>
          </w:tcPr>
          <w:p>
            <w:pPr>
              <w:pStyle w:val="TableParagraph"/>
              <w:ind w:left="69" w:right="57"/>
              <w:jc w:val="both"/>
              <w:rPr>
                <w:sz w:val="22"/>
              </w:rPr>
            </w:pPr>
            <w:r>
              <w:rPr>
                <w:sz w:val="22"/>
              </w:rPr>
              <w:t>Laptele crud provine de la animale</w:t>
            </w:r>
            <w:r>
              <w:rPr>
                <w:spacing w:val="80"/>
                <w:sz w:val="22"/>
              </w:rPr>
              <w:t> </w:t>
            </w:r>
            <w:r>
              <w:rPr>
                <w:sz w:val="22"/>
              </w:rPr>
              <w:t>care nu prezintă nici un simptom de boală</w:t>
            </w:r>
            <w:r>
              <w:rPr>
                <w:spacing w:val="55"/>
                <w:sz w:val="22"/>
              </w:rPr>
              <w:t> </w:t>
            </w:r>
            <w:r>
              <w:rPr>
                <w:sz w:val="22"/>
              </w:rPr>
              <w:t>infecțioasă</w:t>
            </w:r>
            <w:r>
              <w:rPr>
                <w:spacing w:val="56"/>
                <w:sz w:val="22"/>
              </w:rPr>
              <w:t> </w:t>
            </w:r>
            <w:r>
              <w:rPr>
                <w:sz w:val="22"/>
              </w:rPr>
              <w:t>transmisibilă</w:t>
            </w:r>
            <w:r>
              <w:rPr>
                <w:spacing w:val="56"/>
                <w:sz w:val="22"/>
              </w:rPr>
              <w:t> </w:t>
            </w:r>
            <w:r>
              <w:rPr>
                <w:sz w:val="22"/>
              </w:rPr>
              <w:t>la</w:t>
            </w:r>
            <w:r>
              <w:rPr>
                <w:spacing w:val="55"/>
                <w:sz w:val="22"/>
              </w:rPr>
              <w:t> </w:t>
            </w:r>
            <w:r>
              <w:rPr>
                <w:spacing w:val="-5"/>
                <w:sz w:val="22"/>
              </w:rPr>
              <w:t>om</w:t>
            </w:r>
          </w:p>
          <w:p>
            <w:pPr>
              <w:pStyle w:val="TableParagraph"/>
              <w:spacing w:line="235" w:lineRule="exact"/>
              <w:ind w:left="69"/>
              <w:jc w:val="both"/>
              <w:rPr>
                <w:sz w:val="22"/>
              </w:rPr>
            </w:pPr>
            <w:r>
              <w:rPr>
                <w:sz w:val="22"/>
              </w:rPr>
              <w:t>prin</w:t>
            </w:r>
            <w:r>
              <w:rPr>
                <w:spacing w:val="-4"/>
                <w:sz w:val="22"/>
              </w:rPr>
              <w:t> </w:t>
            </w:r>
            <w:r>
              <w:rPr>
                <w:spacing w:val="-2"/>
                <w:sz w:val="22"/>
              </w:rPr>
              <w:t>lapte</w:t>
            </w:r>
            <w:r>
              <w:rPr>
                <w:strike/>
                <w:spacing w:val="-2"/>
                <w:sz w:val="22"/>
              </w:rPr>
              <w:t>?</w:t>
            </w:r>
          </w:p>
        </w:tc>
        <w:tc>
          <w:tcPr>
            <w:tcW w:w="1909" w:type="dxa"/>
          </w:tcPr>
          <w:p>
            <w:pPr>
              <w:pStyle w:val="TableParagraph"/>
              <w:ind w:left="69" w:right="58"/>
              <w:jc w:val="both"/>
              <w:rPr>
                <w:sz w:val="22"/>
              </w:rPr>
            </w:pPr>
            <w:r>
              <w:rPr>
                <w:sz w:val="22"/>
              </w:rPr>
              <w:t>Pct. 110 lit. a) </w:t>
            </w:r>
            <w:r>
              <w:rPr>
                <w:sz w:val="22"/>
              </w:rPr>
              <w:t>din anexa la HG nr. </w:t>
            </w:r>
            <w:r>
              <w:rPr>
                <w:spacing w:val="-2"/>
                <w:sz w:val="22"/>
              </w:rPr>
              <w:t>435/2010</w:t>
            </w:r>
          </w:p>
        </w:tc>
        <w:tc>
          <w:tcPr>
            <w:tcW w:w="426" w:type="dxa"/>
          </w:tcPr>
          <w:p>
            <w:pPr>
              <w:pStyle w:val="TableParagraph"/>
              <w:rPr>
                <w:sz w:val="20"/>
              </w:rPr>
            </w:pPr>
          </w:p>
        </w:tc>
        <w:tc>
          <w:tcPr>
            <w:tcW w:w="499" w:type="dxa"/>
          </w:tcPr>
          <w:p>
            <w:pPr>
              <w:pStyle w:val="TableParagraph"/>
              <w:rPr>
                <w:sz w:val="20"/>
              </w:rPr>
            </w:pPr>
          </w:p>
        </w:tc>
        <w:tc>
          <w:tcPr>
            <w:tcW w:w="635" w:type="dxa"/>
          </w:tcPr>
          <w:p>
            <w:pPr>
              <w:pStyle w:val="TableParagraph"/>
              <w:rPr>
                <w:sz w:val="20"/>
              </w:rPr>
            </w:pPr>
          </w:p>
        </w:tc>
        <w:tc>
          <w:tcPr>
            <w:tcW w:w="2125" w:type="dxa"/>
          </w:tcPr>
          <w:p>
            <w:pPr>
              <w:pStyle w:val="TableParagraph"/>
              <w:rPr>
                <w:sz w:val="20"/>
              </w:rPr>
            </w:pPr>
          </w:p>
        </w:tc>
        <w:tc>
          <w:tcPr>
            <w:tcW w:w="567" w:type="dxa"/>
          </w:tcPr>
          <w:p>
            <w:pPr>
              <w:pStyle w:val="TableParagraph"/>
              <w:spacing w:before="120"/>
              <w:rPr>
                <w:b/>
                <w:sz w:val="22"/>
              </w:rPr>
            </w:pPr>
          </w:p>
          <w:p>
            <w:pPr>
              <w:pStyle w:val="TableParagraph"/>
              <w:ind w:left="10"/>
              <w:jc w:val="center"/>
              <w:rPr>
                <w:sz w:val="22"/>
              </w:rPr>
            </w:pPr>
            <w:r>
              <w:rPr>
                <w:spacing w:val="-5"/>
                <w:sz w:val="22"/>
              </w:rPr>
              <w:t>15</w:t>
            </w:r>
          </w:p>
        </w:tc>
      </w:tr>
      <w:tr>
        <w:trPr>
          <w:trHeight w:val="2277" w:hRule="atLeast"/>
        </w:trPr>
        <w:tc>
          <w:tcPr>
            <w:tcW w:w="709" w:type="dxa"/>
          </w:tcPr>
          <w:p>
            <w:pPr>
              <w:pStyle w:val="TableParagraph"/>
              <w:rPr>
                <w:b/>
                <w:sz w:val="22"/>
              </w:rPr>
            </w:pPr>
          </w:p>
          <w:p>
            <w:pPr>
              <w:pStyle w:val="TableParagraph"/>
              <w:rPr>
                <w:b/>
                <w:sz w:val="22"/>
              </w:rPr>
            </w:pPr>
          </w:p>
          <w:p>
            <w:pPr>
              <w:pStyle w:val="TableParagraph"/>
              <w:spacing w:before="251"/>
              <w:rPr>
                <w:b/>
                <w:sz w:val="22"/>
              </w:rPr>
            </w:pPr>
          </w:p>
          <w:p>
            <w:pPr>
              <w:pStyle w:val="TableParagraph"/>
              <w:ind w:right="109"/>
              <w:jc w:val="center"/>
              <w:rPr>
                <w:sz w:val="22"/>
              </w:rPr>
            </w:pPr>
            <w:r>
              <w:rPr>
                <w:spacing w:val="-5"/>
                <w:sz w:val="22"/>
              </w:rPr>
              <w:t>35.</w:t>
            </w:r>
          </w:p>
        </w:tc>
        <w:tc>
          <w:tcPr>
            <w:tcW w:w="3619" w:type="dxa"/>
          </w:tcPr>
          <w:p>
            <w:pPr>
              <w:pStyle w:val="TableParagraph"/>
              <w:ind w:left="69" w:right="57"/>
              <w:jc w:val="both"/>
              <w:rPr>
                <w:sz w:val="22"/>
              </w:rPr>
            </w:pPr>
            <w:r>
              <w:rPr>
                <w:sz w:val="22"/>
              </w:rPr>
              <w:t>Laptele crud provine de la animale</w:t>
            </w:r>
            <w:r>
              <w:rPr>
                <w:spacing w:val="80"/>
                <w:sz w:val="22"/>
              </w:rPr>
              <w:t> </w:t>
            </w:r>
            <w:r>
              <w:rPr>
                <w:sz w:val="22"/>
              </w:rPr>
              <w:t>care</w:t>
            </w:r>
            <w:r>
              <w:rPr>
                <w:spacing w:val="-3"/>
                <w:sz w:val="22"/>
              </w:rPr>
              <w:t> </w:t>
            </w:r>
            <w:r>
              <w:rPr>
                <w:sz w:val="22"/>
              </w:rPr>
              <w:t>sînt</w:t>
            </w:r>
            <w:r>
              <w:rPr>
                <w:spacing w:val="-3"/>
                <w:sz w:val="22"/>
              </w:rPr>
              <w:t> </w:t>
            </w:r>
            <w:r>
              <w:rPr>
                <w:sz w:val="22"/>
              </w:rPr>
              <w:t>într-o</w:t>
            </w:r>
            <w:r>
              <w:rPr>
                <w:spacing w:val="-3"/>
                <w:sz w:val="22"/>
              </w:rPr>
              <w:t> </w:t>
            </w:r>
            <w:r>
              <w:rPr>
                <w:sz w:val="22"/>
              </w:rPr>
              <w:t>stare</w:t>
            </w:r>
            <w:r>
              <w:rPr>
                <w:spacing w:val="-3"/>
                <w:sz w:val="22"/>
              </w:rPr>
              <w:t> </w:t>
            </w:r>
            <w:r>
              <w:rPr>
                <w:sz w:val="22"/>
              </w:rPr>
              <w:t>bună</w:t>
            </w:r>
            <w:r>
              <w:rPr>
                <w:spacing w:val="-5"/>
                <w:sz w:val="22"/>
              </w:rPr>
              <w:t> </w:t>
            </w:r>
            <w:r>
              <w:rPr>
                <w:sz w:val="22"/>
              </w:rPr>
              <w:t>de</w:t>
            </w:r>
            <w:r>
              <w:rPr>
                <w:spacing w:val="-3"/>
                <w:sz w:val="22"/>
              </w:rPr>
              <w:t> </w:t>
            </w:r>
            <w:r>
              <w:rPr>
                <w:sz w:val="22"/>
              </w:rPr>
              <w:t>sănătate</w:t>
            </w:r>
            <w:r>
              <w:rPr>
                <w:spacing w:val="-3"/>
                <w:sz w:val="22"/>
              </w:rPr>
              <w:t> </w:t>
            </w:r>
            <w:r>
              <w:rPr>
                <w:sz w:val="22"/>
              </w:rPr>
              <w:t>şi nu prezintă nici un semn de boală care ar putea conduce la contaminarea laptelui şi, în special, care nu suferă de nici o infecţie a aparatului genital, însoţită de secreţii, enterită cu diaree şi febră</w:t>
            </w:r>
            <w:r>
              <w:rPr>
                <w:spacing w:val="68"/>
                <w:sz w:val="22"/>
              </w:rPr>
              <w:t> </w:t>
            </w:r>
            <w:r>
              <w:rPr>
                <w:sz w:val="22"/>
              </w:rPr>
              <w:t>sau</w:t>
            </w:r>
            <w:r>
              <w:rPr>
                <w:spacing w:val="69"/>
                <w:sz w:val="22"/>
              </w:rPr>
              <w:t> </w:t>
            </w:r>
            <w:r>
              <w:rPr>
                <w:sz w:val="22"/>
              </w:rPr>
              <w:t>de</w:t>
            </w:r>
            <w:r>
              <w:rPr>
                <w:spacing w:val="68"/>
                <w:sz w:val="22"/>
              </w:rPr>
              <w:t> </w:t>
            </w:r>
            <w:r>
              <w:rPr>
                <w:sz w:val="22"/>
              </w:rPr>
              <w:t>o</w:t>
            </w:r>
            <w:r>
              <w:rPr>
                <w:spacing w:val="69"/>
                <w:sz w:val="22"/>
              </w:rPr>
              <w:t> </w:t>
            </w:r>
            <w:r>
              <w:rPr>
                <w:sz w:val="22"/>
              </w:rPr>
              <w:t>inflamaţie</w:t>
            </w:r>
            <w:r>
              <w:rPr>
                <w:spacing w:val="69"/>
                <w:sz w:val="22"/>
              </w:rPr>
              <w:t> </w:t>
            </w:r>
            <w:r>
              <w:rPr>
                <w:sz w:val="22"/>
              </w:rPr>
              <w:t>vizibilă</w:t>
            </w:r>
            <w:r>
              <w:rPr>
                <w:spacing w:val="68"/>
                <w:sz w:val="22"/>
              </w:rPr>
              <w:t> </w:t>
            </w:r>
            <w:r>
              <w:rPr>
                <w:spacing w:val="-10"/>
                <w:sz w:val="22"/>
              </w:rPr>
              <w:t>a</w:t>
            </w:r>
          </w:p>
          <w:p>
            <w:pPr>
              <w:pStyle w:val="TableParagraph"/>
              <w:spacing w:line="236" w:lineRule="exact"/>
              <w:ind w:left="69"/>
              <w:rPr>
                <w:sz w:val="22"/>
              </w:rPr>
            </w:pPr>
            <w:r>
              <w:rPr>
                <w:spacing w:val="-2"/>
                <w:sz w:val="22"/>
              </w:rPr>
              <w:t>ugerului?</w:t>
            </w:r>
          </w:p>
        </w:tc>
        <w:tc>
          <w:tcPr>
            <w:tcW w:w="1909" w:type="dxa"/>
          </w:tcPr>
          <w:p>
            <w:pPr>
              <w:pStyle w:val="TableParagraph"/>
              <w:ind w:left="69" w:right="58"/>
              <w:jc w:val="both"/>
              <w:rPr>
                <w:sz w:val="22"/>
              </w:rPr>
            </w:pPr>
            <w:r>
              <w:rPr>
                <w:sz w:val="22"/>
              </w:rPr>
              <w:t>Pct. 110 lit. b) </w:t>
            </w:r>
            <w:r>
              <w:rPr>
                <w:sz w:val="22"/>
              </w:rPr>
              <w:t>din anexa la HG nr. </w:t>
            </w:r>
            <w:r>
              <w:rPr>
                <w:spacing w:val="-2"/>
                <w:sz w:val="22"/>
              </w:rPr>
              <w:t>435/2010</w:t>
            </w:r>
          </w:p>
        </w:tc>
        <w:tc>
          <w:tcPr>
            <w:tcW w:w="426" w:type="dxa"/>
          </w:tcPr>
          <w:p>
            <w:pPr>
              <w:pStyle w:val="TableParagraph"/>
              <w:rPr>
                <w:sz w:val="20"/>
              </w:rPr>
            </w:pPr>
          </w:p>
        </w:tc>
        <w:tc>
          <w:tcPr>
            <w:tcW w:w="499" w:type="dxa"/>
          </w:tcPr>
          <w:p>
            <w:pPr>
              <w:pStyle w:val="TableParagraph"/>
              <w:rPr>
                <w:sz w:val="20"/>
              </w:rPr>
            </w:pPr>
          </w:p>
        </w:tc>
        <w:tc>
          <w:tcPr>
            <w:tcW w:w="635" w:type="dxa"/>
          </w:tcPr>
          <w:p>
            <w:pPr>
              <w:pStyle w:val="TableParagraph"/>
              <w:rPr>
                <w:sz w:val="20"/>
              </w:rPr>
            </w:pPr>
          </w:p>
        </w:tc>
        <w:tc>
          <w:tcPr>
            <w:tcW w:w="2125" w:type="dxa"/>
          </w:tcPr>
          <w:p>
            <w:pPr>
              <w:pStyle w:val="TableParagraph"/>
              <w:rPr>
                <w:sz w:val="20"/>
              </w:rPr>
            </w:pPr>
          </w:p>
        </w:tc>
        <w:tc>
          <w:tcPr>
            <w:tcW w:w="567" w:type="dxa"/>
          </w:tcPr>
          <w:p>
            <w:pPr>
              <w:pStyle w:val="TableParagraph"/>
              <w:rPr>
                <w:b/>
                <w:sz w:val="22"/>
              </w:rPr>
            </w:pPr>
          </w:p>
          <w:p>
            <w:pPr>
              <w:pStyle w:val="TableParagraph"/>
              <w:rPr>
                <w:b/>
                <w:sz w:val="22"/>
              </w:rPr>
            </w:pPr>
          </w:p>
          <w:p>
            <w:pPr>
              <w:pStyle w:val="TableParagraph"/>
              <w:spacing w:before="251"/>
              <w:rPr>
                <w:b/>
                <w:sz w:val="22"/>
              </w:rPr>
            </w:pPr>
          </w:p>
          <w:p>
            <w:pPr>
              <w:pStyle w:val="TableParagraph"/>
              <w:ind w:left="10"/>
              <w:jc w:val="center"/>
              <w:rPr>
                <w:sz w:val="22"/>
              </w:rPr>
            </w:pPr>
            <w:r>
              <w:rPr>
                <w:spacing w:val="-5"/>
                <w:sz w:val="22"/>
              </w:rPr>
              <w:t>15</w:t>
            </w:r>
          </w:p>
        </w:tc>
      </w:tr>
      <w:tr>
        <w:trPr>
          <w:trHeight w:val="757" w:hRule="atLeast"/>
        </w:trPr>
        <w:tc>
          <w:tcPr>
            <w:tcW w:w="709" w:type="dxa"/>
          </w:tcPr>
          <w:p>
            <w:pPr>
              <w:pStyle w:val="TableParagraph"/>
              <w:spacing w:before="250"/>
              <w:ind w:right="109"/>
              <w:jc w:val="center"/>
              <w:rPr>
                <w:sz w:val="22"/>
              </w:rPr>
            </w:pPr>
            <w:r>
              <w:rPr>
                <w:spacing w:val="-5"/>
                <w:sz w:val="22"/>
              </w:rPr>
              <w:t>36.</w:t>
            </w:r>
          </w:p>
        </w:tc>
        <w:tc>
          <w:tcPr>
            <w:tcW w:w="3619" w:type="dxa"/>
          </w:tcPr>
          <w:p>
            <w:pPr>
              <w:pStyle w:val="TableParagraph"/>
              <w:spacing w:line="254" w:lineRule="exact"/>
              <w:ind w:left="69" w:right="57"/>
              <w:jc w:val="both"/>
              <w:rPr>
                <w:sz w:val="22"/>
              </w:rPr>
            </w:pPr>
            <w:r>
              <w:rPr>
                <w:sz w:val="22"/>
              </w:rPr>
              <w:t>Laptele crud provine de la animale</w:t>
            </w:r>
            <w:r>
              <w:rPr>
                <w:spacing w:val="80"/>
                <w:sz w:val="22"/>
              </w:rPr>
              <w:t> </w:t>
            </w:r>
            <w:r>
              <w:rPr>
                <w:sz w:val="22"/>
              </w:rPr>
              <w:t>care nu prezintă răni ale ugerului, ce pot altera</w:t>
            </w:r>
            <w:r>
              <w:rPr>
                <w:spacing w:val="40"/>
                <w:sz w:val="22"/>
              </w:rPr>
              <w:t> </w:t>
            </w:r>
            <w:r>
              <w:rPr>
                <w:sz w:val="22"/>
              </w:rPr>
              <w:t>laptele</w:t>
            </w:r>
            <w:r>
              <w:rPr>
                <w:strike/>
                <w:sz w:val="22"/>
              </w:rPr>
              <w:t>?</w:t>
            </w:r>
          </w:p>
        </w:tc>
        <w:tc>
          <w:tcPr>
            <w:tcW w:w="1909" w:type="dxa"/>
          </w:tcPr>
          <w:p>
            <w:pPr>
              <w:pStyle w:val="TableParagraph"/>
              <w:spacing w:line="254" w:lineRule="exact"/>
              <w:ind w:left="69" w:right="58"/>
              <w:jc w:val="both"/>
              <w:rPr>
                <w:sz w:val="22"/>
              </w:rPr>
            </w:pPr>
            <w:r>
              <w:rPr>
                <w:sz w:val="22"/>
              </w:rPr>
              <w:t>Pct. 110 lit. c) </w:t>
            </w:r>
            <w:r>
              <w:rPr>
                <w:sz w:val="22"/>
              </w:rPr>
              <w:t>din anexa la HG nr. </w:t>
            </w:r>
            <w:r>
              <w:rPr>
                <w:spacing w:val="-2"/>
                <w:sz w:val="22"/>
              </w:rPr>
              <w:t>435/2010</w:t>
            </w:r>
          </w:p>
        </w:tc>
        <w:tc>
          <w:tcPr>
            <w:tcW w:w="426" w:type="dxa"/>
          </w:tcPr>
          <w:p>
            <w:pPr>
              <w:pStyle w:val="TableParagraph"/>
              <w:rPr>
                <w:sz w:val="20"/>
              </w:rPr>
            </w:pPr>
          </w:p>
        </w:tc>
        <w:tc>
          <w:tcPr>
            <w:tcW w:w="499" w:type="dxa"/>
          </w:tcPr>
          <w:p>
            <w:pPr>
              <w:pStyle w:val="TableParagraph"/>
              <w:rPr>
                <w:sz w:val="20"/>
              </w:rPr>
            </w:pPr>
          </w:p>
        </w:tc>
        <w:tc>
          <w:tcPr>
            <w:tcW w:w="635" w:type="dxa"/>
          </w:tcPr>
          <w:p>
            <w:pPr>
              <w:pStyle w:val="TableParagraph"/>
              <w:rPr>
                <w:sz w:val="20"/>
              </w:rPr>
            </w:pPr>
          </w:p>
        </w:tc>
        <w:tc>
          <w:tcPr>
            <w:tcW w:w="2125" w:type="dxa"/>
          </w:tcPr>
          <w:p>
            <w:pPr>
              <w:pStyle w:val="TableParagraph"/>
              <w:rPr>
                <w:sz w:val="20"/>
              </w:rPr>
            </w:pPr>
          </w:p>
        </w:tc>
        <w:tc>
          <w:tcPr>
            <w:tcW w:w="567" w:type="dxa"/>
          </w:tcPr>
          <w:p>
            <w:pPr>
              <w:pStyle w:val="TableParagraph"/>
              <w:spacing w:before="250"/>
              <w:ind w:left="10"/>
              <w:jc w:val="center"/>
              <w:rPr>
                <w:sz w:val="22"/>
              </w:rPr>
            </w:pPr>
            <w:r>
              <w:rPr>
                <w:spacing w:val="-5"/>
                <w:sz w:val="22"/>
              </w:rPr>
              <w:t>15</w:t>
            </w:r>
          </w:p>
        </w:tc>
      </w:tr>
      <w:tr>
        <w:trPr>
          <w:trHeight w:val="756" w:hRule="atLeast"/>
        </w:trPr>
        <w:tc>
          <w:tcPr>
            <w:tcW w:w="709" w:type="dxa"/>
          </w:tcPr>
          <w:p>
            <w:pPr>
              <w:pStyle w:val="TableParagraph"/>
              <w:spacing w:before="247"/>
              <w:ind w:right="109"/>
              <w:jc w:val="center"/>
              <w:rPr>
                <w:sz w:val="22"/>
              </w:rPr>
            </w:pPr>
            <w:r>
              <w:rPr>
                <w:spacing w:val="-5"/>
                <w:sz w:val="22"/>
              </w:rPr>
              <w:t>37.</w:t>
            </w:r>
          </w:p>
        </w:tc>
        <w:tc>
          <w:tcPr>
            <w:tcW w:w="3619" w:type="dxa"/>
          </w:tcPr>
          <w:p>
            <w:pPr>
              <w:pStyle w:val="TableParagraph"/>
              <w:spacing w:line="247" w:lineRule="exact"/>
              <w:ind w:left="69"/>
              <w:rPr>
                <w:sz w:val="22"/>
              </w:rPr>
            </w:pPr>
            <w:r>
              <w:rPr>
                <w:sz w:val="22"/>
              </w:rPr>
              <w:t>Laptele</w:t>
            </w:r>
            <w:r>
              <w:rPr>
                <w:spacing w:val="79"/>
                <w:sz w:val="22"/>
              </w:rPr>
              <w:t> </w:t>
            </w:r>
            <w:r>
              <w:rPr>
                <w:sz w:val="22"/>
              </w:rPr>
              <w:t>crud</w:t>
            </w:r>
            <w:r>
              <w:rPr>
                <w:spacing w:val="52"/>
                <w:w w:val="150"/>
                <w:sz w:val="22"/>
              </w:rPr>
              <w:t> </w:t>
            </w:r>
            <w:r>
              <w:rPr>
                <w:sz w:val="22"/>
              </w:rPr>
              <w:t>provine</w:t>
            </w:r>
            <w:r>
              <w:rPr>
                <w:spacing w:val="52"/>
                <w:w w:val="150"/>
                <w:sz w:val="22"/>
              </w:rPr>
              <w:t> </w:t>
            </w:r>
            <w:r>
              <w:rPr>
                <w:sz w:val="22"/>
              </w:rPr>
              <w:t>de</w:t>
            </w:r>
            <w:r>
              <w:rPr>
                <w:spacing w:val="78"/>
                <w:sz w:val="22"/>
              </w:rPr>
              <w:t> </w:t>
            </w:r>
            <w:r>
              <w:rPr>
                <w:sz w:val="22"/>
              </w:rPr>
              <w:t>la</w:t>
            </w:r>
            <w:r>
              <w:rPr>
                <w:spacing w:val="52"/>
                <w:w w:val="150"/>
                <w:sz w:val="22"/>
              </w:rPr>
              <w:t> </w:t>
            </w:r>
            <w:r>
              <w:rPr>
                <w:spacing w:val="-2"/>
                <w:sz w:val="22"/>
              </w:rPr>
              <w:t>animale</w:t>
            </w:r>
          </w:p>
          <w:p>
            <w:pPr>
              <w:pStyle w:val="TableParagraph"/>
              <w:spacing w:line="252" w:lineRule="exact"/>
              <w:ind w:left="69" w:right="59"/>
              <w:rPr>
                <w:sz w:val="22"/>
              </w:rPr>
            </w:pPr>
            <w:r>
              <w:rPr>
                <w:sz w:val="22"/>
              </w:rPr>
              <w:t>cărora nu li s-au administrat substanțe sau produse neautorizate</w:t>
            </w:r>
            <w:r>
              <w:rPr>
                <w:spacing w:val="2"/>
                <w:sz w:val="22"/>
              </w:rPr>
              <w:t> </w:t>
            </w:r>
            <w:r>
              <w:rPr>
                <w:sz w:val="22"/>
              </w:rPr>
              <w:t>sau nu au</w:t>
            </w:r>
            <w:r>
              <w:rPr>
                <w:spacing w:val="1"/>
                <w:sz w:val="22"/>
              </w:rPr>
              <w:t> </w:t>
            </w:r>
            <w:r>
              <w:rPr>
                <w:spacing w:val="-4"/>
                <w:sz w:val="22"/>
              </w:rPr>
              <w:t>fost</w:t>
            </w:r>
          </w:p>
        </w:tc>
        <w:tc>
          <w:tcPr>
            <w:tcW w:w="1909" w:type="dxa"/>
          </w:tcPr>
          <w:p>
            <w:pPr>
              <w:pStyle w:val="TableParagraph"/>
              <w:spacing w:line="247" w:lineRule="exact"/>
              <w:ind w:left="69"/>
              <w:rPr>
                <w:sz w:val="22"/>
              </w:rPr>
            </w:pPr>
            <w:r>
              <w:rPr>
                <w:sz w:val="22"/>
              </w:rPr>
              <w:t>Pct.</w:t>
            </w:r>
            <w:r>
              <w:rPr>
                <w:spacing w:val="41"/>
                <w:sz w:val="22"/>
              </w:rPr>
              <w:t> </w:t>
            </w:r>
            <w:r>
              <w:rPr>
                <w:sz w:val="22"/>
              </w:rPr>
              <w:t>110</w:t>
            </w:r>
            <w:r>
              <w:rPr>
                <w:spacing w:val="41"/>
                <w:sz w:val="22"/>
              </w:rPr>
              <w:t> </w:t>
            </w:r>
            <w:r>
              <w:rPr>
                <w:sz w:val="22"/>
              </w:rPr>
              <w:t>lit.</w:t>
            </w:r>
            <w:r>
              <w:rPr>
                <w:spacing w:val="41"/>
                <w:sz w:val="22"/>
              </w:rPr>
              <w:t> </w:t>
            </w:r>
            <w:r>
              <w:rPr>
                <w:sz w:val="22"/>
              </w:rPr>
              <w:t>d)</w:t>
            </w:r>
            <w:r>
              <w:rPr>
                <w:spacing w:val="42"/>
                <w:sz w:val="22"/>
              </w:rPr>
              <w:t> </w:t>
            </w:r>
            <w:r>
              <w:rPr>
                <w:spacing w:val="-5"/>
                <w:sz w:val="22"/>
              </w:rPr>
              <w:t>din</w:t>
            </w:r>
          </w:p>
          <w:p>
            <w:pPr>
              <w:pStyle w:val="TableParagraph"/>
              <w:spacing w:line="252" w:lineRule="exact"/>
              <w:ind w:left="69"/>
              <w:rPr>
                <w:sz w:val="22"/>
              </w:rPr>
            </w:pPr>
            <w:r>
              <w:rPr>
                <w:sz w:val="22"/>
              </w:rPr>
              <w:t>anexa</w:t>
            </w:r>
            <w:r>
              <w:rPr>
                <w:spacing w:val="80"/>
                <w:sz w:val="22"/>
              </w:rPr>
              <w:t> </w:t>
            </w:r>
            <w:r>
              <w:rPr>
                <w:sz w:val="22"/>
              </w:rPr>
              <w:t>la</w:t>
            </w:r>
            <w:r>
              <w:rPr>
                <w:spacing w:val="80"/>
                <w:sz w:val="22"/>
              </w:rPr>
              <w:t> </w:t>
            </w:r>
            <w:r>
              <w:rPr>
                <w:sz w:val="22"/>
              </w:rPr>
              <w:t>HG</w:t>
            </w:r>
            <w:r>
              <w:rPr>
                <w:spacing w:val="80"/>
                <w:sz w:val="22"/>
              </w:rPr>
              <w:t> </w:t>
            </w:r>
            <w:r>
              <w:rPr>
                <w:sz w:val="22"/>
              </w:rPr>
              <w:t>nr. </w:t>
            </w:r>
            <w:r>
              <w:rPr>
                <w:spacing w:val="-2"/>
                <w:sz w:val="22"/>
              </w:rPr>
              <w:t>435/2010</w:t>
            </w:r>
          </w:p>
        </w:tc>
        <w:tc>
          <w:tcPr>
            <w:tcW w:w="426" w:type="dxa"/>
          </w:tcPr>
          <w:p>
            <w:pPr>
              <w:pStyle w:val="TableParagraph"/>
              <w:rPr>
                <w:sz w:val="20"/>
              </w:rPr>
            </w:pPr>
          </w:p>
        </w:tc>
        <w:tc>
          <w:tcPr>
            <w:tcW w:w="499" w:type="dxa"/>
          </w:tcPr>
          <w:p>
            <w:pPr>
              <w:pStyle w:val="TableParagraph"/>
              <w:rPr>
                <w:sz w:val="20"/>
              </w:rPr>
            </w:pPr>
          </w:p>
        </w:tc>
        <w:tc>
          <w:tcPr>
            <w:tcW w:w="635" w:type="dxa"/>
          </w:tcPr>
          <w:p>
            <w:pPr>
              <w:pStyle w:val="TableParagraph"/>
              <w:rPr>
                <w:sz w:val="20"/>
              </w:rPr>
            </w:pPr>
          </w:p>
        </w:tc>
        <w:tc>
          <w:tcPr>
            <w:tcW w:w="2125" w:type="dxa"/>
          </w:tcPr>
          <w:p>
            <w:pPr>
              <w:pStyle w:val="TableParagraph"/>
              <w:rPr>
                <w:sz w:val="20"/>
              </w:rPr>
            </w:pPr>
          </w:p>
        </w:tc>
        <w:tc>
          <w:tcPr>
            <w:tcW w:w="567" w:type="dxa"/>
          </w:tcPr>
          <w:p>
            <w:pPr>
              <w:pStyle w:val="TableParagraph"/>
              <w:spacing w:before="247"/>
              <w:ind w:left="10"/>
              <w:jc w:val="center"/>
              <w:rPr>
                <w:sz w:val="22"/>
              </w:rPr>
            </w:pPr>
            <w:r>
              <w:rPr>
                <w:spacing w:val="-5"/>
                <w:sz w:val="22"/>
              </w:rPr>
              <w:t>15</w:t>
            </w:r>
          </w:p>
        </w:tc>
      </w:tr>
    </w:tbl>
    <w:p>
      <w:pPr>
        <w:spacing w:after="0"/>
        <w:jc w:val="center"/>
        <w:rPr>
          <w:sz w:val="22"/>
        </w:rPr>
        <w:sectPr>
          <w:type w:val="continuous"/>
          <w:pgSz w:w="11910" w:h="16840"/>
          <w:pgMar w:top="980" w:bottom="280" w:left="880" w:right="30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9"/>
        <w:gridCol w:w="3619"/>
        <w:gridCol w:w="1909"/>
        <w:gridCol w:w="426"/>
        <w:gridCol w:w="499"/>
        <w:gridCol w:w="635"/>
        <w:gridCol w:w="2125"/>
        <w:gridCol w:w="567"/>
      </w:tblGrid>
      <w:tr>
        <w:trPr>
          <w:trHeight w:val="1518" w:hRule="atLeast"/>
        </w:trPr>
        <w:tc>
          <w:tcPr>
            <w:tcW w:w="709" w:type="dxa"/>
          </w:tcPr>
          <w:p>
            <w:pPr>
              <w:pStyle w:val="TableParagraph"/>
              <w:rPr>
                <w:sz w:val="20"/>
              </w:rPr>
            </w:pPr>
          </w:p>
        </w:tc>
        <w:tc>
          <w:tcPr>
            <w:tcW w:w="3619" w:type="dxa"/>
          </w:tcPr>
          <w:p>
            <w:pPr>
              <w:pStyle w:val="TableParagraph"/>
              <w:ind w:left="69" w:right="57"/>
              <w:jc w:val="both"/>
              <w:rPr>
                <w:sz w:val="22"/>
              </w:rPr>
            </w:pPr>
            <w:r>
              <w:rPr>
                <w:sz w:val="22"/>
              </w:rPr>
              <w:t>supuse unui tratament ilegal, conform cerințelor actelor normative în vigoare privind măsurile de supraveghere şi control</w:t>
            </w:r>
            <w:r>
              <w:rPr>
                <w:spacing w:val="39"/>
                <w:sz w:val="22"/>
              </w:rPr>
              <w:t>  </w:t>
            </w:r>
            <w:r>
              <w:rPr>
                <w:sz w:val="22"/>
              </w:rPr>
              <w:t>ale</w:t>
            </w:r>
            <w:r>
              <w:rPr>
                <w:spacing w:val="40"/>
                <w:sz w:val="22"/>
              </w:rPr>
              <w:t>  </w:t>
            </w:r>
            <w:r>
              <w:rPr>
                <w:sz w:val="22"/>
              </w:rPr>
              <w:t>unor</w:t>
            </w:r>
            <w:r>
              <w:rPr>
                <w:spacing w:val="39"/>
                <w:sz w:val="22"/>
              </w:rPr>
              <w:t>  </w:t>
            </w:r>
            <w:r>
              <w:rPr>
                <w:sz w:val="22"/>
              </w:rPr>
              <w:t>substanțe</w:t>
            </w:r>
            <w:r>
              <w:rPr>
                <w:spacing w:val="40"/>
                <w:sz w:val="22"/>
              </w:rPr>
              <w:t>  </w:t>
            </w:r>
            <w:r>
              <w:rPr>
                <w:sz w:val="22"/>
              </w:rPr>
              <w:t>şi</w:t>
            </w:r>
            <w:r>
              <w:rPr>
                <w:spacing w:val="40"/>
                <w:sz w:val="22"/>
              </w:rPr>
              <w:t>  </w:t>
            </w:r>
            <w:r>
              <w:rPr>
                <w:spacing w:val="-5"/>
                <w:sz w:val="22"/>
              </w:rPr>
              <w:t>ale</w:t>
            </w:r>
          </w:p>
          <w:p>
            <w:pPr>
              <w:pStyle w:val="TableParagraph"/>
              <w:spacing w:line="254" w:lineRule="exact"/>
              <w:ind w:left="69" w:right="57"/>
              <w:jc w:val="both"/>
              <w:rPr>
                <w:sz w:val="22"/>
              </w:rPr>
            </w:pPr>
            <w:r>
              <w:rPr>
                <w:sz w:val="22"/>
              </w:rPr>
              <w:t>reziduurilor acestora la animalele vii </w:t>
            </w:r>
            <w:r>
              <w:rPr>
                <w:sz w:val="22"/>
              </w:rPr>
              <w:t>şi la produsele acestora?</w:t>
            </w:r>
          </w:p>
        </w:tc>
        <w:tc>
          <w:tcPr>
            <w:tcW w:w="1909" w:type="dxa"/>
          </w:tcPr>
          <w:p>
            <w:pPr>
              <w:pStyle w:val="TableParagraph"/>
              <w:rPr>
                <w:sz w:val="20"/>
              </w:rPr>
            </w:pPr>
          </w:p>
        </w:tc>
        <w:tc>
          <w:tcPr>
            <w:tcW w:w="426" w:type="dxa"/>
          </w:tcPr>
          <w:p>
            <w:pPr>
              <w:pStyle w:val="TableParagraph"/>
              <w:rPr>
                <w:sz w:val="20"/>
              </w:rPr>
            </w:pPr>
          </w:p>
        </w:tc>
        <w:tc>
          <w:tcPr>
            <w:tcW w:w="499" w:type="dxa"/>
          </w:tcPr>
          <w:p>
            <w:pPr>
              <w:pStyle w:val="TableParagraph"/>
              <w:rPr>
                <w:sz w:val="20"/>
              </w:rPr>
            </w:pPr>
          </w:p>
        </w:tc>
        <w:tc>
          <w:tcPr>
            <w:tcW w:w="635" w:type="dxa"/>
          </w:tcPr>
          <w:p>
            <w:pPr>
              <w:pStyle w:val="TableParagraph"/>
              <w:rPr>
                <w:sz w:val="20"/>
              </w:rPr>
            </w:pPr>
          </w:p>
        </w:tc>
        <w:tc>
          <w:tcPr>
            <w:tcW w:w="2125" w:type="dxa"/>
          </w:tcPr>
          <w:p>
            <w:pPr>
              <w:pStyle w:val="TableParagraph"/>
              <w:rPr>
                <w:sz w:val="20"/>
              </w:rPr>
            </w:pPr>
          </w:p>
        </w:tc>
        <w:tc>
          <w:tcPr>
            <w:tcW w:w="567" w:type="dxa"/>
          </w:tcPr>
          <w:p>
            <w:pPr>
              <w:pStyle w:val="TableParagraph"/>
              <w:rPr>
                <w:sz w:val="20"/>
              </w:rPr>
            </w:pPr>
          </w:p>
        </w:tc>
      </w:tr>
      <w:tr>
        <w:trPr>
          <w:trHeight w:val="1263" w:hRule="atLeast"/>
        </w:trPr>
        <w:tc>
          <w:tcPr>
            <w:tcW w:w="709" w:type="dxa"/>
          </w:tcPr>
          <w:p>
            <w:pPr>
              <w:pStyle w:val="TableParagraph"/>
              <w:spacing w:before="249"/>
              <w:rPr>
                <w:b/>
                <w:sz w:val="22"/>
              </w:rPr>
            </w:pPr>
          </w:p>
          <w:p>
            <w:pPr>
              <w:pStyle w:val="TableParagraph"/>
              <w:ind w:right="109"/>
              <w:jc w:val="center"/>
              <w:rPr>
                <w:sz w:val="22"/>
              </w:rPr>
            </w:pPr>
            <w:r>
              <w:rPr>
                <w:spacing w:val="-5"/>
                <w:sz w:val="22"/>
              </w:rPr>
              <w:t>38.</w:t>
            </w:r>
          </w:p>
        </w:tc>
        <w:tc>
          <w:tcPr>
            <w:tcW w:w="3619" w:type="dxa"/>
          </w:tcPr>
          <w:p>
            <w:pPr>
              <w:pStyle w:val="TableParagraph"/>
              <w:ind w:left="69" w:right="56"/>
              <w:jc w:val="both"/>
              <w:rPr>
                <w:sz w:val="22"/>
              </w:rPr>
            </w:pPr>
            <w:r>
              <w:rPr>
                <w:sz w:val="22"/>
              </w:rPr>
              <w:t>Laptele crud provine de la animale</w:t>
            </w:r>
            <w:r>
              <w:rPr>
                <w:spacing w:val="80"/>
                <w:sz w:val="22"/>
              </w:rPr>
              <w:t> </w:t>
            </w:r>
            <w:r>
              <w:rPr>
                <w:sz w:val="22"/>
              </w:rPr>
              <w:t>care au fost tratate cu produse </w:t>
            </w:r>
            <w:r>
              <w:rPr>
                <w:sz w:val="22"/>
              </w:rPr>
              <w:t>sau substanțe</w:t>
            </w:r>
            <w:r>
              <w:rPr>
                <w:spacing w:val="64"/>
                <w:w w:val="150"/>
                <w:sz w:val="22"/>
              </w:rPr>
              <w:t> </w:t>
            </w:r>
            <w:r>
              <w:rPr>
                <w:sz w:val="22"/>
              </w:rPr>
              <w:t>autorizate</w:t>
            </w:r>
            <w:r>
              <w:rPr>
                <w:spacing w:val="64"/>
                <w:w w:val="150"/>
                <w:sz w:val="22"/>
              </w:rPr>
              <w:t> </w:t>
            </w:r>
            <w:r>
              <w:rPr>
                <w:sz w:val="22"/>
              </w:rPr>
              <w:t>şi</w:t>
            </w:r>
            <w:r>
              <w:rPr>
                <w:spacing w:val="64"/>
                <w:w w:val="150"/>
                <w:sz w:val="22"/>
              </w:rPr>
              <w:t> </w:t>
            </w:r>
            <w:r>
              <w:rPr>
                <w:sz w:val="22"/>
              </w:rPr>
              <w:t>s-a</w:t>
            </w:r>
            <w:r>
              <w:rPr>
                <w:spacing w:val="65"/>
                <w:w w:val="150"/>
                <w:sz w:val="22"/>
              </w:rPr>
              <w:t> </w:t>
            </w:r>
            <w:r>
              <w:rPr>
                <w:spacing w:val="-2"/>
                <w:sz w:val="22"/>
              </w:rPr>
              <w:t>respectat</w:t>
            </w:r>
          </w:p>
          <w:p>
            <w:pPr>
              <w:pStyle w:val="TableParagraph"/>
              <w:spacing w:line="252" w:lineRule="exact"/>
              <w:ind w:left="69" w:right="56"/>
              <w:jc w:val="both"/>
              <w:rPr>
                <w:sz w:val="22"/>
              </w:rPr>
            </w:pPr>
            <w:r>
              <w:rPr>
                <w:sz w:val="22"/>
              </w:rPr>
              <w:t>perioada de așteptare, prescrisă pentru aceste produse sau substanţe?</w:t>
            </w:r>
          </w:p>
        </w:tc>
        <w:tc>
          <w:tcPr>
            <w:tcW w:w="1909" w:type="dxa"/>
          </w:tcPr>
          <w:p>
            <w:pPr>
              <w:pStyle w:val="TableParagraph"/>
              <w:ind w:left="69" w:right="58"/>
              <w:jc w:val="both"/>
              <w:rPr>
                <w:sz w:val="22"/>
              </w:rPr>
            </w:pPr>
            <w:r>
              <w:rPr>
                <w:sz w:val="22"/>
              </w:rPr>
              <w:t>Pct. 110 lit. e) </w:t>
            </w:r>
            <w:r>
              <w:rPr>
                <w:sz w:val="22"/>
              </w:rPr>
              <w:t>din anexa la HG nr. </w:t>
            </w:r>
            <w:r>
              <w:rPr>
                <w:spacing w:val="-2"/>
                <w:sz w:val="22"/>
              </w:rPr>
              <w:t>435/2010</w:t>
            </w:r>
          </w:p>
        </w:tc>
        <w:tc>
          <w:tcPr>
            <w:tcW w:w="426" w:type="dxa"/>
          </w:tcPr>
          <w:p>
            <w:pPr>
              <w:pStyle w:val="TableParagraph"/>
              <w:rPr>
                <w:sz w:val="20"/>
              </w:rPr>
            </w:pPr>
          </w:p>
        </w:tc>
        <w:tc>
          <w:tcPr>
            <w:tcW w:w="499" w:type="dxa"/>
          </w:tcPr>
          <w:p>
            <w:pPr>
              <w:pStyle w:val="TableParagraph"/>
              <w:rPr>
                <w:sz w:val="20"/>
              </w:rPr>
            </w:pPr>
          </w:p>
        </w:tc>
        <w:tc>
          <w:tcPr>
            <w:tcW w:w="635" w:type="dxa"/>
          </w:tcPr>
          <w:p>
            <w:pPr>
              <w:pStyle w:val="TableParagraph"/>
              <w:rPr>
                <w:sz w:val="20"/>
              </w:rPr>
            </w:pPr>
          </w:p>
        </w:tc>
        <w:tc>
          <w:tcPr>
            <w:tcW w:w="2125" w:type="dxa"/>
          </w:tcPr>
          <w:p>
            <w:pPr>
              <w:pStyle w:val="TableParagraph"/>
              <w:rPr>
                <w:sz w:val="20"/>
              </w:rPr>
            </w:pPr>
          </w:p>
        </w:tc>
        <w:tc>
          <w:tcPr>
            <w:tcW w:w="567" w:type="dxa"/>
          </w:tcPr>
          <w:p>
            <w:pPr>
              <w:pStyle w:val="TableParagraph"/>
              <w:spacing w:before="249"/>
              <w:rPr>
                <w:b/>
                <w:sz w:val="22"/>
              </w:rPr>
            </w:pPr>
          </w:p>
          <w:p>
            <w:pPr>
              <w:pStyle w:val="TableParagraph"/>
              <w:ind w:right="160"/>
              <w:jc w:val="right"/>
              <w:rPr>
                <w:sz w:val="22"/>
              </w:rPr>
            </w:pPr>
            <w:r>
              <w:rPr>
                <w:spacing w:val="-5"/>
                <w:sz w:val="22"/>
              </w:rPr>
              <w:t>15</w:t>
            </w:r>
          </w:p>
        </w:tc>
      </w:tr>
      <w:tr>
        <w:trPr>
          <w:trHeight w:val="1012" w:hRule="atLeast"/>
        </w:trPr>
        <w:tc>
          <w:tcPr>
            <w:tcW w:w="709" w:type="dxa"/>
            <w:vMerge w:val="restart"/>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138"/>
              <w:rPr>
                <w:b/>
                <w:sz w:val="22"/>
              </w:rPr>
            </w:pPr>
          </w:p>
          <w:p>
            <w:pPr>
              <w:pStyle w:val="TableParagraph"/>
              <w:ind w:left="155"/>
              <w:rPr>
                <w:sz w:val="22"/>
              </w:rPr>
            </w:pPr>
            <w:r>
              <w:rPr>
                <w:spacing w:val="-5"/>
                <w:sz w:val="22"/>
              </w:rPr>
              <w:t>39.</w:t>
            </w:r>
          </w:p>
        </w:tc>
        <w:tc>
          <w:tcPr>
            <w:tcW w:w="3619" w:type="dxa"/>
          </w:tcPr>
          <w:p>
            <w:pPr>
              <w:pStyle w:val="TableParagraph"/>
              <w:spacing w:line="254" w:lineRule="exact"/>
              <w:ind w:left="69" w:right="56"/>
              <w:jc w:val="both"/>
              <w:rPr>
                <w:sz w:val="22"/>
              </w:rPr>
            </w:pPr>
            <w:r>
              <w:rPr>
                <w:sz w:val="22"/>
              </w:rPr>
              <w:t>Operatorul alimentar pune în aplicare proceduri, pentru a se asigura că</w:t>
            </w:r>
            <w:r>
              <w:rPr>
                <w:spacing w:val="40"/>
                <w:sz w:val="22"/>
              </w:rPr>
              <w:t> </w:t>
            </w:r>
            <w:r>
              <w:rPr>
                <w:sz w:val="22"/>
              </w:rPr>
              <w:t>laptele crud întruneşte următoarele </w:t>
            </w:r>
            <w:r>
              <w:rPr>
                <w:spacing w:val="-2"/>
                <w:sz w:val="22"/>
              </w:rPr>
              <w:t>criterii:</w:t>
            </w:r>
          </w:p>
        </w:tc>
        <w:tc>
          <w:tcPr>
            <w:tcW w:w="1909" w:type="dxa"/>
          </w:tcPr>
          <w:p>
            <w:pPr>
              <w:pStyle w:val="TableParagraph"/>
              <w:rPr>
                <w:sz w:val="20"/>
              </w:rPr>
            </w:pPr>
          </w:p>
        </w:tc>
        <w:tc>
          <w:tcPr>
            <w:tcW w:w="426" w:type="dxa"/>
          </w:tcPr>
          <w:p>
            <w:pPr>
              <w:pStyle w:val="TableParagraph"/>
              <w:rPr>
                <w:sz w:val="20"/>
              </w:rPr>
            </w:pPr>
          </w:p>
        </w:tc>
        <w:tc>
          <w:tcPr>
            <w:tcW w:w="499" w:type="dxa"/>
          </w:tcPr>
          <w:p>
            <w:pPr>
              <w:pStyle w:val="TableParagraph"/>
              <w:rPr>
                <w:sz w:val="20"/>
              </w:rPr>
            </w:pPr>
          </w:p>
        </w:tc>
        <w:tc>
          <w:tcPr>
            <w:tcW w:w="635" w:type="dxa"/>
          </w:tcPr>
          <w:p>
            <w:pPr>
              <w:pStyle w:val="TableParagraph"/>
              <w:rPr>
                <w:sz w:val="20"/>
              </w:rPr>
            </w:pPr>
          </w:p>
        </w:tc>
        <w:tc>
          <w:tcPr>
            <w:tcW w:w="2125" w:type="dxa"/>
          </w:tcPr>
          <w:p>
            <w:pPr>
              <w:pStyle w:val="TableParagraph"/>
              <w:rPr>
                <w:sz w:val="20"/>
              </w:rPr>
            </w:pPr>
          </w:p>
        </w:tc>
        <w:tc>
          <w:tcPr>
            <w:tcW w:w="567" w:type="dxa"/>
          </w:tcPr>
          <w:p>
            <w:pPr>
              <w:pStyle w:val="TableParagraph"/>
              <w:rPr>
                <w:sz w:val="20"/>
              </w:rPr>
            </w:pPr>
          </w:p>
        </w:tc>
      </w:tr>
      <w:tr>
        <w:trPr>
          <w:trHeight w:val="3536" w:hRule="atLeast"/>
        </w:trPr>
        <w:tc>
          <w:tcPr>
            <w:tcW w:w="709" w:type="dxa"/>
            <w:vMerge/>
            <w:tcBorders>
              <w:top w:val="nil"/>
            </w:tcBorders>
          </w:tcPr>
          <w:p>
            <w:pPr>
              <w:rPr>
                <w:sz w:val="2"/>
                <w:szCs w:val="2"/>
              </w:rPr>
            </w:pPr>
          </w:p>
        </w:tc>
        <w:tc>
          <w:tcPr>
            <w:tcW w:w="3619" w:type="dxa"/>
          </w:tcPr>
          <w:p>
            <w:pPr>
              <w:pStyle w:val="TableParagraph"/>
              <w:numPr>
                <w:ilvl w:val="0"/>
                <w:numId w:val="3"/>
              </w:numPr>
              <w:tabs>
                <w:tab w:pos="306" w:val="left" w:leader="none"/>
              </w:tabs>
              <w:spacing w:line="247" w:lineRule="exact" w:before="0" w:after="0"/>
              <w:ind w:left="306" w:right="0" w:hanging="237"/>
              <w:jc w:val="both"/>
              <w:rPr>
                <w:sz w:val="22"/>
              </w:rPr>
            </w:pPr>
            <w:r>
              <w:rPr>
                <w:sz w:val="22"/>
              </w:rPr>
              <w:t>pentru</w:t>
            </w:r>
            <w:r>
              <w:rPr>
                <w:spacing w:val="-5"/>
                <w:sz w:val="22"/>
              </w:rPr>
              <w:t> </w:t>
            </w:r>
            <w:r>
              <w:rPr>
                <w:sz w:val="22"/>
              </w:rPr>
              <w:t>laptele</w:t>
            </w:r>
            <w:r>
              <w:rPr>
                <w:spacing w:val="-4"/>
                <w:sz w:val="22"/>
              </w:rPr>
              <w:t> </w:t>
            </w:r>
            <w:r>
              <w:rPr>
                <w:sz w:val="22"/>
              </w:rPr>
              <w:t>crud</w:t>
            </w:r>
            <w:r>
              <w:rPr>
                <w:spacing w:val="-4"/>
                <w:sz w:val="22"/>
              </w:rPr>
              <w:t> </w:t>
            </w:r>
            <w:r>
              <w:rPr>
                <w:sz w:val="22"/>
              </w:rPr>
              <w:t>de</w:t>
            </w:r>
            <w:r>
              <w:rPr>
                <w:spacing w:val="-4"/>
                <w:sz w:val="22"/>
              </w:rPr>
              <w:t> </w:t>
            </w:r>
            <w:r>
              <w:rPr>
                <w:sz w:val="22"/>
              </w:rPr>
              <w:t>la</w:t>
            </w:r>
            <w:r>
              <w:rPr>
                <w:spacing w:val="-4"/>
                <w:sz w:val="22"/>
              </w:rPr>
              <w:t> </w:t>
            </w:r>
            <w:r>
              <w:rPr>
                <w:spacing w:val="-2"/>
                <w:sz w:val="22"/>
              </w:rPr>
              <w:t>vaci:</w:t>
            </w:r>
          </w:p>
          <w:p>
            <w:pPr>
              <w:pStyle w:val="TableParagraph"/>
              <w:numPr>
                <w:ilvl w:val="1"/>
                <w:numId w:val="3"/>
              </w:numPr>
              <w:tabs>
                <w:tab w:pos="362" w:val="left" w:leader="none"/>
              </w:tabs>
              <w:spacing w:line="240" w:lineRule="auto" w:before="0" w:after="0"/>
              <w:ind w:left="69" w:right="57" w:firstLine="0"/>
              <w:jc w:val="both"/>
              <w:rPr>
                <w:sz w:val="22"/>
              </w:rPr>
            </w:pPr>
            <w:r>
              <w:rPr>
                <w:sz w:val="22"/>
              </w:rPr>
              <w:t>numărul total de germeni per ml (N.T.G.)</w:t>
            </w:r>
            <w:r>
              <w:rPr>
                <w:spacing w:val="52"/>
                <w:sz w:val="22"/>
              </w:rPr>
              <w:t>  </w:t>
            </w:r>
            <w:r>
              <w:rPr>
                <w:sz w:val="22"/>
              </w:rPr>
              <w:t>la</w:t>
            </w:r>
            <w:r>
              <w:rPr>
                <w:spacing w:val="53"/>
                <w:sz w:val="22"/>
              </w:rPr>
              <w:t>  </w:t>
            </w:r>
            <w:r>
              <w:rPr>
                <w:sz w:val="22"/>
              </w:rPr>
              <w:t>30°C</w:t>
            </w:r>
            <w:r>
              <w:rPr>
                <w:spacing w:val="53"/>
                <w:sz w:val="22"/>
              </w:rPr>
              <w:t>  </w:t>
            </w:r>
            <w:r>
              <w:rPr>
                <w:sz w:val="22"/>
              </w:rPr>
              <w:t>–</w:t>
            </w:r>
            <w:r>
              <w:rPr>
                <w:spacing w:val="53"/>
                <w:sz w:val="22"/>
              </w:rPr>
              <w:t>  </w:t>
            </w:r>
            <w:r>
              <w:rPr>
                <w:sz w:val="22"/>
              </w:rPr>
              <w:t>&lt;</w:t>
            </w:r>
            <w:r>
              <w:rPr>
                <w:spacing w:val="52"/>
                <w:sz w:val="22"/>
              </w:rPr>
              <w:t>  </w:t>
            </w:r>
            <w:r>
              <w:rPr>
                <w:spacing w:val="-2"/>
                <w:sz w:val="22"/>
              </w:rPr>
              <w:t>100.000,</w:t>
            </w:r>
          </w:p>
          <w:p>
            <w:pPr>
              <w:pStyle w:val="TableParagraph"/>
              <w:ind w:left="69" w:right="56"/>
              <w:jc w:val="both"/>
              <w:rPr>
                <w:sz w:val="22"/>
              </w:rPr>
            </w:pPr>
            <w:r>
              <w:rPr>
                <w:sz w:val="22"/>
              </w:rPr>
              <w:t>determinat ca media geometrică variabilă</w:t>
            </w:r>
            <w:r>
              <w:rPr>
                <w:spacing w:val="-5"/>
                <w:sz w:val="22"/>
              </w:rPr>
              <w:t> </w:t>
            </w:r>
            <w:r>
              <w:rPr>
                <w:sz w:val="22"/>
              </w:rPr>
              <w:t>pe</w:t>
            </w:r>
            <w:r>
              <w:rPr>
                <w:spacing w:val="-5"/>
                <w:sz w:val="22"/>
              </w:rPr>
              <w:t> </w:t>
            </w:r>
            <w:r>
              <w:rPr>
                <w:sz w:val="22"/>
              </w:rPr>
              <w:t>o</w:t>
            </w:r>
            <w:r>
              <w:rPr>
                <w:spacing w:val="-5"/>
                <w:sz w:val="22"/>
              </w:rPr>
              <w:t> </w:t>
            </w:r>
            <w:r>
              <w:rPr>
                <w:sz w:val="22"/>
              </w:rPr>
              <w:t>perioadă</w:t>
            </w:r>
            <w:r>
              <w:rPr>
                <w:spacing w:val="-4"/>
                <w:sz w:val="22"/>
              </w:rPr>
              <w:t> </w:t>
            </w:r>
            <w:r>
              <w:rPr>
                <w:sz w:val="22"/>
              </w:rPr>
              <w:t>de</w:t>
            </w:r>
            <w:r>
              <w:rPr>
                <w:spacing w:val="-4"/>
                <w:sz w:val="22"/>
              </w:rPr>
              <w:t> </w:t>
            </w:r>
            <w:r>
              <w:rPr>
                <w:sz w:val="22"/>
              </w:rPr>
              <w:t>două</w:t>
            </w:r>
            <w:r>
              <w:rPr>
                <w:spacing w:val="-4"/>
                <w:sz w:val="22"/>
              </w:rPr>
              <w:t> </w:t>
            </w:r>
            <w:r>
              <w:rPr>
                <w:sz w:val="22"/>
              </w:rPr>
              <w:t>luni,</w:t>
            </w:r>
            <w:r>
              <w:rPr>
                <w:spacing w:val="-4"/>
                <w:sz w:val="22"/>
              </w:rPr>
              <w:t> </w:t>
            </w:r>
            <w:r>
              <w:rPr>
                <w:sz w:val="22"/>
              </w:rPr>
              <w:t>cu cel puţin două probe pe lună; și</w:t>
            </w:r>
          </w:p>
          <w:p>
            <w:pPr>
              <w:pStyle w:val="TableParagraph"/>
              <w:numPr>
                <w:ilvl w:val="1"/>
                <w:numId w:val="3"/>
              </w:numPr>
              <w:tabs>
                <w:tab w:pos="251" w:val="left" w:leader="none"/>
              </w:tabs>
              <w:spacing w:line="252" w:lineRule="exact" w:before="0" w:after="0"/>
              <w:ind w:left="251" w:right="0" w:hanging="182"/>
              <w:jc w:val="both"/>
              <w:rPr>
                <w:sz w:val="22"/>
              </w:rPr>
            </w:pPr>
            <w:r>
              <w:rPr>
                <w:sz w:val="22"/>
              </w:rPr>
              <w:t>numărul</w:t>
            </w:r>
            <w:r>
              <w:rPr>
                <w:spacing w:val="15"/>
                <w:sz w:val="22"/>
              </w:rPr>
              <w:t> </w:t>
            </w:r>
            <w:r>
              <w:rPr>
                <w:sz w:val="22"/>
              </w:rPr>
              <w:t>celulelor</w:t>
            </w:r>
            <w:r>
              <w:rPr>
                <w:spacing w:val="16"/>
                <w:sz w:val="22"/>
              </w:rPr>
              <w:t> </w:t>
            </w:r>
            <w:r>
              <w:rPr>
                <w:sz w:val="22"/>
              </w:rPr>
              <w:t>somatice</w:t>
            </w:r>
            <w:r>
              <w:rPr>
                <w:spacing w:val="16"/>
                <w:sz w:val="22"/>
              </w:rPr>
              <w:t> </w:t>
            </w:r>
            <w:r>
              <w:rPr>
                <w:sz w:val="22"/>
              </w:rPr>
              <w:t>per</w:t>
            </w:r>
            <w:r>
              <w:rPr>
                <w:spacing w:val="17"/>
                <w:sz w:val="22"/>
              </w:rPr>
              <w:t> </w:t>
            </w:r>
            <w:r>
              <w:rPr>
                <w:sz w:val="22"/>
              </w:rPr>
              <w:t>ml</w:t>
            </w:r>
            <w:r>
              <w:rPr>
                <w:spacing w:val="16"/>
                <w:sz w:val="22"/>
              </w:rPr>
              <w:t> </w:t>
            </w:r>
            <w:r>
              <w:rPr>
                <w:spacing w:val="-10"/>
                <w:sz w:val="22"/>
              </w:rPr>
              <w:t>–</w:t>
            </w:r>
          </w:p>
          <w:p>
            <w:pPr>
              <w:pStyle w:val="TableParagraph"/>
              <w:spacing w:before="1"/>
              <w:ind w:left="69" w:right="56"/>
              <w:jc w:val="both"/>
              <w:rPr>
                <w:sz w:val="22"/>
              </w:rPr>
            </w:pPr>
            <w:r>
              <w:rPr>
                <w:sz w:val="22"/>
              </w:rPr>
              <w:t>&lt; 400.000, determinat ca media geometrică</w:t>
            </w:r>
            <w:r>
              <w:rPr>
                <w:spacing w:val="-5"/>
                <w:sz w:val="22"/>
              </w:rPr>
              <w:t> </w:t>
            </w:r>
            <w:r>
              <w:rPr>
                <w:sz w:val="22"/>
              </w:rPr>
              <w:t>variabilă</w:t>
            </w:r>
            <w:r>
              <w:rPr>
                <w:spacing w:val="-5"/>
                <w:sz w:val="22"/>
              </w:rPr>
              <w:t> </w:t>
            </w:r>
            <w:r>
              <w:rPr>
                <w:sz w:val="22"/>
              </w:rPr>
              <w:t>pe</w:t>
            </w:r>
            <w:r>
              <w:rPr>
                <w:spacing w:val="-5"/>
                <w:sz w:val="22"/>
              </w:rPr>
              <w:t> </w:t>
            </w:r>
            <w:r>
              <w:rPr>
                <w:sz w:val="22"/>
              </w:rPr>
              <w:t>o</w:t>
            </w:r>
            <w:r>
              <w:rPr>
                <w:spacing w:val="-3"/>
                <w:sz w:val="22"/>
              </w:rPr>
              <w:t> </w:t>
            </w:r>
            <w:r>
              <w:rPr>
                <w:sz w:val="22"/>
              </w:rPr>
              <w:t>perioadă</w:t>
            </w:r>
            <w:r>
              <w:rPr>
                <w:spacing w:val="-5"/>
                <w:sz w:val="22"/>
              </w:rPr>
              <w:t> </w:t>
            </w:r>
            <w:r>
              <w:rPr>
                <w:sz w:val="22"/>
              </w:rPr>
              <w:t>de</w:t>
            </w:r>
            <w:r>
              <w:rPr>
                <w:spacing w:val="-5"/>
                <w:sz w:val="22"/>
              </w:rPr>
              <w:t> </w:t>
            </w:r>
            <w:r>
              <w:rPr>
                <w:sz w:val="22"/>
              </w:rPr>
              <w:t>3 luni, cu cel puţin o probă pe lună, cu excepţia cazului în care autoritatea specifică o altă metodologie, pentru a se</w:t>
            </w:r>
            <w:r>
              <w:rPr>
                <w:spacing w:val="25"/>
                <w:sz w:val="22"/>
              </w:rPr>
              <w:t> </w:t>
            </w:r>
            <w:r>
              <w:rPr>
                <w:sz w:val="22"/>
              </w:rPr>
              <w:t>ţine</w:t>
            </w:r>
            <w:r>
              <w:rPr>
                <w:spacing w:val="25"/>
                <w:sz w:val="22"/>
              </w:rPr>
              <w:t> </w:t>
            </w:r>
            <w:r>
              <w:rPr>
                <w:sz w:val="22"/>
              </w:rPr>
              <w:t>cont</w:t>
            </w:r>
            <w:r>
              <w:rPr>
                <w:spacing w:val="26"/>
                <w:sz w:val="22"/>
              </w:rPr>
              <w:t> </w:t>
            </w:r>
            <w:r>
              <w:rPr>
                <w:sz w:val="22"/>
              </w:rPr>
              <w:t>de</w:t>
            </w:r>
            <w:r>
              <w:rPr>
                <w:spacing w:val="25"/>
                <w:sz w:val="22"/>
              </w:rPr>
              <w:t> </w:t>
            </w:r>
            <w:r>
              <w:rPr>
                <w:sz w:val="22"/>
              </w:rPr>
              <w:t>variaţiile</w:t>
            </w:r>
            <w:r>
              <w:rPr>
                <w:spacing w:val="26"/>
                <w:sz w:val="22"/>
              </w:rPr>
              <w:t> </w:t>
            </w:r>
            <w:r>
              <w:rPr>
                <w:sz w:val="22"/>
              </w:rPr>
              <w:t>sezoniere</w:t>
            </w:r>
            <w:r>
              <w:rPr>
                <w:spacing w:val="25"/>
                <w:sz w:val="22"/>
              </w:rPr>
              <w:t> </w:t>
            </w:r>
            <w:r>
              <w:rPr>
                <w:spacing w:val="-5"/>
                <w:sz w:val="22"/>
              </w:rPr>
              <w:t>ale</w:t>
            </w:r>
          </w:p>
          <w:p>
            <w:pPr>
              <w:pStyle w:val="TableParagraph"/>
              <w:spacing w:line="234" w:lineRule="exact"/>
              <w:ind w:left="69"/>
              <w:jc w:val="both"/>
              <w:rPr>
                <w:sz w:val="22"/>
              </w:rPr>
            </w:pPr>
            <w:r>
              <w:rPr>
                <w:sz w:val="22"/>
              </w:rPr>
              <w:t>nivelurilor</w:t>
            </w:r>
            <w:r>
              <w:rPr>
                <w:spacing w:val="-7"/>
                <w:sz w:val="22"/>
              </w:rPr>
              <w:t> </w:t>
            </w:r>
            <w:r>
              <w:rPr>
                <w:sz w:val="22"/>
              </w:rPr>
              <w:t>de</w:t>
            </w:r>
            <w:r>
              <w:rPr>
                <w:spacing w:val="-6"/>
                <w:sz w:val="22"/>
              </w:rPr>
              <w:t> </w:t>
            </w:r>
            <w:r>
              <w:rPr>
                <w:spacing w:val="-2"/>
                <w:sz w:val="22"/>
              </w:rPr>
              <w:t>producţie?</w:t>
            </w:r>
          </w:p>
        </w:tc>
        <w:tc>
          <w:tcPr>
            <w:tcW w:w="1909" w:type="dxa"/>
          </w:tcPr>
          <w:p>
            <w:pPr>
              <w:pStyle w:val="TableParagraph"/>
              <w:ind w:left="69" w:right="58"/>
              <w:jc w:val="both"/>
              <w:rPr>
                <w:sz w:val="22"/>
              </w:rPr>
            </w:pPr>
            <w:r>
              <w:rPr>
                <w:sz w:val="22"/>
              </w:rPr>
              <w:t>Pct. 126 sbpct. </w:t>
            </w:r>
            <w:r>
              <w:rPr>
                <w:sz w:val="22"/>
              </w:rPr>
              <w:t>1) din anexa la HG nr. </w:t>
            </w:r>
            <w:r>
              <w:rPr>
                <w:spacing w:val="-2"/>
                <w:sz w:val="22"/>
              </w:rPr>
              <w:t>435/2010</w:t>
            </w:r>
          </w:p>
        </w:tc>
        <w:tc>
          <w:tcPr>
            <w:tcW w:w="426" w:type="dxa"/>
          </w:tcPr>
          <w:p>
            <w:pPr>
              <w:pStyle w:val="TableParagraph"/>
              <w:rPr>
                <w:sz w:val="20"/>
              </w:rPr>
            </w:pPr>
          </w:p>
        </w:tc>
        <w:tc>
          <w:tcPr>
            <w:tcW w:w="499" w:type="dxa"/>
          </w:tcPr>
          <w:p>
            <w:pPr>
              <w:pStyle w:val="TableParagraph"/>
              <w:rPr>
                <w:sz w:val="20"/>
              </w:rPr>
            </w:pPr>
          </w:p>
        </w:tc>
        <w:tc>
          <w:tcPr>
            <w:tcW w:w="635" w:type="dxa"/>
          </w:tcPr>
          <w:p>
            <w:pPr>
              <w:pStyle w:val="TableParagraph"/>
              <w:rPr>
                <w:sz w:val="20"/>
              </w:rPr>
            </w:pPr>
          </w:p>
        </w:tc>
        <w:tc>
          <w:tcPr>
            <w:tcW w:w="2125" w:type="dxa"/>
          </w:tcPr>
          <w:p>
            <w:pPr>
              <w:pStyle w:val="TableParagraph"/>
              <w:rPr>
                <w:sz w:val="20"/>
              </w:rPr>
            </w:pPr>
          </w:p>
        </w:tc>
        <w:tc>
          <w:tcPr>
            <w:tcW w:w="567" w:type="dxa"/>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119"/>
              <w:rPr>
                <w:b/>
                <w:sz w:val="22"/>
              </w:rPr>
            </w:pPr>
          </w:p>
          <w:p>
            <w:pPr>
              <w:pStyle w:val="TableParagraph"/>
              <w:ind w:right="160"/>
              <w:jc w:val="right"/>
              <w:rPr>
                <w:sz w:val="22"/>
              </w:rPr>
            </w:pPr>
            <w:r>
              <w:rPr>
                <w:spacing w:val="-5"/>
                <w:sz w:val="22"/>
              </w:rPr>
              <w:t>18</w:t>
            </w:r>
          </w:p>
        </w:tc>
      </w:tr>
      <w:tr>
        <w:trPr>
          <w:trHeight w:val="1518" w:hRule="atLeast"/>
        </w:trPr>
        <w:tc>
          <w:tcPr>
            <w:tcW w:w="709" w:type="dxa"/>
            <w:vMerge/>
            <w:tcBorders>
              <w:top w:val="nil"/>
            </w:tcBorders>
          </w:tcPr>
          <w:p>
            <w:pPr>
              <w:rPr>
                <w:sz w:val="2"/>
                <w:szCs w:val="2"/>
              </w:rPr>
            </w:pPr>
          </w:p>
        </w:tc>
        <w:tc>
          <w:tcPr>
            <w:tcW w:w="3619" w:type="dxa"/>
          </w:tcPr>
          <w:p>
            <w:pPr>
              <w:pStyle w:val="TableParagraph"/>
              <w:ind w:left="69" w:right="58"/>
              <w:jc w:val="both"/>
              <w:rPr>
                <w:sz w:val="22"/>
              </w:rPr>
            </w:pPr>
            <w:r>
              <w:rPr>
                <w:sz w:val="22"/>
              </w:rPr>
              <w:t>2) pentru laptele crud provenit de la alte specii:</w:t>
            </w:r>
          </w:p>
          <w:p>
            <w:pPr>
              <w:pStyle w:val="TableParagraph"/>
              <w:spacing w:line="252" w:lineRule="exact"/>
              <w:ind w:left="69"/>
              <w:jc w:val="both"/>
              <w:rPr>
                <w:sz w:val="22"/>
              </w:rPr>
            </w:pPr>
            <w:r>
              <w:rPr>
                <w:sz w:val="22"/>
              </w:rPr>
              <w:t>-</w:t>
            </w:r>
            <w:r>
              <w:rPr>
                <w:spacing w:val="12"/>
                <w:sz w:val="22"/>
              </w:rPr>
              <w:t> </w:t>
            </w:r>
            <w:r>
              <w:rPr>
                <w:sz w:val="22"/>
              </w:rPr>
              <w:t>N.T.G.per</w:t>
            </w:r>
            <w:r>
              <w:rPr>
                <w:spacing w:val="12"/>
                <w:sz w:val="22"/>
              </w:rPr>
              <w:t> </w:t>
            </w:r>
            <w:r>
              <w:rPr>
                <w:sz w:val="22"/>
              </w:rPr>
              <w:t>ml</w:t>
            </w:r>
            <w:r>
              <w:rPr>
                <w:spacing w:val="13"/>
                <w:sz w:val="22"/>
              </w:rPr>
              <w:t> </w:t>
            </w:r>
            <w:r>
              <w:rPr>
                <w:sz w:val="22"/>
              </w:rPr>
              <w:t>la</w:t>
            </w:r>
            <w:r>
              <w:rPr>
                <w:spacing w:val="13"/>
                <w:sz w:val="22"/>
              </w:rPr>
              <w:t> </w:t>
            </w:r>
            <w:r>
              <w:rPr>
                <w:sz w:val="22"/>
              </w:rPr>
              <w:t>30°C</w:t>
            </w:r>
            <w:r>
              <w:rPr>
                <w:spacing w:val="12"/>
                <w:sz w:val="22"/>
              </w:rPr>
              <w:t> </w:t>
            </w:r>
            <w:r>
              <w:rPr>
                <w:sz w:val="22"/>
              </w:rPr>
              <w:t>–</w:t>
            </w:r>
            <w:r>
              <w:rPr>
                <w:spacing w:val="12"/>
                <w:sz w:val="22"/>
              </w:rPr>
              <w:t> </w:t>
            </w:r>
            <w:r>
              <w:rPr>
                <w:sz w:val="22"/>
              </w:rPr>
              <w:t>&lt;</w:t>
            </w:r>
            <w:r>
              <w:rPr>
                <w:spacing w:val="12"/>
                <w:sz w:val="22"/>
              </w:rPr>
              <w:t> </w:t>
            </w:r>
            <w:r>
              <w:rPr>
                <w:spacing w:val="-2"/>
                <w:sz w:val="22"/>
              </w:rPr>
              <w:t>1.500.000,</w:t>
            </w:r>
          </w:p>
          <w:p>
            <w:pPr>
              <w:pStyle w:val="TableParagraph"/>
              <w:spacing w:line="250" w:lineRule="atLeast"/>
              <w:ind w:left="69" w:right="56"/>
              <w:jc w:val="both"/>
              <w:rPr>
                <w:sz w:val="22"/>
              </w:rPr>
            </w:pPr>
            <w:r>
              <w:rPr>
                <w:sz w:val="22"/>
              </w:rPr>
              <w:t>determinat ca media geometrică variabilă</w:t>
            </w:r>
            <w:r>
              <w:rPr>
                <w:spacing w:val="-5"/>
                <w:sz w:val="22"/>
              </w:rPr>
              <w:t> </w:t>
            </w:r>
            <w:r>
              <w:rPr>
                <w:sz w:val="22"/>
              </w:rPr>
              <w:t>pe</w:t>
            </w:r>
            <w:r>
              <w:rPr>
                <w:spacing w:val="-5"/>
                <w:sz w:val="22"/>
              </w:rPr>
              <w:t> </w:t>
            </w:r>
            <w:r>
              <w:rPr>
                <w:sz w:val="22"/>
              </w:rPr>
              <w:t>o</w:t>
            </w:r>
            <w:r>
              <w:rPr>
                <w:spacing w:val="-5"/>
                <w:sz w:val="22"/>
              </w:rPr>
              <w:t> </w:t>
            </w:r>
            <w:r>
              <w:rPr>
                <w:sz w:val="22"/>
              </w:rPr>
              <w:t>perioadă</w:t>
            </w:r>
            <w:r>
              <w:rPr>
                <w:spacing w:val="-4"/>
                <w:sz w:val="22"/>
              </w:rPr>
              <w:t> </w:t>
            </w:r>
            <w:r>
              <w:rPr>
                <w:sz w:val="22"/>
              </w:rPr>
              <w:t>de</w:t>
            </w:r>
            <w:r>
              <w:rPr>
                <w:spacing w:val="-4"/>
                <w:sz w:val="22"/>
              </w:rPr>
              <w:t> </w:t>
            </w:r>
            <w:r>
              <w:rPr>
                <w:sz w:val="22"/>
              </w:rPr>
              <w:t>două</w:t>
            </w:r>
            <w:r>
              <w:rPr>
                <w:spacing w:val="-4"/>
                <w:sz w:val="22"/>
              </w:rPr>
              <w:t> </w:t>
            </w:r>
            <w:r>
              <w:rPr>
                <w:sz w:val="22"/>
              </w:rPr>
              <w:t>luni,</w:t>
            </w:r>
            <w:r>
              <w:rPr>
                <w:spacing w:val="-4"/>
                <w:sz w:val="22"/>
              </w:rPr>
              <w:t> </w:t>
            </w:r>
            <w:r>
              <w:rPr>
                <w:sz w:val="22"/>
              </w:rPr>
              <w:t>cu cel puţin două probe pe lună?</w:t>
            </w:r>
          </w:p>
        </w:tc>
        <w:tc>
          <w:tcPr>
            <w:tcW w:w="1909" w:type="dxa"/>
          </w:tcPr>
          <w:p>
            <w:pPr>
              <w:pStyle w:val="TableParagraph"/>
              <w:ind w:left="69" w:right="58"/>
              <w:jc w:val="both"/>
              <w:rPr>
                <w:sz w:val="22"/>
              </w:rPr>
            </w:pPr>
            <w:r>
              <w:rPr>
                <w:sz w:val="22"/>
              </w:rPr>
              <w:t>Pct. 126 sbpct. </w:t>
            </w:r>
            <w:r>
              <w:rPr>
                <w:sz w:val="22"/>
              </w:rPr>
              <w:t>2) din anexa la HG nr. </w:t>
            </w:r>
            <w:r>
              <w:rPr>
                <w:spacing w:val="-2"/>
                <w:sz w:val="22"/>
              </w:rPr>
              <w:t>435/2010</w:t>
            </w:r>
          </w:p>
        </w:tc>
        <w:tc>
          <w:tcPr>
            <w:tcW w:w="426" w:type="dxa"/>
          </w:tcPr>
          <w:p>
            <w:pPr>
              <w:pStyle w:val="TableParagraph"/>
              <w:rPr>
                <w:sz w:val="20"/>
              </w:rPr>
            </w:pPr>
          </w:p>
        </w:tc>
        <w:tc>
          <w:tcPr>
            <w:tcW w:w="499" w:type="dxa"/>
          </w:tcPr>
          <w:p>
            <w:pPr>
              <w:pStyle w:val="TableParagraph"/>
              <w:rPr>
                <w:sz w:val="20"/>
              </w:rPr>
            </w:pPr>
          </w:p>
        </w:tc>
        <w:tc>
          <w:tcPr>
            <w:tcW w:w="635" w:type="dxa"/>
          </w:tcPr>
          <w:p>
            <w:pPr>
              <w:pStyle w:val="TableParagraph"/>
              <w:rPr>
                <w:sz w:val="20"/>
              </w:rPr>
            </w:pPr>
          </w:p>
        </w:tc>
        <w:tc>
          <w:tcPr>
            <w:tcW w:w="2125" w:type="dxa"/>
          </w:tcPr>
          <w:p>
            <w:pPr>
              <w:pStyle w:val="TableParagraph"/>
              <w:rPr>
                <w:sz w:val="20"/>
              </w:rPr>
            </w:pPr>
          </w:p>
        </w:tc>
        <w:tc>
          <w:tcPr>
            <w:tcW w:w="567" w:type="dxa"/>
          </w:tcPr>
          <w:p>
            <w:pPr>
              <w:pStyle w:val="TableParagraph"/>
              <w:rPr>
                <w:b/>
                <w:sz w:val="22"/>
              </w:rPr>
            </w:pPr>
          </w:p>
          <w:p>
            <w:pPr>
              <w:pStyle w:val="TableParagraph"/>
              <w:spacing w:before="124"/>
              <w:rPr>
                <w:b/>
                <w:sz w:val="22"/>
              </w:rPr>
            </w:pPr>
          </w:p>
          <w:p>
            <w:pPr>
              <w:pStyle w:val="TableParagraph"/>
              <w:spacing w:before="1"/>
              <w:ind w:right="160"/>
              <w:jc w:val="right"/>
              <w:rPr>
                <w:sz w:val="22"/>
              </w:rPr>
            </w:pPr>
            <w:r>
              <w:rPr>
                <w:spacing w:val="-5"/>
                <w:sz w:val="22"/>
              </w:rPr>
              <w:t>18</w:t>
            </w:r>
          </w:p>
        </w:tc>
      </w:tr>
      <w:tr>
        <w:trPr>
          <w:trHeight w:val="2529" w:hRule="atLeast"/>
        </w:trPr>
        <w:tc>
          <w:tcPr>
            <w:tcW w:w="709" w:type="dxa"/>
            <w:vMerge/>
            <w:tcBorders>
              <w:top w:val="nil"/>
            </w:tcBorders>
          </w:tcPr>
          <w:p>
            <w:pPr>
              <w:rPr>
                <w:sz w:val="2"/>
                <w:szCs w:val="2"/>
              </w:rPr>
            </w:pPr>
          </w:p>
        </w:tc>
        <w:tc>
          <w:tcPr>
            <w:tcW w:w="3619" w:type="dxa"/>
          </w:tcPr>
          <w:p>
            <w:pPr>
              <w:pStyle w:val="TableParagraph"/>
              <w:ind w:left="69" w:right="55"/>
              <w:jc w:val="both"/>
              <w:rPr>
                <w:sz w:val="22"/>
              </w:rPr>
            </w:pPr>
            <w:r>
              <w:rPr>
                <w:sz w:val="22"/>
              </w:rPr>
              <w:t>3) în cazul laptelui crud provenit de la alte specii decît bovine, care este destinat pentru fabricarea produselor obţinute</w:t>
            </w:r>
            <w:r>
              <w:rPr>
                <w:spacing w:val="-2"/>
                <w:sz w:val="22"/>
              </w:rPr>
              <w:t> </w:t>
            </w:r>
            <w:r>
              <w:rPr>
                <w:sz w:val="22"/>
              </w:rPr>
              <w:t>din</w:t>
            </w:r>
            <w:r>
              <w:rPr>
                <w:spacing w:val="-2"/>
                <w:sz w:val="22"/>
              </w:rPr>
              <w:t> </w:t>
            </w:r>
            <w:r>
              <w:rPr>
                <w:sz w:val="22"/>
              </w:rPr>
              <w:t>lapte</w:t>
            </w:r>
            <w:r>
              <w:rPr>
                <w:spacing w:val="-2"/>
                <w:sz w:val="22"/>
              </w:rPr>
              <w:t> </w:t>
            </w:r>
            <w:r>
              <w:rPr>
                <w:sz w:val="22"/>
              </w:rPr>
              <w:t>crud</w:t>
            </w:r>
            <w:r>
              <w:rPr>
                <w:spacing w:val="-2"/>
                <w:sz w:val="22"/>
              </w:rPr>
              <w:t> </w:t>
            </w:r>
            <w:r>
              <w:rPr>
                <w:sz w:val="22"/>
              </w:rPr>
              <w:t>printr-un</w:t>
            </w:r>
            <w:r>
              <w:rPr>
                <w:spacing w:val="-2"/>
                <w:sz w:val="22"/>
              </w:rPr>
              <w:t> </w:t>
            </w:r>
            <w:r>
              <w:rPr>
                <w:sz w:val="22"/>
              </w:rPr>
              <w:t>proces care nu implică nici un tratament </w:t>
            </w:r>
            <w:r>
              <w:rPr>
                <w:spacing w:val="-2"/>
                <w:sz w:val="22"/>
              </w:rPr>
              <w:t>termic:</w:t>
            </w:r>
          </w:p>
          <w:p>
            <w:pPr>
              <w:pStyle w:val="TableParagraph"/>
              <w:ind w:left="69"/>
              <w:rPr>
                <w:sz w:val="22"/>
              </w:rPr>
            </w:pPr>
            <w:r>
              <w:rPr>
                <w:sz w:val="22"/>
              </w:rPr>
              <w:t>-</w:t>
            </w:r>
            <w:r>
              <w:rPr>
                <w:spacing w:val="30"/>
                <w:sz w:val="22"/>
              </w:rPr>
              <w:t> </w:t>
            </w:r>
            <w:r>
              <w:rPr>
                <w:sz w:val="22"/>
              </w:rPr>
              <w:t>N.T.G.</w:t>
            </w:r>
            <w:r>
              <w:rPr>
                <w:spacing w:val="31"/>
                <w:sz w:val="22"/>
              </w:rPr>
              <w:t> </w:t>
            </w:r>
            <w:r>
              <w:rPr>
                <w:sz w:val="22"/>
              </w:rPr>
              <w:t>la</w:t>
            </w:r>
            <w:r>
              <w:rPr>
                <w:spacing w:val="31"/>
                <w:sz w:val="22"/>
              </w:rPr>
              <w:t> </w:t>
            </w:r>
            <w:r>
              <w:rPr>
                <w:sz w:val="22"/>
              </w:rPr>
              <w:t>30°C</w:t>
            </w:r>
            <w:r>
              <w:rPr>
                <w:spacing w:val="30"/>
                <w:sz w:val="22"/>
              </w:rPr>
              <w:t> </w:t>
            </w:r>
            <w:r>
              <w:rPr>
                <w:sz w:val="22"/>
              </w:rPr>
              <w:t>(per</w:t>
            </w:r>
            <w:r>
              <w:rPr>
                <w:spacing w:val="32"/>
                <w:sz w:val="22"/>
              </w:rPr>
              <w:t> </w:t>
            </w:r>
            <w:r>
              <w:rPr>
                <w:sz w:val="22"/>
              </w:rPr>
              <w:t>ml)</w:t>
            </w:r>
            <w:r>
              <w:rPr>
                <w:spacing w:val="31"/>
                <w:sz w:val="22"/>
              </w:rPr>
              <w:t> </w:t>
            </w:r>
            <w:r>
              <w:rPr>
                <w:sz w:val="22"/>
              </w:rPr>
              <w:t>&lt;</w:t>
            </w:r>
            <w:r>
              <w:rPr>
                <w:spacing w:val="30"/>
                <w:sz w:val="22"/>
              </w:rPr>
              <w:t> </w:t>
            </w:r>
            <w:r>
              <w:rPr>
                <w:spacing w:val="-2"/>
                <w:sz w:val="22"/>
              </w:rPr>
              <w:t>500.000,</w:t>
            </w:r>
          </w:p>
          <w:p>
            <w:pPr>
              <w:pStyle w:val="TableParagraph"/>
              <w:tabs>
                <w:tab w:pos="1286" w:val="left" w:leader="none"/>
                <w:tab w:pos="1759" w:val="left" w:leader="none"/>
                <w:tab w:pos="2573" w:val="left" w:leader="none"/>
              </w:tabs>
              <w:ind w:left="69"/>
              <w:rPr>
                <w:sz w:val="22"/>
              </w:rPr>
            </w:pPr>
            <w:r>
              <w:rPr>
                <w:spacing w:val="-2"/>
                <w:sz w:val="22"/>
              </w:rPr>
              <w:t>determinat</w:t>
            </w:r>
            <w:r>
              <w:rPr>
                <w:sz w:val="22"/>
              </w:rPr>
              <w:tab/>
            </w:r>
            <w:r>
              <w:rPr>
                <w:spacing w:val="-5"/>
                <w:sz w:val="22"/>
              </w:rPr>
              <w:t>ca</w:t>
            </w:r>
            <w:r>
              <w:rPr>
                <w:sz w:val="22"/>
              </w:rPr>
              <w:tab/>
            </w:r>
            <w:r>
              <w:rPr>
                <w:spacing w:val="-2"/>
                <w:sz w:val="22"/>
              </w:rPr>
              <w:t>media</w:t>
            </w:r>
            <w:r>
              <w:rPr>
                <w:sz w:val="22"/>
              </w:rPr>
              <w:tab/>
            </w:r>
            <w:r>
              <w:rPr>
                <w:spacing w:val="-2"/>
                <w:sz w:val="22"/>
              </w:rPr>
              <w:t>geometrică</w:t>
            </w:r>
          </w:p>
          <w:p>
            <w:pPr>
              <w:pStyle w:val="TableParagraph"/>
              <w:spacing w:line="252" w:lineRule="exact"/>
              <w:ind w:left="69" w:right="59"/>
              <w:rPr>
                <w:sz w:val="22"/>
              </w:rPr>
            </w:pPr>
            <w:r>
              <w:rPr>
                <w:sz w:val="22"/>
              </w:rPr>
              <w:t>variabilă</w:t>
            </w:r>
            <w:r>
              <w:rPr>
                <w:spacing w:val="-5"/>
                <w:sz w:val="22"/>
              </w:rPr>
              <w:t> </w:t>
            </w:r>
            <w:r>
              <w:rPr>
                <w:sz w:val="22"/>
              </w:rPr>
              <w:t>pe</w:t>
            </w:r>
            <w:r>
              <w:rPr>
                <w:spacing w:val="-5"/>
                <w:sz w:val="22"/>
              </w:rPr>
              <w:t> </w:t>
            </w:r>
            <w:r>
              <w:rPr>
                <w:sz w:val="22"/>
              </w:rPr>
              <w:t>o</w:t>
            </w:r>
            <w:r>
              <w:rPr>
                <w:spacing w:val="-5"/>
                <w:sz w:val="22"/>
              </w:rPr>
              <w:t> </w:t>
            </w:r>
            <w:r>
              <w:rPr>
                <w:sz w:val="22"/>
              </w:rPr>
              <w:t>perioadă</w:t>
            </w:r>
            <w:r>
              <w:rPr>
                <w:spacing w:val="-4"/>
                <w:sz w:val="22"/>
              </w:rPr>
              <w:t> </w:t>
            </w:r>
            <w:r>
              <w:rPr>
                <w:sz w:val="22"/>
              </w:rPr>
              <w:t>de</w:t>
            </w:r>
            <w:r>
              <w:rPr>
                <w:spacing w:val="-4"/>
                <w:sz w:val="22"/>
              </w:rPr>
              <w:t> </w:t>
            </w:r>
            <w:r>
              <w:rPr>
                <w:sz w:val="22"/>
              </w:rPr>
              <w:t>două</w:t>
            </w:r>
            <w:r>
              <w:rPr>
                <w:spacing w:val="-4"/>
                <w:sz w:val="22"/>
              </w:rPr>
              <w:t> </w:t>
            </w:r>
            <w:r>
              <w:rPr>
                <w:sz w:val="22"/>
              </w:rPr>
              <w:t>luni,</w:t>
            </w:r>
            <w:r>
              <w:rPr>
                <w:spacing w:val="-4"/>
                <w:sz w:val="22"/>
              </w:rPr>
              <w:t> </w:t>
            </w:r>
            <w:r>
              <w:rPr>
                <w:sz w:val="22"/>
              </w:rPr>
              <w:t>cu cel puţin două probe pe lună?</w:t>
            </w:r>
          </w:p>
        </w:tc>
        <w:tc>
          <w:tcPr>
            <w:tcW w:w="1909" w:type="dxa"/>
          </w:tcPr>
          <w:p>
            <w:pPr>
              <w:pStyle w:val="TableParagraph"/>
              <w:ind w:left="69" w:right="58"/>
              <w:jc w:val="both"/>
              <w:rPr>
                <w:sz w:val="22"/>
              </w:rPr>
            </w:pPr>
            <w:r>
              <w:rPr>
                <w:sz w:val="22"/>
              </w:rPr>
              <w:t>Pct. 126 sbpct. </w:t>
            </w:r>
            <w:r>
              <w:rPr>
                <w:sz w:val="22"/>
              </w:rPr>
              <w:t>3) din anexa la HG nr. </w:t>
            </w:r>
            <w:r>
              <w:rPr>
                <w:spacing w:val="-2"/>
                <w:sz w:val="22"/>
              </w:rPr>
              <w:t>435/2010</w:t>
            </w:r>
          </w:p>
        </w:tc>
        <w:tc>
          <w:tcPr>
            <w:tcW w:w="426" w:type="dxa"/>
          </w:tcPr>
          <w:p>
            <w:pPr>
              <w:pStyle w:val="TableParagraph"/>
              <w:rPr>
                <w:sz w:val="20"/>
              </w:rPr>
            </w:pPr>
          </w:p>
        </w:tc>
        <w:tc>
          <w:tcPr>
            <w:tcW w:w="499" w:type="dxa"/>
          </w:tcPr>
          <w:p>
            <w:pPr>
              <w:pStyle w:val="TableParagraph"/>
              <w:rPr>
                <w:sz w:val="20"/>
              </w:rPr>
            </w:pPr>
          </w:p>
        </w:tc>
        <w:tc>
          <w:tcPr>
            <w:tcW w:w="635" w:type="dxa"/>
          </w:tcPr>
          <w:p>
            <w:pPr>
              <w:pStyle w:val="TableParagraph"/>
              <w:rPr>
                <w:sz w:val="20"/>
              </w:rPr>
            </w:pPr>
          </w:p>
        </w:tc>
        <w:tc>
          <w:tcPr>
            <w:tcW w:w="2125" w:type="dxa"/>
          </w:tcPr>
          <w:p>
            <w:pPr>
              <w:pStyle w:val="TableParagraph"/>
              <w:rPr>
                <w:sz w:val="20"/>
              </w:rPr>
            </w:pPr>
          </w:p>
        </w:tc>
        <w:tc>
          <w:tcPr>
            <w:tcW w:w="567" w:type="dxa"/>
          </w:tcPr>
          <w:p>
            <w:pPr>
              <w:pStyle w:val="TableParagraph"/>
              <w:rPr>
                <w:b/>
                <w:sz w:val="22"/>
              </w:rPr>
            </w:pPr>
          </w:p>
          <w:p>
            <w:pPr>
              <w:pStyle w:val="TableParagraph"/>
              <w:rPr>
                <w:b/>
                <w:sz w:val="22"/>
              </w:rPr>
            </w:pPr>
          </w:p>
          <w:p>
            <w:pPr>
              <w:pStyle w:val="TableParagraph"/>
              <w:rPr>
                <w:b/>
                <w:sz w:val="22"/>
              </w:rPr>
            </w:pPr>
          </w:p>
          <w:p>
            <w:pPr>
              <w:pStyle w:val="TableParagraph"/>
              <w:spacing w:before="124"/>
              <w:rPr>
                <w:b/>
                <w:sz w:val="22"/>
              </w:rPr>
            </w:pPr>
          </w:p>
          <w:p>
            <w:pPr>
              <w:pStyle w:val="TableParagraph"/>
              <w:ind w:left="70"/>
              <w:rPr>
                <w:sz w:val="22"/>
              </w:rPr>
            </w:pPr>
            <w:r>
              <w:rPr>
                <w:spacing w:val="-5"/>
                <w:sz w:val="22"/>
              </w:rPr>
              <w:t>18</w:t>
            </w:r>
          </w:p>
        </w:tc>
      </w:tr>
      <w:tr>
        <w:trPr>
          <w:trHeight w:val="1012" w:hRule="atLeast"/>
        </w:trPr>
        <w:tc>
          <w:tcPr>
            <w:tcW w:w="709" w:type="dxa"/>
          </w:tcPr>
          <w:p>
            <w:pPr>
              <w:pStyle w:val="TableParagraph"/>
              <w:spacing w:before="124"/>
              <w:rPr>
                <w:b/>
                <w:sz w:val="22"/>
              </w:rPr>
            </w:pPr>
          </w:p>
          <w:p>
            <w:pPr>
              <w:pStyle w:val="TableParagraph"/>
              <w:ind w:right="109"/>
              <w:jc w:val="center"/>
              <w:rPr>
                <w:sz w:val="22"/>
              </w:rPr>
            </w:pPr>
            <w:r>
              <w:rPr>
                <w:spacing w:val="-5"/>
                <w:sz w:val="22"/>
              </w:rPr>
              <w:t>40.</w:t>
            </w:r>
          </w:p>
        </w:tc>
        <w:tc>
          <w:tcPr>
            <w:tcW w:w="3619" w:type="dxa"/>
          </w:tcPr>
          <w:p>
            <w:pPr>
              <w:pStyle w:val="TableParagraph"/>
              <w:ind w:left="69" w:right="56"/>
              <w:jc w:val="both"/>
              <w:rPr>
                <w:sz w:val="22"/>
              </w:rPr>
            </w:pPr>
            <w:r>
              <w:rPr>
                <w:sz w:val="22"/>
              </w:rPr>
              <w:t>Nivelul de reziduuri antibiotice al laptelui crud introdus pe piață de unitate</w:t>
            </w:r>
            <w:r>
              <w:rPr>
                <w:spacing w:val="67"/>
                <w:w w:val="150"/>
                <w:sz w:val="22"/>
              </w:rPr>
              <w:t> </w:t>
            </w:r>
            <w:r>
              <w:rPr>
                <w:sz w:val="22"/>
              </w:rPr>
              <w:t>este</w:t>
            </w:r>
            <w:r>
              <w:rPr>
                <w:spacing w:val="68"/>
                <w:w w:val="150"/>
                <w:sz w:val="22"/>
              </w:rPr>
              <w:t> </w:t>
            </w:r>
            <w:r>
              <w:rPr>
                <w:sz w:val="22"/>
              </w:rPr>
              <w:t>în</w:t>
            </w:r>
            <w:r>
              <w:rPr>
                <w:spacing w:val="68"/>
                <w:w w:val="150"/>
                <w:sz w:val="22"/>
              </w:rPr>
              <w:t> </w:t>
            </w:r>
            <w:r>
              <w:rPr>
                <w:sz w:val="22"/>
              </w:rPr>
              <w:t>limita</w:t>
            </w:r>
            <w:r>
              <w:rPr>
                <w:spacing w:val="69"/>
                <w:w w:val="150"/>
                <w:sz w:val="22"/>
              </w:rPr>
              <w:t> </w:t>
            </w:r>
            <w:r>
              <w:rPr>
                <w:sz w:val="22"/>
              </w:rPr>
              <w:t>autorizată</w:t>
            </w:r>
            <w:r>
              <w:rPr>
                <w:spacing w:val="68"/>
                <w:w w:val="150"/>
                <w:sz w:val="22"/>
              </w:rPr>
              <w:t> </w:t>
            </w:r>
            <w:r>
              <w:rPr>
                <w:spacing w:val="-5"/>
                <w:sz w:val="22"/>
              </w:rPr>
              <w:t>de</w:t>
            </w:r>
          </w:p>
          <w:p>
            <w:pPr>
              <w:pStyle w:val="TableParagraph"/>
              <w:spacing w:line="235" w:lineRule="exact"/>
              <w:ind w:left="69"/>
              <w:jc w:val="both"/>
              <w:rPr>
                <w:sz w:val="22"/>
              </w:rPr>
            </w:pPr>
            <w:r>
              <w:rPr>
                <w:sz w:val="22"/>
              </w:rPr>
              <w:t>reglementările</w:t>
            </w:r>
            <w:r>
              <w:rPr>
                <w:spacing w:val="-10"/>
                <w:sz w:val="22"/>
              </w:rPr>
              <w:t> </w:t>
            </w:r>
            <w:r>
              <w:rPr>
                <w:sz w:val="22"/>
              </w:rPr>
              <w:t>din</w:t>
            </w:r>
            <w:r>
              <w:rPr>
                <w:spacing w:val="-9"/>
                <w:sz w:val="22"/>
              </w:rPr>
              <w:t> </w:t>
            </w:r>
            <w:r>
              <w:rPr>
                <w:sz w:val="22"/>
              </w:rPr>
              <w:t>domeniul</w:t>
            </w:r>
            <w:r>
              <w:rPr>
                <w:spacing w:val="-9"/>
                <w:sz w:val="22"/>
              </w:rPr>
              <w:t> </w:t>
            </w:r>
            <w:r>
              <w:rPr>
                <w:spacing w:val="-2"/>
                <w:sz w:val="22"/>
              </w:rPr>
              <w:t>alimentar?</w:t>
            </w:r>
          </w:p>
        </w:tc>
        <w:tc>
          <w:tcPr>
            <w:tcW w:w="1909" w:type="dxa"/>
          </w:tcPr>
          <w:p>
            <w:pPr>
              <w:pStyle w:val="TableParagraph"/>
              <w:ind w:left="69" w:right="57"/>
              <w:jc w:val="both"/>
              <w:rPr>
                <w:sz w:val="22"/>
              </w:rPr>
            </w:pPr>
            <w:r>
              <w:rPr>
                <w:sz w:val="22"/>
              </w:rPr>
              <w:t>Pct. 126 sbpct. </w:t>
            </w:r>
            <w:r>
              <w:rPr>
                <w:sz w:val="22"/>
              </w:rPr>
              <w:t>4) lit. a) din anexa la HG nr. 435/2010</w:t>
            </w:r>
          </w:p>
        </w:tc>
        <w:tc>
          <w:tcPr>
            <w:tcW w:w="426" w:type="dxa"/>
          </w:tcPr>
          <w:p>
            <w:pPr>
              <w:pStyle w:val="TableParagraph"/>
              <w:rPr>
                <w:sz w:val="20"/>
              </w:rPr>
            </w:pPr>
          </w:p>
        </w:tc>
        <w:tc>
          <w:tcPr>
            <w:tcW w:w="499" w:type="dxa"/>
          </w:tcPr>
          <w:p>
            <w:pPr>
              <w:pStyle w:val="TableParagraph"/>
              <w:rPr>
                <w:sz w:val="20"/>
              </w:rPr>
            </w:pPr>
          </w:p>
        </w:tc>
        <w:tc>
          <w:tcPr>
            <w:tcW w:w="635" w:type="dxa"/>
          </w:tcPr>
          <w:p>
            <w:pPr>
              <w:pStyle w:val="TableParagraph"/>
              <w:rPr>
                <w:sz w:val="20"/>
              </w:rPr>
            </w:pPr>
          </w:p>
        </w:tc>
        <w:tc>
          <w:tcPr>
            <w:tcW w:w="2125" w:type="dxa"/>
          </w:tcPr>
          <w:p>
            <w:pPr>
              <w:pStyle w:val="TableParagraph"/>
              <w:rPr>
                <w:sz w:val="20"/>
              </w:rPr>
            </w:pPr>
          </w:p>
        </w:tc>
        <w:tc>
          <w:tcPr>
            <w:tcW w:w="567" w:type="dxa"/>
          </w:tcPr>
          <w:p>
            <w:pPr>
              <w:pStyle w:val="TableParagraph"/>
              <w:spacing w:before="124"/>
              <w:rPr>
                <w:b/>
                <w:sz w:val="22"/>
              </w:rPr>
            </w:pPr>
          </w:p>
          <w:p>
            <w:pPr>
              <w:pStyle w:val="TableParagraph"/>
              <w:ind w:left="70"/>
              <w:rPr>
                <w:sz w:val="22"/>
              </w:rPr>
            </w:pPr>
            <w:r>
              <w:rPr>
                <w:spacing w:val="-5"/>
                <w:sz w:val="22"/>
              </w:rPr>
              <w:t>20</w:t>
            </w:r>
          </w:p>
        </w:tc>
      </w:tr>
      <w:tr>
        <w:trPr>
          <w:trHeight w:val="1264" w:hRule="atLeast"/>
        </w:trPr>
        <w:tc>
          <w:tcPr>
            <w:tcW w:w="709" w:type="dxa"/>
          </w:tcPr>
          <w:p>
            <w:pPr>
              <w:pStyle w:val="TableParagraph"/>
              <w:spacing w:before="250"/>
              <w:rPr>
                <w:b/>
                <w:sz w:val="22"/>
              </w:rPr>
            </w:pPr>
          </w:p>
          <w:p>
            <w:pPr>
              <w:pStyle w:val="TableParagraph"/>
              <w:ind w:right="109"/>
              <w:jc w:val="center"/>
              <w:rPr>
                <w:sz w:val="22"/>
              </w:rPr>
            </w:pPr>
            <w:r>
              <w:rPr>
                <w:spacing w:val="-5"/>
                <w:sz w:val="22"/>
              </w:rPr>
              <w:t>41.</w:t>
            </w:r>
          </w:p>
        </w:tc>
        <w:tc>
          <w:tcPr>
            <w:tcW w:w="3619" w:type="dxa"/>
          </w:tcPr>
          <w:p>
            <w:pPr>
              <w:pStyle w:val="TableParagraph"/>
              <w:ind w:left="69" w:right="57"/>
              <w:jc w:val="both"/>
              <w:rPr>
                <w:sz w:val="22"/>
              </w:rPr>
            </w:pPr>
            <w:r>
              <w:rPr>
                <w:sz w:val="22"/>
              </w:rPr>
              <w:t>Laptele crud instrodus pe piață </w:t>
            </w:r>
            <w:r>
              <w:rPr>
                <w:sz w:val="22"/>
              </w:rPr>
              <w:t>de unitate are totalul combinat de reziduuri</w:t>
            </w:r>
            <w:r>
              <w:rPr>
                <w:spacing w:val="69"/>
                <w:sz w:val="22"/>
              </w:rPr>
              <w:t>  </w:t>
            </w:r>
            <w:r>
              <w:rPr>
                <w:sz w:val="22"/>
              </w:rPr>
              <w:t>ale</w:t>
            </w:r>
            <w:r>
              <w:rPr>
                <w:spacing w:val="70"/>
                <w:sz w:val="22"/>
              </w:rPr>
              <w:t>  </w:t>
            </w:r>
            <w:r>
              <w:rPr>
                <w:sz w:val="22"/>
              </w:rPr>
              <w:t>tuturor</w:t>
            </w:r>
            <w:r>
              <w:rPr>
                <w:spacing w:val="69"/>
                <w:sz w:val="22"/>
              </w:rPr>
              <w:t>  </w:t>
            </w:r>
            <w:r>
              <w:rPr>
                <w:spacing w:val="-2"/>
                <w:sz w:val="22"/>
              </w:rPr>
              <w:t>substanţelor</w:t>
            </w:r>
          </w:p>
          <w:p>
            <w:pPr>
              <w:pStyle w:val="TableParagraph"/>
              <w:spacing w:line="252" w:lineRule="exact"/>
              <w:ind w:left="69" w:right="57"/>
              <w:jc w:val="both"/>
              <w:rPr>
                <w:sz w:val="22"/>
              </w:rPr>
            </w:pPr>
            <w:r>
              <w:rPr>
                <w:sz w:val="22"/>
              </w:rPr>
              <w:t>antibiotice până la limita maximă </w:t>
            </w:r>
            <w:r>
              <w:rPr>
                <w:spacing w:val="-2"/>
                <w:sz w:val="22"/>
              </w:rPr>
              <w:t>admisibilă?</w:t>
            </w:r>
          </w:p>
        </w:tc>
        <w:tc>
          <w:tcPr>
            <w:tcW w:w="1909" w:type="dxa"/>
          </w:tcPr>
          <w:p>
            <w:pPr>
              <w:pStyle w:val="TableParagraph"/>
              <w:ind w:left="69" w:right="58"/>
              <w:jc w:val="both"/>
              <w:rPr>
                <w:sz w:val="22"/>
              </w:rPr>
            </w:pPr>
            <w:r>
              <w:rPr>
                <w:sz w:val="22"/>
              </w:rPr>
              <w:t>Pct. 126 sbpct. </w:t>
            </w:r>
            <w:r>
              <w:rPr>
                <w:sz w:val="22"/>
              </w:rPr>
              <w:t>4) lit. b) din anexa la HG nr. 435/2010</w:t>
            </w:r>
          </w:p>
        </w:tc>
        <w:tc>
          <w:tcPr>
            <w:tcW w:w="426" w:type="dxa"/>
          </w:tcPr>
          <w:p>
            <w:pPr>
              <w:pStyle w:val="TableParagraph"/>
              <w:rPr>
                <w:sz w:val="20"/>
              </w:rPr>
            </w:pPr>
          </w:p>
        </w:tc>
        <w:tc>
          <w:tcPr>
            <w:tcW w:w="499" w:type="dxa"/>
          </w:tcPr>
          <w:p>
            <w:pPr>
              <w:pStyle w:val="TableParagraph"/>
              <w:rPr>
                <w:sz w:val="20"/>
              </w:rPr>
            </w:pPr>
          </w:p>
        </w:tc>
        <w:tc>
          <w:tcPr>
            <w:tcW w:w="635" w:type="dxa"/>
          </w:tcPr>
          <w:p>
            <w:pPr>
              <w:pStyle w:val="TableParagraph"/>
              <w:rPr>
                <w:sz w:val="20"/>
              </w:rPr>
            </w:pPr>
          </w:p>
        </w:tc>
        <w:tc>
          <w:tcPr>
            <w:tcW w:w="2125" w:type="dxa"/>
          </w:tcPr>
          <w:p>
            <w:pPr>
              <w:pStyle w:val="TableParagraph"/>
              <w:rPr>
                <w:sz w:val="20"/>
              </w:rPr>
            </w:pPr>
          </w:p>
        </w:tc>
        <w:tc>
          <w:tcPr>
            <w:tcW w:w="567" w:type="dxa"/>
          </w:tcPr>
          <w:p>
            <w:pPr>
              <w:pStyle w:val="TableParagraph"/>
              <w:spacing w:before="250"/>
              <w:rPr>
                <w:b/>
                <w:sz w:val="22"/>
              </w:rPr>
            </w:pPr>
          </w:p>
          <w:p>
            <w:pPr>
              <w:pStyle w:val="TableParagraph"/>
              <w:ind w:left="70"/>
              <w:rPr>
                <w:sz w:val="22"/>
              </w:rPr>
            </w:pPr>
            <w:r>
              <w:rPr>
                <w:spacing w:val="-5"/>
                <w:sz w:val="22"/>
              </w:rPr>
              <w:t>20</w:t>
            </w:r>
          </w:p>
        </w:tc>
      </w:tr>
      <w:tr>
        <w:trPr>
          <w:trHeight w:val="759" w:hRule="atLeast"/>
        </w:trPr>
        <w:tc>
          <w:tcPr>
            <w:tcW w:w="709" w:type="dxa"/>
          </w:tcPr>
          <w:p>
            <w:pPr>
              <w:pStyle w:val="TableParagraph"/>
              <w:spacing w:before="250"/>
              <w:ind w:right="109"/>
              <w:jc w:val="center"/>
              <w:rPr>
                <w:sz w:val="22"/>
              </w:rPr>
            </w:pPr>
            <w:r>
              <w:rPr>
                <w:spacing w:val="-5"/>
                <w:sz w:val="22"/>
              </w:rPr>
              <w:t>42.</w:t>
            </w:r>
          </w:p>
        </w:tc>
        <w:tc>
          <w:tcPr>
            <w:tcW w:w="3619" w:type="dxa"/>
          </w:tcPr>
          <w:p>
            <w:pPr>
              <w:pStyle w:val="TableParagraph"/>
              <w:tabs>
                <w:tab w:pos="848" w:val="left" w:leader="none"/>
                <w:tab w:pos="1408" w:val="left" w:leader="none"/>
                <w:tab w:pos="2357" w:val="left" w:leader="none"/>
                <w:tab w:pos="3052" w:val="left" w:leader="none"/>
              </w:tabs>
              <w:ind w:left="69" w:right="56"/>
              <w:rPr>
                <w:sz w:val="22"/>
              </w:rPr>
            </w:pPr>
            <w:r>
              <w:rPr>
                <w:sz w:val="22"/>
              </w:rPr>
              <w:t>Laptele</w:t>
            </w:r>
            <w:r>
              <w:rPr>
                <w:spacing w:val="40"/>
                <w:sz w:val="22"/>
              </w:rPr>
              <w:t> </w:t>
            </w:r>
            <w:r>
              <w:rPr>
                <w:sz w:val="22"/>
              </w:rPr>
              <w:t>crud</w:t>
            </w:r>
            <w:r>
              <w:rPr>
                <w:spacing w:val="40"/>
                <w:sz w:val="22"/>
              </w:rPr>
              <w:t> </w:t>
            </w:r>
            <w:r>
              <w:rPr>
                <w:sz w:val="22"/>
              </w:rPr>
              <w:t>și</w:t>
            </w:r>
            <w:r>
              <w:rPr>
                <w:spacing w:val="40"/>
                <w:sz w:val="22"/>
              </w:rPr>
              <w:t> </w:t>
            </w:r>
            <w:r>
              <w:rPr>
                <w:sz w:val="22"/>
              </w:rPr>
              <w:t>utilizate</w:t>
            </w:r>
            <w:r>
              <w:rPr>
                <w:spacing w:val="40"/>
                <w:sz w:val="22"/>
              </w:rPr>
              <w:t> </w:t>
            </w:r>
            <w:r>
              <w:rPr>
                <w:sz w:val="22"/>
              </w:rPr>
              <w:t>saupuse</w:t>
            </w:r>
            <w:r>
              <w:rPr>
                <w:spacing w:val="40"/>
                <w:sz w:val="22"/>
              </w:rPr>
              <w:t> </w:t>
            </w:r>
            <w:r>
              <w:rPr>
                <w:sz w:val="22"/>
              </w:rPr>
              <w:t>pe </w:t>
            </w:r>
            <w:r>
              <w:rPr>
                <w:spacing w:val="-2"/>
                <w:sz w:val="22"/>
              </w:rPr>
              <w:t>piață</w:t>
            </w:r>
            <w:r>
              <w:rPr>
                <w:sz w:val="22"/>
              </w:rPr>
              <w:tab/>
            </w:r>
            <w:r>
              <w:rPr>
                <w:spacing w:val="-5"/>
                <w:sz w:val="22"/>
              </w:rPr>
              <w:t>de</w:t>
            </w:r>
            <w:r>
              <w:rPr>
                <w:sz w:val="22"/>
              </w:rPr>
              <w:tab/>
            </w:r>
            <w:r>
              <w:rPr>
                <w:spacing w:val="-2"/>
                <w:sz w:val="22"/>
              </w:rPr>
              <w:t>unitate</w:t>
            </w:r>
            <w:r>
              <w:rPr>
                <w:sz w:val="22"/>
              </w:rPr>
              <w:tab/>
            </w:r>
            <w:r>
              <w:rPr>
                <w:spacing w:val="-4"/>
                <w:sz w:val="22"/>
              </w:rPr>
              <w:t>este</w:t>
            </w:r>
            <w:r>
              <w:rPr>
                <w:sz w:val="22"/>
              </w:rPr>
              <w:tab/>
            </w:r>
            <w:r>
              <w:rPr>
                <w:spacing w:val="-2"/>
                <w:sz w:val="22"/>
              </w:rPr>
              <w:t>sigur,</w:t>
            </w:r>
          </w:p>
          <w:p>
            <w:pPr>
              <w:pStyle w:val="TableParagraph"/>
              <w:spacing w:line="235" w:lineRule="exact"/>
              <w:ind w:left="69"/>
              <w:rPr>
                <w:sz w:val="22"/>
              </w:rPr>
            </w:pPr>
            <w:r>
              <w:rPr>
                <w:spacing w:val="-2"/>
                <w:sz w:val="22"/>
              </w:rPr>
              <w:t>nemanifestând:</w:t>
            </w:r>
          </w:p>
        </w:tc>
        <w:tc>
          <w:tcPr>
            <w:tcW w:w="1909" w:type="dxa"/>
          </w:tcPr>
          <w:p>
            <w:pPr>
              <w:pStyle w:val="TableParagraph"/>
              <w:ind w:left="69"/>
              <w:rPr>
                <w:sz w:val="22"/>
              </w:rPr>
            </w:pPr>
            <w:r>
              <w:rPr>
                <w:sz w:val="22"/>
              </w:rPr>
              <w:t>Pct.</w:t>
            </w:r>
            <w:r>
              <w:rPr>
                <w:spacing w:val="36"/>
                <w:sz w:val="22"/>
              </w:rPr>
              <w:t> </w:t>
            </w:r>
            <w:r>
              <w:rPr>
                <w:sz w:val="22"/>
              </w:rPr>
              <w:t>120</w:t>
            </w:r>
            <w:r>
              <w:rPr>
                <w:spacing w:val="35"/>
                <w:sz w:val="22"/>
              </w:rPr>
              <w:t> </w:t>
            </w:r>
            <w:r>
              <w:rPr>
                <w:sz w:val="22"/>
              </w:rPr>
              <w:t>din</w:t>
            </w:r>
            <w:r>
              <w:rPr>
                <w:spacing w:val="35"/>
                <w:sz w:val="22"/>
              </w:rPr>
              <w:t> </w:t>
            </w:r>
            <w:r>
              <w:rPr>
                <w:sz w:val="22"/>
              </w:rPr>
              <w:t>anexa la HG nr. 435/2010</w:t>
            </w:r>
          </w:p>
        </w:tc>
        <w:tc>
          <w:tcPr>
            <w:tcW w:w="426" w:type="dxa"/>
          </w:tcPr>
          <w:p>
            <w:pPr>
              <w:pStyle w:val="TableParagraph"/>
              <w:rPr>
                <w:sz w:val="20"/>
              </w:rPr>
            </w:pPr>
          </w:p>
        </w:tc>
        <w:tc>
          <w:tcPr>
            <w:tcW w:w="499" w:type="dxa"/>
          </w:tcPr>
          <w:p>
            <w:pPr>
              <w:pStyle w:val="TableParagraph"/>
              <w:rPr>
                <w:sz w:val="20"/>
              </w:rPr>
            </w:pPr>
          </w:p>
        </w:tc>
        <w:tc>
          <w:tcPr>
            <w:tcW w:w="635" w:type="dxa"/>
          </w:tcPr>
          <w:p>
            <w:pPr>
              <w:pStyle w:val="TableParagraph"/>
              <w:rPr>
                <w:sz w:val="20"/>
              </w:rPr>
            </w:pPr>
          </w:p>
        </w:tc>
        <w:tc>
          <w:tcPr>
            <w:tcW w:w="2125" w:type="dxa"/>
          </w:tcPr>
          <w:p>
            <w:pPr>
              <w:pStyle w:val="TableParagraph"/>
              <w:rPr>
                <w:sz w:val="20"/>
              </w:rPr>
            </w:pPr>
          </w:p>
        </w:tc>
        <w:tc>
          <w:tcPr>
            <w:tcW w:w="567" w:type="dxa"/>
          </w:tcPr>
          <w:p>
            <w:pPr>
              <w:pStyle w:val="TableParagraph"/>
              <w:spacing w:before="250"/>
              <w:ind w:right="160"/>
              <w:jc w:val="right"/>
              <w:rPr>
                <w:sz w:val="22"/>
              </w:rPr>
            </w:pPr>
            <w:r>
              <w:rPr>
                <w:spacing w:val="-5"/>
                <w:sz w:val="22"/>
              </w:rPr>
              <w:t>20</w:t>
            </w:r>
          </w:p>
        </w:tc>
      </w:tr>
    </w:tbl>
    <w:p>
      <w:pPr>
        <w:spacing w:after="0"/>
        <w:jc w:val="right"/>
        <w:rPr>
          <w:sz w:val="22"/>
        </w:rPr>
        <w:sectPr>
          <w:type w:val="continuous"/>
          <w:pgSz w:w="11910" w:h="16840"/>
          <w:pgMar w:top="980" w:bottom="280" w:left="880" w:right="30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9"/>
        <w:gridCol w:w="3619"/>
        <w:gridCol w:w="1909"/>
        <w:gridCol w:w="426"/>
        <w:gridCol w:w="499"/>
        <w:gridCol w:w="635"/>
        <w:gridCol w:w="2125"/>
        <w:gridCol w:w="567"/>
      </w:tblGrid>
      <w:tr>
        <w:trPr>
          <w:trHeight w:val="3036" w:hRule="atLeast"/>
        </w:trPr>
        <w:tc>
          <w:tcPr>
            <w:tcW w:w="709" w:type="dxa"/>
          </w:tcPr>
          <w:p>
            <w:pPr>
              <w:pStyle w:val="TableParagraph"/>
              <w:rPr>
                <w:sz w:val="20"/>
              </w:rPr>
            </w:pPr>
          </w:p>
        </w:tc>
        <w:tc>
          <w:tcPr>
            <w:tcW w:w="3619" w:type="dxa"/>
          </w:tcPr>
          <w:p>
            <w:pPr>
              <w:pStyle w:val="TableParagraph"/>
              <w:numPr>
                <w:ilvl w:val="0"/>
                <w:numId w:val="4"/>
              </w:numPr>
              <w:tabs>
                <w:tab w:pos="348" w:val="left" w:leader="none"/>
              </w:tabs>
              <w:spacing w:line="240" w:lineRule="auto" w:before="0" w:after="0"/>
              <w:ind w:left="69" w:right="58" w:firstLine="0"/>
              <w:jc w:val="both"/>
              <w:rPr>
                <w:sz w:val="22"/>
              </w:rPr>
            </w:pPr>
            <w:r>
              <w:rPr>
                <w:sz w:val="22"/>
              </w:rPr>
              <w:t>semne clinice ale unei afecţiuni a </w:t>
            </w:r>
            <w:r>
              <w:rPr>
                <w:spacing w:val="-2"/>
                <w:sz w:val="22"/>
              </w:rPr>
              <w:t>ugerului;</w:t>
            </w:r>
          </w:p>
          <w:p>
            <w:pPr>
              <w:pStyle w:val="TableParagraph"/>
              <w:numPr>
                <w:ilvl w:val="0"/>
                <w:numId w:val="4"/>
              </w:numPr>
              <w:tabs>
                <w:tab w:pos="540" w:val="left" w:leader="none"/>
              </w:tabs>
              <w:spacing w:line="240" w:lineRule="auto" w:before="0" w:after="0"/>
              <w:ind w:left="69" w:right="57" w:firstLine="0"/>
              <w:jc w:val="both"/>
              <w:rPr>
                <w:sz w:val="22"/>
              </w:rPr>
            </w:pPr>
            <w:r>
              <w:rPr>
                <w:sz w:val="22"/>
              </w:rPr>
              <w:t>anumite riscuri cauzate de reziduurile de medicamente din lapte</w:t>
            </w:r>
            <w:r>
              <w:rPr>
                <w:spacing w:val="40"/>
                <w:sz w:val="22"/>
              </w:rPr>
              <w:t> </w:t>
            </w:r>
            <w:r>
              <w:rPr>
                <w:sz w:val="22"/>
              </w:rPr>
              <w:t>în urma nerespectării perioadei de aşteptare prescrise;</w:t>
            </w:r>
          </w:p>
          <w:p>
            <w:pPr>
              <w:pStyle w:val="TableParagraph"/>
              <w:numPr>
                <w:ilvl w:val="0"/>
                <w:numId w:val="4"/>
              </w:numPr>
              <w:tabs>
                <w:tab w:pos="487" w:val="left" w:leader="none"/>
              </w:tabs>
              <w:spacing w:line="240" w:lineRule="auto" w:before="0" w:after="0"/>
              <w:ind w:left="69" w:right="56" w:firstLine="0"/>
              <w:jc w:val="both"/>
              <w:rPr>
                <w:sz w:val="22"/>
              </w:rPr>
            </w:pPr>
            <w:r>
              <w:rPr>
                <w:sz w:val="22"/>
              </w:rPr>
              <w:t>urme ale spray-urilor pentru mameloane sau ale dispozitivelor pentru imersia mamelonului neautorizate şi într-un mod care nu produce</w:t>
            </w:r>
            <w:r>
              <w:rPr>
                <w:spacing w:val="60"/>
                <w:sz w:val="22"/>
              </w:rPr>
              <w:t>  </w:t>
            </w:r>
            <w:r>
              <w:rPr>
                <w:sz w:val="22"/>
              </w:rPr>
              <w:t>niveluri</w:t>
            </w:r>
            <w:r>
              <w:rPr>
                <w:spacing w:val="60"/>
                <w:sz w:val="22"/>
              </w:rPr>
              <w:t>  </w:t>
            </w:r>
            <w:r>
              <w:rPr>
                <w:sz w:val="22"/>
              </w:rPr>
              <w:t>inacceptabile</w:t>
            </w:r>
            <w:r>
              <w:rPr>
                <w:spacing w:val="60"/>
                <w:sz w:val="22"/>
              </w:rPr>
              <w:t>  </w:t>
            </w:r>
            <w:r>
              <w:rPr>
                <w:spacing w:val="-5"/>
                <w:sz w:val="22"/>
              </w:rPr>
              <w:t>de</w:t>
            </w:r>
          </w:p>
          <w:p>
            <w:pPr>
              <w:pStyle w:val="TableParagraph"/>
              <w:spacing w:line="236" w:lineRule="exact"/>
              <w:ind w:left="69"/>
              <w:rPr>
                <w:sz w:val="22"/>
              </w:rPr>
            </w:pPr>
            <w:r>
              <w:rPr>
                <w:spacing w:val="-2"/>
                <w:sz w:val="22"/>
              </w:rPr>
              <w:t>reziduuri?</w:t>
            </w:r>
          </w:p>
        </w:tc>
        <w:tc>
          <w:tcPr>
            <w:tcW w:w="1909" w:type="dxa"/>
          </w:tcPr>
          <w:p>
            <w:pPr>
              <w:pStyle w:val="TableParagraph"/>
              <w:rPr>
                <w:sz w:val="20"/>
              </w:rPr>
            </w:pPr>
          </w:p>
        </w:tc>
        <w:tc>
          <w:tcPr>
            <w:tcW w:w="426" w:type="dxa"/>
          </w:tcPr>
          <w:p>
            <w:pPr>
              <w:pStyle w:val="TableParagraph"/>
              <w:rPr>
                <w:sz w:val="20"/>
              </w:rPr>
            </w:pPr>
          </w:p>
        </w:tc>
        <w:tc>
          <w:tcPr>
            <w:tcW w:w="499" w:type="dxa"/>
          </w:tcPr>
          <w:p>
            <w:pPr>
              <w:pStyle w:val="TableParagraph"/>
              <w:rPr>
                <w:sz w:val="20"/>
              </w:rPr>
            </w:pPr>
          </w:p>
        </w:tc>
        <w:tc>
          <w:tcPr>
            <w:tcW w:w="635" w:type="dxa"/>
          </w:tcPr>
          <w:p>
            <w:pPr>
              <w:pStyle w:val="TableParagraph"/>
              <w:rPr>
                <w:sz w:val="20"/>
              </w:rPr>
            </w:pPr>
          </w:p>
        </w:tc>
        <w:tc>
          <w:tcPr>
            <w:tcW w:w="2125" w:type="dxa"/>
          </w:tcPr>
          <w:p>
            <w:pPr>
              <w:pStyle w:val="TableParagraph"/>
              <w:rPr>
                <w:sz w:val="20"/>
              </w:rPr>
            </w:pPr>
          </w:p>
        </w:tc>
        <w:tc>
          <w:tcPr>
            <w:tcW w:w="567" w:type="dxa"/>
          </w:tcPr>
          <w:p>
            <w:pPr>
              <w:pStyle w:val="TableParagraph"/>
              <w:rPr>
                <w:sz w:val="20"/>
              </w:rPr>
            </w:pPr>
          </w:p>
        </w:tc>
      </w:tr>
      <w:tr>
        <w:trPr>
          <w:trHeight w:val="1011" w:hRule="atLeast"/>
        </w:trPr>
        <w:tc>
          <w:tcPr>
            <w:tcW w:w="709" w:type="dxa"/>
          </w:tcPr>
          <w:p>
            <w:pPr>
              <w:pStyle w:val="TableParagraph"/>
              <w:spacing w:before="123"/>
              <w:rPr>
                <w:b/>
                <w:sz w:val="22"/>
              </w:rPr>
            </w:pPr>
          </w:p>
          <w:p>
            <w:pPr>
              <w:pStyle w:val="TableParagraph"/>
              <w:ind w:right="109"/>
              <w:jc w:val="center"/>
              <w:rPr>
                <w:sz w:val="22"/>
              </w:rPr>
            </w:pPr>
            <w:r>
              <w:rPr>
                <w:spacing w:val="-5"/>
                <w:sz w:val="22"/>
              </w:rPr>
              <w:t>43.</w:t>
            </w:r>
          </w:p>
        </w:tc>
        <w:tc>
          <w:tcPr>
            <w:tcW w:w="3619" w:type="dxa"/>
          </w:tcPr>
          <w:p>
            <w:pPr>
              <w:pStyle w:val="TableParagraph"/>
              <w:spacing w:before="123"/>
              <w:ind w:left="69" w:right="56"/>
              <w:jc w:val="both"/>
              <w:rPr>
                <w:sz w:val="22"/>
              </w:rPr>
            </w:pPr>
            <w:r>
              <w:rPr>
                <w:sz w:val="22"/>
              </w:rPr>
              <w:t>Imediat după muls laptele este păstrat într-un loc curat, proiectat şi echipat astfel încît să se evite contaminarea?</w:t>
            </w:r>
          </w:p>
        </w:tc>
        <w:tc>
          <w:tcPr>
            <w:tcW w:w="1909" w:type="dxa"/>
          </w:tcPr>
          <w:p>
            <w:pPr>
              <w:pStyle w:val="TableParagraph"/>
              <w:ind w:left="69" w:right="58"/>
              <w:jc w:val="both"/>
              <w:rPr>
                <w:sz w:val="22"/>
              </w:rPr>
            </w:pPr>
            <w:r>
              <w:rPr>
                <w:sz w:val="22"/>
              </w:rPr>
              <w:t>Pct. 122 din </w:t>
            </w:r>
            <w:r>
              <w:rPr>
                <w:sz w:val="22"/>
              </w:rPr>
              <w:t>anexa la HG nr. 435/2010 cap. 10</w:t>
            </w:r>
          </w:p>
        </w:tc>
        <w:tc>
          <w:tcPr>
            <w:tcW w:w="426" w:type="dxa"/>
          </w:tcPr>
          <w:p>
            <w:pPr>
              <w:pStyle w:val="TableParagraph"/>
              <w:rPr>
                <w:sz w:val="20"/>
              </w:rPr>
            </w:pPr>
          </w:p>
        </w:tc>
        <w:tc>
          <w:tcPr>
            <w:tcW w:w="499" w:type="dxa"/>
          </w:tcPr>
          <w:p>
            <w:pPr>
              <w:pStyle w:val="TableParagraph"/>
              <w:rPr>
                <w:sz w:val="20"/>
              </w:rPr>
            </w:pPr>
          </w:p>
        </w:tc>
        <w:tc>
          <w:tcPr>
            <w:tcW w:w="635" w:type="dxa"/>
          </w:tcPr>
          <w:p>
            <w:pPr>
              <w:pStyle w:val="TableParagraph"/>
              <w:rPr>
                <w:sz w:val="20"/>
              </w:rPr>
            </w:pPr>
          </w:p>
        </w:tc>
        <w:tc>
          <w:tcPr>
            <w:tcW w:w="2125" w:type="dxa"/>
          </w:tcPr>
          <w:p>
            <w:pPr>
              <w:pStyle w:val="TableParagraph"/>
              <w:rPr>
                <w:sz w:val="20"/>
              </w:rPr>
            </w:pPr>
          </w:p>
        </w:tc>
        <w:tc>
          <w:tcPr>
            <w:tcW w:w="567" w:type="dxa"/>
          </w:tcPr>
          <w:p>
            <w:pPr>
              <w:pStyle w:val="TableParagraph"/>
              <w:spacing w:before="123"/>
              <w:rPr>
                <w:b/>
                <w:sz w:val="22"/>
              </w:rPr>
            </w:pPr>
          </w:p>
          <w:p>
            <w:pPr>
              <w:pStyle w:val="TableParagraph"/>
              <w:ind w:left="10"/>
              <w:jc w:val="center"/>
              <w:rPr>
                <w:sz w:val="22"/>
              </w:rPr>
            </w:pPr>
            <w:r>
              <w:rPr>
                <w:spacing w:val="-5"/>
                <w:sz w:val="22"/>
              </w:rPr>
              <w:t>15</w:t>
            </w:r>
          </w:p>
        </w:tc>
      </w:tr>
      <w:tr>
        <w:trPr>
          <w:trHeight w:val="567" w:hRule="atLeast"/>
        </w:trPr>
        <w:tc>
          <w:tcPr>
            <w:tcW w:w="10489" w:type="dxa"/>
            <w:gridSpan w:val="8"/>
          </w:tcPr>
          <w:p>
            <w:pPr>
              <w:pStyle w:val="TableParagraph"/>
              <w:spacing w:before="155"/>
              <w:ind w:left="585"/>
              <w:rPr>
                <w:b/>
                <w:sz w:val="22"/>
              </w:rPr>
            </w:pPr>
            <w:r>
              <w:rPr>
                <w:b/>
                <w:sz w:val="22"/>
              </w:rPr>
              <w:t>VI.</w:t>
            </w:r>
            <w:r>
              <w:rPr>
                <w:b/>
                <w:spacing w:val="-7"/>
                <w:sz w:val="22"/>
              </w:rPr>
              <w:t> </w:t>
            </w:r>
            <w:r>
              <w:rPr>
                <w:b/>
                <w:sz w:val="22"/>
              </w:rPr>
              <w:t>Cerințe</w:t>
            </w:r>
            <w:r>
              <w:rPr>
                <w:b/>
                <w:spacing w:val="-6"/>
                <w:sz w:val="22"/>
              </w:rPr>
              <w:t> </w:t>
            </w:r>
            <w:r>
              <w:rPr>
                <w:b/>
                <w:sz w:val="22"/>
              </w:rPr>
              <w:t>privind</w:t>
            </w:r>
            <w:r>
              <w:rPr>
                <w:b/>
                <w:spacing w:val="-6"/>
                <w:sz w:val="22"/>
              </w:rPr>
              <w:t> </w:t>
            </w:r>
            <w:r>
              <w:rPr>
                <w:b/>
                <w:sz w:val="22"/>
              </w:rPr>
              <w:t>principiile</w:t>
            </w:r>
            <w:r>
              <w:rPr>
                <w:b/>
                <w:spacing w:val="-7"/>
                <w:sz w:val="22"/>
              </w:rPr>
              <w:t> </w:t>
            </w:r>
            <w:r>
              <w:rPr>
                <w:b/>
                <w:sz w:val="22"/>
              </w:rPr>
              <w:t>analizei</w:t>
            </w:r>
            <w:r>
              <w:rPr>
                <w:b/>
                <w:spacing w:val="-6"/>
                <w:sz w:val="22"/>
              </w:rPr>
              <w:t> </w:t>
            </w:r>
            <w:r>
              <w:rPr>
                <w:b/>
                <w:sz w:val="22"/>
              </w:rPr>
              <w:t>pericolelor</w:t>
            </w:r>
            <w:r>
              <w:rPr>
                <w:b/>
                <w:spacing w:val="-7"/>
                <w:sz w:val="22"/>
              </w:rPr>
              <w:t> </w:t>
            </w:r>
            <w:r>
              <w:rPr>
                <w:b/>
                <w:sz w:val="22"/>
              </w:rPr>
              <w:t>şi</w:t>
            </w:r>
            <w:r>
              <w:rPr>
                <w:b/>
                <w:spacing w:val="-6"/>
                <w:sz w:val="22"/>
              </w:rPr>
              <w:t> </w:t>
            </w:r>
            <w:r>
              <w:rPr>
                <w:b/>
                <w:sz w:val="22"/>
              </w:rPr>
              <w:t>stabilirii</w:t>
            </w:r>
            <w:r>
              <w:rPr>
                <w:b/>
                <w:spacing w:val="-7"/>
                <w:sz w:val="22"/>
              </w:rPr>
              <w:t> </w:t>
            </w:r>
            <w:r>
              <w:rPr>
                <w:b/>
                <w:sz w:val="22"/>
              </w:rPr>
              <w:t>punctelor</w:t>
            </w:r>
            <w:r>
              <w:rPr>
                <w:b/>
                <w:spacing w:val="-6"/>
                <w:sz w:val="22"/>
              </w:rPr>
              <w:t> </w:t>
            </w:r>
            <w:r>
              <w:rPr>
                <w:b/>
                <w:sz w:val="22"/>
              </w:rPr>
              <w:t>critice</w:t>
            </w:r>
            <w:r>
              <w:rPr>
                <w:b/>
                <w:spacing w:val="-7"/>
                <w:sz w:val="22"/>
              </w:rPr>
              <w:t> </w:t>
            </w:r>
            <w:r>
              <w:rPr>
                <w:b/>
                <w:sz w:val="22"/>
              </w:rPr>
              <w:t>de</w:t>
            </w:r>
            <w:r>
              <w:rPr>
                <w:b/>
                <w:spacing w:val="-6"/>
                <w:sz w:val="22"/>
              </w:rPr>
              <w:t> </w:t>
            </w:r>
            <w:r>
              <w:rPr>
                <w:b/>
                <w:sz w:val="22"/>
              </w:rPr>
              <w:t>control</w:t>
            </w:r>
            <w:r>
              <w:rPr>
                <w:b/>
                <w:spacing w:val="-7"/>
                <w:sz w:val="22"/>
              </w:rPr>
              <w:t> </w:t>
            </w:r>
            <w:r>
              <w:rPr>
                <w:b/>
                <w:spacing w:val="-2"/>
                <w:sz w:val="22"/>
              </w:rPr>
              <w:t>(HACCP)</w:t>
            </w:r>
          </w:p>
        </w:tc>
      </w:tr>
      <w:tr>
        <w:trPr>
          <w:trHeight w:val="759" w:hRule="atLeast"/>
        </w:trPr>
        <w:tc>
          <w:tcPr>
            <w:tcW w:w="709" w:type="dxa"/>
          </w:tcPr>
          <w:p>
            <w:pPr>
              <w:pStyle w:val="TableParagraph"/>
              <w:spacing w:before="250"/>
              <w:ind w:right="109"/>
              <w:jc w:val="center"/>
              <w:rPr>
                <w:sz w:val="22"/>
              </w:rPr>
            </w:pPr>
            <w:r>
              <w:rPr>
                <w:spacing w:val="-5"/>
                <w:sz w:val="22"/>
              </w:rPr>
              <w:t>44.</w:t>
            </w:r>
          </w:p>
        </w:tc>
        <w:tc>
          <w:tcPr>
            <w:tcW w:w="3619" w:type="dxa"/>
          </w:tcPr>
          <w:p>
            <w:pPr>
              <w:pStyle w:val="TableParagraph"/>
              <w:spacing w:line="254" w:lineRule="exact"/>
              <w:ind w:left="69" w:right="58"/>
              <w:jc w:val="both"/>
              <w:rPr>
                <w:sz w:val="22"/>
              </w:rPr>
            </w:pPr>
            <w:r>
              <w:rPr>
                <w:sz w:val="22"/>
              </w:rPr>
              <w:t>Unitatea are elaborate </w:t>
            </w:r>
            <w:r>
              <w:rPr>
                <w:sz w:val="22"/>
              </w:rPr>
              <w:t>proceduri permanente bazate pe principiile </w:t>
            </w:r>
            <w:r>
              <w:rPr>
                <w:spacing w:val="-2"/>
                <w:sz w:val="22"/>
              </w:rPr>
              <w:t>HACCP?</w:t>
            </w:r>
          </w:p>
        </w:tc>
        <w:tc>
          <w:tcPr>
            <w:tcW w:w="1909" w:type="dxa"/>
          </w:tcPr>
          <w:p>
            <w:pPr>
              <w:pStyle w:val="TableParagraph"/>
              <w:ind w:left="69"/>
              <w:rPr>
                <w:sz w:val="22"/>
              </w:rPr>
            </w:pPr>
            <w:r>
              <w:rPr>
                <w:sz w:val="22"/>
              </w:rPr>
              <w:t>Art.</w:t>
            </w:r>
            <w:r>
              <w:rPr>
                <w:spacing w:val="32"/>
                <w:sz w:val="22"/>
              </w:rPr>
              <w:t> </w:t>
            </w:r>
            <w:r>
              <w:rPr>
                <w:sz w:val="22"/>
              </w:rPr>
              <w:t>3</w:t>
            </w:r>
            <w:r>
              <w:rPr>
                <w:spacing w:val="32"/>
                <w:sz w:val="22"/>
              </w:rPr>
              <w:t> </w:t>
            </w:r>
            <w:r>
              <w:rPr>
                <w:sz w:val="22"/>
              </w:rPr>
              <w:t>alin.</w:t>
            </w:r>
            <w:r>
              <w:rPr>
                <w:spacing w:val="32"/>
                <w:sz w:val="22"/>
              </w:rPr>
              <w:t> </w:t>
            </w:r>
            <w:r>
              <w:rPr>
                <w:sz w:val="22"/>
              </w:rPr>
              <w:t>(7)</w:t>
            </w:r>
            <w:r>
              <w:rPr>
                <w:spacing w:val="32"/>
                <w:sz w:val="22"/>
              </w:rPr>
              <w:t> </w:t>
            </w:r>
            <w:r>
              <w:rPr>
                <w:sz w:val="22"/>
              </w:rPr>
              <w:t>din Legea</w:t>
            </w:r>
            <w:r>
              <w:rPr>
                <w:spacing w:val="-4"/>
                <w:sz w:val="22"/>
              </w:rPr>
              <w:t> </w:t>
            </w:r>
            <w:r>
              <w:rPr>
                <w:sz w:val="22"/>
              </w:rPr>
              <w:t>nr.</w:t>
            </w:r>
            <w:r>
              <w:rPr>
                <w:spacing w:val="-4"/>
                <w:sz w:val="22"/>
              </w:rPr>
              <w:t> </w:t>
            </w:r>
            <w:r>
              <w:rPr>
                <w:spacing w:val="-2"/>
                <w:sz w:val="22"/>
              </w:rPr>
              <w:t>296/2017</w:t>
            </w:r>
          </w:p>
        </w:tc>
        <w:tc>
          <w:tcPr>
            <w:tcW w:w="426" w:type="dxa"/>
          </w:tcPr>
          <w:p>
            <w:pPr>
              <w:pStyle w:val="TableParagraph"/>
              <w:rPr>
                <w:sz w:val="20"/>
              </w:rPr>
            </w:pPr>
          </w:p>
        </w:tc>
        <w:tc>
          <w:tcPr>
            <w:tcW w:w="499" w:type="dxa"/>
          </w:tcPr>
          <w:p>
            <w:pPr>
              <w:pStyle w:val="TableParagraph"/>
              <w:rPr>
                <w:sz w:val="20"/>
              </w:rPr>
            </w:pPr>
          </w:p>
        </w:tc>
        <w:tc>
          <w:tcPr>
            <w:tcW w:w="635" w:type="dxa"/>
          </w:tcPr>
          <w:p>
            <w:pPr>
              <w:pStyle w:val="TableParagraph"/>
              <w:rPr>
                <w:sz w:val="20"/>
              </w:rPr>
            </w:pPr>
          </w:p>
        </w:tc>
        <w:tc>
          <w:tcPr>
            <w:tcW w:w="2125" w:type="dxa"/>
          </w:tcPr>
          <w:p>
            <w:pPr>
              <w:pStyle w:val="TableParagraph"/>
              <w:rPr>
                <w:sz w:val="20"/>
              </w:rPr>
            </w:pPr>
          </w:p>
        </w:tc>
        <w:tc>
          <w:tcPr>
            <w:tcW w:w="567" w:type="dxa"/>
          </w:tcPr>
          <w:p>
            <w:pPr>
              <w:pStyle w:val="TableParagraph"/>
              <w:spacing w:before="250"/>
              <w:ind w:left="10"/>
              <w:jc w:val="center"/>
              <w:rPr>
                <w:sz w:val="22"/>
              </w:rPr>
            </w:pPr>
            <w:r>
              <w:rPr>
                <w:spacing w:val="-5"/>
                <w:sz w:val="22"/>
              </w:rPr>
              <w:t>15</w:t>
            </w:r>
          </w:p>
        </w:tc>
      </w:tr>
      <w:tr>
        <w:trPr>
          <w:trHeight w:val="1261" w:hRule="atLeast"/>
        </w:trPr>
        <w:tc>
          <w:tcPr>
            <w:tcW w:w="709" w:type="dxa"/>
            <w:vMerge w:val="restart"/>
          </w:tcPr>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rPr>
                <w:b/>
                <w:sz w:val="22"/>
              </w:rPr>
            </w:pPr>
          </w:p>
          <w:p>
            <w:pPr>
              <w:pStyle w:val="TableParagraph"/>
              <w:spacing w:before="151"/>
              <w:rPr>
                <w:b/>
                <w:sz w:val="22"/>
              </w:rPr>
            </w:pPr>
          </w:p>
          <w:p>
            <w:pPr>
              <w:pStyle w:val="TableParagraph"/>
              <w:ind w:left="155"/>
              <w:rPr>
                <w:sz w:val="22"/>
              </w:rPr>
            </w:pPr>
            <w:r>
              <w:rPr>
                <w:spacing w:val="-5"/>
                <w:sz w:val="22"/>
              </w:rPr>
              <w:t>45.</w:t>
            </w:r>
          </w:p>
        </w:tc>
        <w:tc>
          <w:tcPr>
            <w:tcW w:w="3619" w:type="dxa"/>
          </w:tcPr>
          <w:p>
            <w:pPr>
              <w:pStyle w:val="TableParagraph"/>
              <w:ind w:left="69" w:right="55"/>
              <w:jc w:val="both"/>
              <w:rPr>
                <w:sz w:val="22"/>
              </w:rPr>
            </w:pPr>
            <w:r>
              <w:rPr>
                <w:sz w:val="22"/>
              </w:rPr>
              <w:t>Procedurile permanente bazate pe principiile HACCP corespund cerințelor</w:t>
            </w:r>
            <w:r>
              <w:rPr>
                <w:spacing w:val="37"/>
                <w:sz w:val="22"/>
              </w:rPr>
              <w:t> </w:t>
            </w:r>
            <w:r>
              <w:rPr>
                <w:sz w:val="22"/>
              </w:rPr>
              <w:t>prevăzute</w:t>
            </w:r>
            <w:r>
              <w:rPr>
                <w:spacing w:val="37"/>
                <w:sz w:val="22"/>
              </w:rPr>
              <w:t> </w:t>
            </w:r>
            <w:r>
              <w:rPr>
                <w:sz w:val="22"/>
              </w:rPr>
              <w:t>la</w:t>
            </w:r>
            <w:r>
              <w:rPr>
                <w:spacing w:val="38"/>
                <w:sz w:val="22"/>
              </w:rPr>
              <w:t> </w:t>
            </w:r>
            <w:r>
              <w:rPr>
                <w:sz w:val="22"/>
              </w:rPr>
              <w:t>art.</w:t>
            </w:r>
            <w:r>
              <w:rPr>
                <w:spacing w:val="38"/>
                <w:sz w:val="22"/>
              </w:rPr>
              <w:t> </w:t>
            </w:r>
            <w:r>
              <w:rPr>
                <w:sz w:val="22"/>
              </w:rPr>
              <w:t>3</w:t>
            </w:r>
            <w:r>
              <w:rPr>
                <w:spacing w:val="38"/>
                <w:sz w:val="22"/>
              </w:rPr>
              <w:t> </w:t>
            </w:r>
            <w:r>
              <w:rPr>
                <w:sz w:val="22"/>
              </w:rPr>
              <w:t>alin.</w:t>
            </w:r>
            <w:r>
              <w:rPr>
                <w:spacing w:val="37"/>
                <w:sz w:val="22"/>
              </w:rPr>
              <w:t> </w:t>
            </w:r>
            <w:r>
              <w:rPr>
                <w:spacing w:val="-5"/>
                <w:sz w:val="22"/>
              </w:rPr>
              <w:t>(7)</w:t>
            </w:r>
          </w:p>
          <w:p>
            <w:pPr>
              <w:pStyle w:val="TableParagraph"/>
              <w:spacing w:line="252" w:lineRule="exact"/>
              <w:ind w:left="69" w:right="55"/>
              <w:jc w:val="both"/>
              <w:rPr>
                <w:sz w:val="22"/>
              </w:rPr>
            </w:pPr>
            <w:r>
              <w:rPr>
                <w:sz w:val="22"/>
              </w:rPr>
              <w:t>din Legea nr. 296/2017, după cum </w:t>
            </w:r>
            <w:r>
              <w:rPr>
                <w:spacing w:val="-2"/>
                <w:sz w:val="22"/>
              </w:rPr>
              <w:t>urmează:</w:t>
            </w:r>
          </w:p>
        </w:tc>
        <w:tc>
          <w:tcPr>
            <w:tcW w:w="1909" w:type="dxa"/>
          </w:tcPr>
          <w:p>
            <w:pPr>
              <w:pStyle w:val="TableParagraph"/>
              <w:ind w:left="69"/>
              <w:rPr>
                <w:sz w:val="22"/>
              </w:rPr>
            </w:pPr>
            <w:r>
              <w:rPr>
                <w:sz w:val="22"/>
              </w:rPr>
              <w:t>Art.</w:t>
            </w:r>
            <w:r>
              <w:rPr>
                <w:spacing w:val="32"/>
                <w:sz w:val="22"/>
              </w:rPr>
              <w:t> </w:t>
            </w:r>
            <w:r>
              <w:rPr>
                <w:sz w:val="22"/>
              </w:rPr>
              <w:t>3</w:t>
            </w:r>
            <w:r>
              <w:rPr>
                <w:spacing w:val="32"/>
                <w:sz w:val="22"/>
              </w:rPr>
              <w:t> </w:t>
            </w:r>
            <w:r>
              <w:rPr>
                <w:sz w:val="22"/>
              </w:rPr>
              <w:t>alin.</w:t>
            </w:r>
            <w:r>
              <w:rPr>
                <w:spacing w:val="32"/>
                <w:sz w:val="22"/>
              </w:rPr>
              <w:t> </w:t>
            </w:r>
            <w:r>
              <w:rPr>
                <w:sz w:val="22"/>
              </w:rPr>
              <w:t>(7)</w:t>
            </w:r>
            <w:r>
              <w:rPr>
                <w:spacing w:val="32"/>
                <w:sz w:val="22"/>
              </w:rPr>
              <w:t> </w:t>
            </w:r>
            <w:r>
              <w:rPr>
                <w:sz w:val="22"/>
              </w:rPr>
              <w:t>din Legea</w:t>
            </w:r>
            <w:r>
              <w:rPr>
                <w:spacing w:val="-4"/>
                <w:sz w:val="22"/>
              </w:rPr>
              <w:t> </w:t>
            </w:r>
            <w:r>
              <w:rPr>
                <w:sz w:val="22"/>
              </w:rPr>
              <w:t>nr.</w:t>
            </w:r>
            <w:r>
              <w:rPr>
                <w:spacing w:val="-4"/>
                <w:sz w:val="22"/>
              </w:rPr>
              <w:t> </w:t>
            </w:r>
            <w:r>
              <w:rPr>
                <w:spacing w:val="-2"/>
                <w:sz w:val="22"/>
              </w:rPr>
              <w:t>296/2017</w:t>
            </w:r>
          </w:p>
        </w:tc>
        <w:tc>
          <w:tcPr>
            <w:tcW w:w="426" w:type="dxa"/>
          </w:tcPr>
          <w:p>
            <w:pPr>
              <w:pStyle w:val="TableParagraph"/>
              <w:rPr>
                <w:sz w:val="20"/>
              </w:rPr>
            </w:pPr>
          </w:p>
        </w:tc>
        <w:tc>
          <w:tcPr>
            <w:tcW w:w="499" w:type="dxa"/>
          </w:tcPr>
          <w:p>
            <w:pPr>
              <w:pStyle w:val="TableParagraph"/>
              <w:rPr>
                <w:sz w:val="20"/>
              </w:rPr>
            </w:pPr>
          </w:p>
        </w:tc>
        <w:tc>
          <w:tcPr>
            <w:tcW w:w="635" w:type="dxa"/>
          </w:tcPr>
          <w:p>
            <w:pPr>
              <w:pStyle w:val="TableParagraph"/>
              <w:rPr>
                <w:sz w:val="20"/>
              </w:rPr>
            </w:pPr>
          </w:p>
        </w:tc>
        <w:tc>
          <w:tcPr>
            <w:tcW w:w="2125" w:type="dxa"/>
          </w:tcPr>
          <w:p>
            <w:pPr>
              <w:pStyle w:val="TableParagraph"/>
              <w:rPr>
                <w:sz w:val="20"/>
              </w:rPr>
            </w:pPr>
          </w:p>
        </w:tc>
        <w:tc>
          <w:tcPr>
            <w:tcW w:w="567" w:type="dxa"/>
          </w:tcPr>
          <w:p>
            <w:pPr>
              <w:pStyle w:val="TableParagraph"/>
              <w:rPr>
                <w:sz w:val="20"/>
              </w:rPr>
            </w:pPr>
          </w:p>
        </w:tc>
      </w:tr>
      <w:tr>
        <w:trPr>
          <w:trHeight w:val="758" w:hRule="atLeast"/>
        </w:trPr>
        <w:tc>
          <w:tcPr>
            <w:tcW w:w="709" w:type="dxa"/>
            <w:vMerge/>
            <w:tcBorders>
              <w:top w:val="nil"/>
            </w:tcBorders>
          </w:tcPr>
          <w:p>
            <w:pPr>
              <w:rPr>
                <w:sz w:val="2"/>
                <w:szCs w:val="2"/>
              </w:rPr>
            </w:pPr>
          </w:p>
        </w:tc>
        <w:tc>
          <w:tcPr>
            <w:tcW w:w="3619" w:type="dxa"/>
          </w:tcPr>
          <w:p>
            <w:pPr>
              <w:pStyle w:val="TableParagraph"/>
              <w:ind w:left="69" w:right="59"/>
              <w:rPr>
                <w:sz w:val="22"/>
              </w:rPr>
            </w:pPr>
            <w:r>
              <w:rPr>
                <w:sz w:val="22"/>
              </w:rPr>
              <w:t>a) procedurile identifică toate riscurile care</w:t>
            </w:r>
            <w:r>
              <w:rPr>
                <w:spacing w:val="-3"/>
                <w:sz w:val="22"/>
              </w:rPr>
              <w:t> </w:t>
            </w:r>
            <w:r>
              <w:rPr>
                <w:sz w:val="22"/>
              </w:rPr>
              <w:t>trebuie</w:t>
            </w:r>
            <w:r>
              <w:rPr>
                <w:spacing w:val="-3"/>
                <w:sz w:val="22"/>
              </w:rPr>
              <w:t> </w:t>
            </w:r>
            <w:r>
              <w:rPr>
                <w:sz w:val="22"/>
              </w:rPr>
              <w:t>să</w:t>
            </w:r>
            <w:r>
              <w:rPr>
                <w:spacing w:val="-2"/>
                <w:sz w:val="22"/>
              </w:rPr>
              <w:t> </w:t>
            </w:r>
            <w:r>
              <w:rPr>
                <w:sz w:val="22"/>
              </w:rPr>
              <w:t>fie</w:t>
            </w:r>
            <w:r>
              <w:rPr>
                <w:spacing w:val="-3"/>
                <w:sz w:val="22"/>
              </w:rPr>
              <w:t> </w:t>
            </w:r>
            <w:r>
              <w:rPr>
                <w:sz w:val="22"/>
              </w:rPr>
              <w:t>prevenite,</w:t>
            </w:r>
            <w:r>
              <w:rPr>
                <w:spacing w:val="-2"/>
                <w:sz w:val="22"/>
              </w:rPr>
              <w:t> </w:t>
            </w:r>
            <w:r>
              <w:rPr>
                <w:sz w:val="22"/>
              </w:rPr>
              <w:t>reduse</w:t>
            </w:r>
            <w:r>
              <w:rPr>
                <w:spacing w:val="-3"/>
                <w:sz w:val="22"/>
              </w:rPr>
              <w:t> </w:t>
            </w:r>
            <w:r>
              <w:rPr>
                <w:spacing w:val="-5"/>
                <w:sz w:val="22"/>
              </w:rPr>
              <w:t>sau</w:t>
            </w:r>
          </w:p>
          <w:p>
            <w:pPr>
              <w:pStyle w:val="TableParagraph"/>
              <w:spacing w:line="235" w:lineRule="exact"/>
              <w:ind w:left="69"/>
              <w:rPr>
                <w:sz w:val="22"/>
              </w:rPr>
            </w:pPr>
            <w:r>
              <w:rPr>
                <w:spacing w:val="-2"/>
                <w:sz w:val="22"/>
              </w:rPr>
              <w:t>eliminate?</w:t>
            </w:r>
          </w:p>
        </w:tc>
        <w:tc>
          <w:tcPr>
            <w:tcW w:w="1909" w:type="dxa"/>
          </w:tcPr>
          <w:p>
            <w:pPr>
              <w:pStyle w:val="TableParagraph"/>
              <w:spacing w:line="250" w:lineRule="exact"/>
              <w:ind w:left="69"/>
              <w:rPr>
                <w:sz w:val="22"/>
              </w:rPr>
            </w:pPr>
            <w:r>
              <w:rPr>
                <w:sz w:val="22"/>
              </w:rPr>
              <w:t>Art.</w:t>
            </w:r>
            <w:r>
              <w:rPr>
                <w:spacing w:val="49"/>
                <w:sz w:val="22"/>
              </w:rPr>
              <w:t> </w:t>
            </w:r>
            <w:r>
              <w:rPr>
                <w:sz w:val="22"/>
              </w:rPr>
              <w:t>3</w:t>
            </w:r>
            <w:r>
              <w:rPr>
                <w:spacing w:val="50"/>
                <w:sz w:val="22"/>
              </w:rPr>
              <w:t> </w:t>
            </w:r>
            <w:r>
              <w:rPr>
                <w:sz w:val="22"/>
              </w:rPr>
              <w:t>alin.</w:t>
            </w:r>
            <w:r>
              <w:rPr>
                <w:spacing w:val="49"/>
                <w:sz w:val="22"/>
              </w:rPr>
              <w:t> </w:t>
            </w:r>
            <w:r>
              <w:rPr>
                <w:sz w:val="22"/>
              </w:rPr>
              <w:t>(7)</w:t>
            </w:r>
            <w:r>
              <w:rPr>
                <w:spacing w:val="50"/>
                <w:sz w:val="22"/>
              </w:rPr>
              <w:t> </w:t>
            </w:r>
            <w:r>
              <w:rPr>
                <w:spacing w:val="-4"/>
                <w:sz w:val="22"/>
              </w:rPr>
              <w:t>lit.</w:t>
            </w:r>
          </w:p>
          <w:p>
            <w:pPr>
              <w:pStyle w:val="TableParagraph"/>
              <w:spacing w:line="254" w:lineRule="exact"/>
              <w:ind w:left="69"/>
              <w:rPr>
                <w:sz w:val="22"/>
              </w:rPr>
            </w:pPr>
            <w:r>
              <w:rPr>
                <w:sz w:val="22"/>
              </w:rPr>
              <w:t>a)</w:t>
            </w:r>
            <w:r>
              <w:rPr>
                <w:spacing w:val="80"/>
                <w:sz w:val="22"/>
              </w:rPr>
              <w:t> </w:t>
            </w:r>
            <w:r>
              <w:rPr>
                <w:sz w:val="22"/>
              </w:rPr>
              <w:t>din</w:t>
            </w:r>
            <w:r>
              <w:rPr>
                <w:spacing w:val="80"/>
                <w:sz w:val="22"/>
              </w:rPr>
              <w:t> </w:t>
            </w:r>
            <w:r>
              <w:rPr>
                <w:sz w:val="22"/>
              </w:rPr>
              <w:t>Legea</w:t>
            </w:r>
            <w:r>
              <w:rPr>
                <w:spacing w:val="112"/>
                <w:sz w:val="22"/>
              </w:rPr>
              <w:t> </w:t>
            </w:r>
            <w:r>
              <w:rPr>
                <w:sz w:val="22"/>
              </w:rPr>
              <w:t>nr.</w:t>
            </w:r>
            <w:r>
              <w:rPr>
                <w:sz w:val="22"/>
              </w:rPr>
              <w:t> </w:t>
            </w:r>
            <w:r>
              <w:rPr>
                <w:spacing w:val="-2"/>
                <w:sz w:val="22"/>
              </w:rPr>
              <w:t>296/2017</w:t>
            </w:r>
          </w:p>
        </w:tc>
        <w:tc>
          <w:tcPr>
            <w:tcW w:w="426" w:type="dxa"/>
          </w:tcPr>
          <w:p>
            <w:pPr>
              <w:pStyle w:val="TableParagraph"/>
              <w:rPr>
                <w:sz w:val="20"/>
              </w:rPr>
            </w:pPr>
          </w:p>
        </w:tc>
        <w:tc>
          <w:tcPr>
            <w:tcW w:w="499" w:type="dxa"/>
          </w:tcPr>
          <w:p>
            <w:pPr>
              <w:pStyle w:val="TableParagraph"/>
              <w:rPr>
                <w:sz w:val="20"/>
              </w:rPr>
            </w:pPr>
          </w:p>
        </w:tc>
        <w:tc>
          <w:tcPr>
            <w:tcW w:w="635" w:type="dxa"/>
          </w:tcPr>
          <w:p>
            <w:pPr>
              <w:pStyle w:val="TableParagraph"/>
              <w:rPr>
                <w:sz w:val="20"/>
              </w:rPr>
            </w:pPr>
          </w:p>
        </w:tc>
        <w:tc>
          <w:tcPr>
            <w:tcW w:w="2125" w:type="dxa"/>
          </w:tcPr>
          <w:p>
            <w:pPr>
              <w:pStyle w:val="TableParagraph"/>
              <w:rPr>
                <w:sz w:val="20"/>
              </w:rPr>
            </w:pPr>
          </w:p>
        </w:tc>
        <w:tc>
          <w:tcPr>
            <w:tcW w:w="567" w:type="dxa"/>
          </w:tcPr>
          <w:p>
            <w:pPr>
              <w:pStyle w:val="TableParagraph"/>
              <w:spacing w:before="249"/>
              <w:ind w:left="10"/>
              <w:jc w:val="center"/>
              <w:rPr>
                <w:sz w:val="22"/>
              </w:rPr>
            </w:pPr>
            <w:r>
              <w:rPr>
                <w:spacing w:val="-5"/>
                <w:sz w:val="22"/>
              </w:rPr>
              <w:t>15</w:t>
            </w:r>
          </w:p>
        </w:tc>
      </w:tr>
      <w:tr>
        <w:trPr>
          <w:trHeight w:val="1264" w:hRule="atLeast"/>
        </w:trPr>
        <w:tc>
          <w:tcPr>
            <w:tcW w:w="709" w:type="dxa"/>
            <w:vMerge/>
            <w:tcBorders>
              <w:top w:val="nil"/>
            </w:tcBorders>
          </w:tcPr>
          <w:p>
            <w:pPr>
              <w:rPr>
                <w:sz w:val="2"/>
                <w:szCs w:val="2"/>
              </w:rPr>
            </w:pPr>
          </w:p>
        </w:tc>
        <w:tc>
          <w:tcPr>
            <w:tcW w:w="3619" w:type="dxa"/>
          </w:tcPr>
          <w:p>
            <w:pPr>
              <w:pStyle w:val="TableParagraph"/>
              <w:spacing w:line="254" w:lineRule="exact"/>
              <w:ind w:left="69" w:right="58"/>
              <w:jc w:val="both"/>
              <w:rPr>
                <w:sz w:val="22"/>
              </w:rPr>
            </w:pPr>
            <w:r>
              <w:rPr>
                <w:sz w:val="22"/>
              </w:rPr>
              <w:t>b) procedurile identifică punctele critice de control pentru etapa sau etapele în care controlul este esențial, pentru a se preveni, reduce ori </w:t>
            </w:r>
            <w:r>
              <w:rPr>
                <w:sz w:val="22"/>
              </w:rPr>
              <w:t>elimina</w:t>
            </w:r>
            <w:r>
              <w:rPr>
                <w:sz w:val="22"/>
              </w:rPr>
              <w:t> un pericol?</w:t>
            </w:r>
          </w:p>
        </w:tc>
        <w:tc>
          <w:tcPr>
            <w:tcW w:w="1909" w:type="dxa"/>
          </w:tcPr>
          <w:p>
            <w:pPr>
              <w:pStyle w:val="TableParagraph"/>
              <w:spacing w:line="250" w:lineRule="exact"/>
              <w:ind w:left="69"/>
              <w:rPr>
                <w:sz w:val="22"/>
              </w:rPr>
            </w:pPr>
            <w:r>
              <w:rPr>
                <w:sz w:val="22"/>
              </w:rPr>
              <w:t>Art.</w:t>
            </w:r>
            <w:r>
              <w:rPr>
                <w:spacing w:val="49"/>
                <w:sz w:val="22"/>
              </w:rPr>
              <w:t> </w:t>
            </w:r>
            <w:r>
              <w:rPr>
                <w:sz w:val="22"/>
              </w:rPr>
              <w:t>3</w:t>
            </w:r>
            <w:r>
              <w:rPr>
                <w:spacing w:val="50"/>
                <w:sz w:val="22"/>
              </w:rPr>
              <w:t> </w:t>
            </w:r>
            <w:r>
              <w:rPr>
                <w:sz w:val="22"/>
              </w:rPr>
              <w:t>alin.</w:t>
            </w:r>
            <w:r>
              <w:rPr>
                <w:spacing w:val="49"/>
                <w:sz w:val="22"/>
              </w:rPr>
              <w:t> </w:t>
            </w:r>
            <w:r>
              <w:rPr>
                <w:sz w:val="22"/>
              </w:rPr>
              <w:t>(7)</w:t>
            </w:r>
            <w:r>
              <w:rPr>
                <w:spacing w:val="50"/>
                <w:sz w:val="22"/>
              </w:rPr>
              <w:t> </w:t>
            </w:r>
            <w:r>
              <w:rPr>
                <w:spacing w:val="-4"/>
                <w:sz w:val="22"/>
              </w:rPr>
              <w:t>lit.</w:t>
            </w:r>
          </w:p>
          <w:p>
            <w:pPr>
              <w:pStyle w:val="TableParagraph"/>
              <w:ind w:left="69"/>
              <w:rPr>
                <w:sz w:val="22"/>
              </w:rPr>
            </w:pPr>
            <w:r>
              <w:rPr>
                <w:sz w:val="22"/>
              </w:rPr>
              <w:t>b)</w:t>
            </w:r>
            <w:r>
              <w:rPr>
                <w:spacing w:val="80"/>
                <w:sz w:val="22"/>
              </w:rPr>
              <w:t> </w:t>
            </w:r>
            <w:r>
              <w:rPr>
                <w:sz w:val="22"/>
              </w:rPr>
              <w:t>din</w:t>
            </w:r>
            <w:r>
              <w:rPr>
                <w:spacing w:val="80"/>
                <w:sz w:val="22"/>
              </w:rPr>
              <w:t> </w:t>
            </w:r>
            <w:r>
              <w:rPr>
                <w:sz w:val="22"/>
              </w:rPr>
              <w:t>Legea</w:t>
            </w:r>
            <w:r>
              <w:rPr>
                <w:spacing w:val="108"/>
                <w:sz w:val="22"/>
              </w:rPr>
              <w:t> </w:t>
            </w:r>
            <w:r>
              <w:rPr>
                <w:sz w:val="22"/>
              </w:rPr>
              <w:t>nr.</w:t>
            </w:r>
            <w:r>
              <w:rPr>
                <w:sz w:val="22"/>
              </w:rPr>
              <w:t> </w:t>
            </w:r>
            <w:r>
              <w:rPr>
                <w:spacing w:val="-2"/>
                <w:sz w:val="22"/>
              </w:rPr>
              <w:t>296/2017</w:t>
            </w:r>
          </w:p>
        </w:tc>
        <w:tc>
          <w:tcPr>
            <w:tcW w:w="426" w:type="dxa"/>
          </w:tcPr>
          <w:p>
            <w:pPr>
              <w:pStyle w:val="TableParagraph"/>
              <w:rPr>
                <w:sz w:val="20"/>
              </w:rPr>
            </w:pPr>
          </w:p>
        </w:tc>
        <w:tc>
          <w:tcPr>
            <w:tcW w:w="499" w:type="dxa"/>
          </w:tcPr>
          <w:p>
            <w:pPr>
              <w:pStyle w:val="TableParagraph"/>
              <w:rPr>
                <w:sz w:val="20"/>
              </w:rPr>
            </w:pPr>
          </w:p>
        </w:tc>
        <w:tc>
          <w:tcPr>
            <w:tcW w:w="635" w:type="dxa"/>
          </w:tcPr>
          <w:p>
            <w:pPr>
              <w:pStyle w:val="TableParagraph"/>
              <w:rPr>
                <w:sz w:val="20"/>
              </w:rPr>
            </w:pPr>
          </w:p>
        </w:tc>
        <w:tc>
          <w:tcPr>
            <w:tcW w:w="2125" w:type="dxa"/>
          </w:tcPr>
          <w:p>
            <w:pPr>
              <w:pStyle w:val="TableParagraph"/>
              <w:rPr>
                <w:sz w:val="20"/>
              </w:rPr>
            </w:pPr>
          </w:p>
        </w:tc>
        <w:tc>
          <w:tcPr>
            <w:tcW w:w="567" w:type="dxa"/>
          </w:tcPr>
          <w:p>
            <w:pPr>
              <w:pStyle w:val="TableParagraph"/>
              <w:spacing w:before="250"/>
              <w:rPr>
                <w:b/>
                <w:sz w:val="22"/>
              </w:rPr>
            </w:pPr>
          </w:p>
          <w:p>
            <w:pPr>
              <w:pStyle w:val="TableParagraph"/>
              <w:ind w:left="10"/>
              <w:jc w:val="center"/>
              <w:rPr>
                <w:sz w:val="22"/>
              </w:rPr>
            </w:pPr>
            <w:r>
              <w:rPr>
                <w:spacing w:val="-5"/>
                <w:sz w:val="22"/>
              </w:rPr>
              <w:t>15</w:t>
            </w:r>
          </w:p>
        </w:tc>
      </w:tr>
      <w:tr>
        <w:trPr>
          <w:trHeight w:val="1259" w:hRule="atLeast"/>
        </w:trPr>
        <w:tc>
          <w:tcPr>
            <w:tcW w:w="709" w:type="dxa"/>
            <w:vMerge/>
            <w:tcBorders>
              <w:top w:val="nil"/>
            </w:tcBorders>
          </w:tcPr>
          <w:p>
            <w:pPr>
              <w:rPr>
                <w:sz w:val="2"/>
                <w:szCs w:val="2"/>
              </w:rPr>
            </w:pPr>
          </w:p>
        </w:tc>
        <w:tc>
          <w:tcPr>
            <w:tcW w:w="3619" w:type="dxa"/>
          </w:tcPr>
          <w:p>
            <w:pPr>
              <w:pStyle w:val="TableParagraph"/>
              <w:ind w:left="69" w:right="56"/>
              <w:jc w:val="both"/>
              <w:rPr>
                <w:sz w:val="22"/>
              </w:rPr>
            </w:pPr>
            <w:r>
              <w:rPr>
                <w:sz w:val="22"/>
              </w:rPr>
              <w:t>c) procedurile stabilesc limitele critice în punctele critice de control, ce separă acceptabilul de inacceptabil pentru prevenirea,</w:t>
            </w:r>
            <w:r>
              <w:rPr>
                <w:spacing w:val="77"/>
                <w:sz w:val="22"/>
              </w:rPr>
              <w:t> </w:t>
            </w:r>
            <w:r>
              <w:rPr>
                <w:sz w:val="22"/>
              </w:rPr>
              <w:t>reducerea</w:t>
            </w:r>
            <w:r>
              <w:rPr>
                <w:spacing w:val="78"/>
                <w:sz w:val="22"/>
              </w:rPr>
              <w:t> </w:t>
            </w:r>
            <w:r>
              <w:rPr>
                <w:sz w:val="22"/>
              </w:rPr>
              <w:t>sau</w:t>
            </w:r>
            <w:r>
              <w:rPr>
                <w:spacing w:val="79"/>
                <w:sz w:val="22"/>
              </w:rPr>
              <w:t> </w:t>
            </w:r>
            <w:r>
              <w:rPr>
                <w:spacing w:val="-2"/>
                <w:sz w:val="22"/>
              </w:rPr>
              <w:t>eliminarea</w:t>
            </w:r>
          </w:p>
          <w:p>
            <w:pPr>
              <w:pStyle w:val="TableParagraph"/>
              <w:spacing w:line="235" w:lineRule="exact"/>
              <w:ind w:left="69"/>
              <w:jc w:val="both"/>
              <w:rPr>
                <w:sz w:val="22"/>
              </w:rPr>
            </w:pPr>
            <w:r>
              <w:rPr>
                <w:sz w:val="22"/>
              </w:rPr>
              <w:t>pericolelor</w:t>
            </w:r>
            <w:r>
              <w:rPr>
                <w:spacing w:val="-10"/>
                <w:sz w:val="22"/>
              </w:rPr>
              <w:t> </w:t>
            </w:r>
            <w:r>
              <w:rPr>
                <w:spacing w:val="-2"/>
                <w:sz w:val="22"/>
              </w:rPr>
              <w:t>identificate?</w:t>
            </w:r>
          </w:p>
        </w:tc>
        <w:tc>
          <w:tcPr>
            <w:tcW w:w="1909" w:type="dxa"/>
          </w:tcPr>
          <w:p>
            <w:pPr>
              <w:pStyle w:val="TableParagraph"/>
              <w:spacing w:line="246" w:lineRule="exact"/>
              <w:ind w:left="69"/>
              <w:rPr>
                <w:sz w:val="22"/>
              </w:rPr>
            </w:pPr>
            <w:r>
              <w:rPr>
                <w:sz w:val="22"/>
              </w:rPr>
              <w:t>Art.</w:t>
            </w:r>
            <w:r>
              <w:rPr>
                <w:spacing w:val="49"/>
                <w:sz w:val="22"/>
              </w:rPr>
              <w:t> </w:t>
            </w:r>
            <w:r>
              <w:rPr>
                <w:sz w:val="22"/>
              </w:rPr>
              <w:t>3</w:t>
            </w:r>
            <w:r>
              <w:rPr>
                <w:spacing w:val="50"/>
                <w:sz w:val="22"/>
              </w:rPr>
              <w:t> </w:t>
            </w:r>
            <w:r>
              <w:rPr>
                <w:sz w:val="22"/>
              </w:rPr>
              <w:t>alin.</w:t>
            </w:r>
            <w:r>
              <w:rPr>
                <w:spacing w:val="49"/>
                <w:sz w:val="22"/>
              </w:rPr>
              <w:t> </w:t>
            </w:r>
            <w:r>
              <w:rPr>
                <w:sz w:val="22"/>
              </w:rPr>
              <w:t>(7)</w:t>
            </w:r>
            <w:r>
              <w:rPr>
                <w:spacing w:val="50"/>
                <w:sz w:val="22"/>
              </w:rPr>
              <w:t> </w:t>
            </w:r>
            <w:r>
              <w:rPr>
                <w:spacing w:val="-4"/>
                <w:sz w:val="22"/>
              </w:rPr>
              <w:t>lit.</w:t>
            </w:r>
          </w:p>
          <w:p>
            <w:pPr>
              <w:pStyle w:val="TableParagraph"/>
              <w:ind w:left="69"/>
              <w:rPr>
                <w:sz w:val="22"/>
              </w:rPr>
            </w:pPr>
            <w:r>
              <w:rPr>
                <w:sz w:val="22"/>
              </w:rPr>
              <w:t>c)</w:t>
            </w:r>
            <w:r>
              <w:rPr>
                <w:spacing w:val="80"/>
                <w:sz w:val="22"/>
              </w:rPr>
              <w:t> </w:t>
            </w:r>
            <w:r>
              <w:rPr>
                <w:sz w:val="22"/>
              </w:rPr>
              <w:t>din</w:t>
            </w:r>
            <w:r>
              <w:rPr>
                <w:spacing w:val="80"/>
                <w:sz w:val="22"/>
              </w:rPr>
              <w:t> </w:t>
            </w:r>
            <w:r>
              <w:rPr>
                <w:sz w:val="22"/>
              </w:rPr>
              <w:t>Legea</w:t>
            </w:r>
            <w:r>
              <w:rPr>
                <w:spacing w:val="112"/>
                <w:sz w:val="22"/>
              </w:rPr>
              <w:t> </w:t>
            </w:r>
            <w:r>
              <w:rPr>
                <w:sz w:val="22"/>
              </w:rPr>
              <w:t>nr.</w:t>
            </w:r>
            <w:r>
              <w:rPr>
                <w:sz w:val="22"/>
              </w:rPr>
              <w:t> </w:t>
            </w:r>
            <w:r>
              <w:rPr>
                <w:spacing w:val="-2"/>
                <w:sz w:val="22"/>
              </w:rPr>
              <w:t>296/2017</w:t>
            </w:r>
          </w:p>
        </w:tc>
        <w:tc>
          <w:tcPr>
            <w:tcW w:w="426" w:type="dxa"/>
          </w:tcPr>
          <w:p>
            <w:pPr>
              <w:pStyle w:val="TableParagraph"/>
              <w:rPr>
                <w:sz w:val="20"/>
              </w:rPr>
            </w:pPr>
          </w:p>
        </w:tc>
        <w:tc>
          <w:tcPr>
            <w:tcW w:w="499" w:type="dxa"/>
          </w:tcPr>
          <w:p>
            <w:pPr>
              <w:pStyle w:val="TableParagraph"/>
              <w:rPr>
                <w:sz w:val="20"/>
              </w:rPr>
            </w:pPr>
          </w:p>
        </w:tc>
        <w:tc>
          <w:tcPr>
            <w:tcW w:w="635" w:type="dxa"/>
          </w:tcPr>
          <w:p>
            <w:pPr>
              <w:pStyle w:val="TableParagraph"/>
              <w:rPr>
                <w:sz w:val="20"/>
              </w:rPr>
            </w:pPr>
          </w:p>
        </w:tc>
        <w:tc>
          <w:tcPr>
            <w:tcW w:w="2125" w:type="dxa"/>
          </w:tcPr>
          <w:p>
            <w:pPr>
              <w:pStyle w:val="TableParagraph"/>
              <w:rPr>
                <w:sz w:val="20"/>
              </w:rPr>
            </w:pPr>
          </w:p>
        </w:tc>
        <w:tc>
          <w:tcPr>
            <w:tcW w:w="567" w:type="dxa"/>
          </w:tcPr>
          <w:p>
            <w:pPr>
              <w:pStyle w:val="TableParagraph"/>
              <w:spacing w:before="245"/>
              <w:rPr>
                <w:b/>
                <w:sz w:val="22"/>
              </w:rPr>
            </w:pPr>
          </w:p>
          <w:p>
            <w:pPr>
              <w:pStyle w:val="TableParagraph"/>
              <w:ind w:left="10"/>
              <w:jc w:val="center"/>
              <w:rPr>
                <w:sz w:val="22"/>
              </w:rPr>
            </w:pPr>
            <w:r>
              <w:rPr>
                <w:spacing w:val="-5"/>
                <w:sz w:val="22"/>
              </w:rPr>
              <w:t>15</w:t>
            </w:r>
          </w:p>
        </w:tc>
      </w:tr>
      <w:tr>
        <w:trPr>
          <w:trHeight w:val="1011" w:hRule="atLeast"/>
        </w:trPr>
        <w:tc>
          <w:tcPr>
            <w:tcW w:w="709" w:type="dxa"/>
            <w:vMerge/>
            <w:tcBorders>
              <w:top w:val="nil"/>
            </w:tcBorders>
          </w:tcPr>
          <w:p>
            <w:pPr>
              <w:rPr>
                <w:sz w:val="2"/>
                <w:szCs w:val="2"/>
              </w:rPr>
            </w:pPr>
          </w:p>
        </w:tc>
        <w:tc>
          <w:tcPr>
            <w:tcW w:w="3619" w:type="dxa"/>
          </w:tcPr>
          <w:p>
            <w:pPr>
              <w:pStyle w:val="TableParagraph"/>
              <w:spacing w:line="254" w:lineRule="exact"/>
              <w:ind w:left="69" w:right="56"/>
              <w:jc w:val="both"/>
              <w:rPr>
                <w:sz w:val="22"/>
              </w:rPr>
            </w:pPr>
            <w:r>
              <w:rPr>
                <w:sz w:val="22"/>
              </w:rPr>
              <w:t>d) procedurile prevăd stabilirea şi implementarea</w:t>
            </w:r>
            <w:r>
              <w:rPr>
                <w:spacing w:val="-11"/>
                <w:sz w:val="22"/>
              </w:rPr>
              <w:t> </w:t>
            </w:r>
            <w:r>
              <w:rPr>
                <w:sz w:val="22"/>
              </w:rPr>
              <w:t>unor</w:t>
            </w:r>
            <w:r>
              <w:rPr>
                <w:spacing w:val="-11"/>
                <w:sz w:val="22"/>
              </w:rPr>
              <w:t> </w:t>
            </w:r>
            <w:r>
              <w:rPr>
                <w:sz w:val="22"/>
              </w:rPr>
              <w:t>proceduri</w:t>
            </w:r>
            <w:r>
              <w:rPr>
                <w:spacing w:val="-11"/>
                <w:sz w:val="22"/>
              </w:rPr>
              <w:t> </w:t>
            </w:r>
            <w:r>
              <w:rPr>
                <w:sz w:val="22"/>
              </w:rPr>
              <w:t>eficiente de monitorizare în punctele critice de </w:t>
            </w:r>
            <w:r>
              <w:rPr>
                <w:spacing w:val="-2"/>
                <w:sz w:val="22"/>
              </w:rPr>
              <w:t>control?</w:t>
            </w:r>
          </w:p>
        </w:tc>
        <w:tc>
          <w:tcPr>
            <w:tcW w:w="1909" w:type="dxa"/>
          </w:tcPr>
          <w:p>
            <w:pPr>
              <w:pStyle w:val="TableParagraph"/>
              <w:spacing w:line="250" w:lineRule="exact"/>
              <w:ind w:left="69"/>
              <w:rPr>
                <w:sz w:val="22"/>
              </w:rPr>
            </w:pPr>
            <w:r>
              <w:rPr>
                <w:sz w:val="22"/>
              </w:rPr>
              <w:t>Art.</w:t>
            </w:r>
            <w:r>
              <w:rPr>
                <w:spacing w:val="49"/>
                <w:sz w:val="22"/>
              </w:rPr>
              <w:t> </w:t>
            </w:r>
            <w:r>
              <w:rPr>
                <w:sz w:val="22"/>
              </w:rPr>
              <w:t>3</w:t>
            </w:r>
            <w:r>
              <w:rPr>
                <w:spacing w:val="50"/>
                <w:sz w:val="22"/>
              </w:rPr>
              <w:t> </w:t>
            </w:r>
            <w:r>
              <w:rPr>
                <w:sz w:val="22"/>
              </w:rPr>
              <w:t>alin.</w:t>
            </w:r>
            <w:r>
              <w:rPr>
                <w:spacing w:val="49"/>
                <w:sz w:val="22"/>
              </w:rPr>
              <w:t> </w:t>
            </w:r>
            <w:r>
              <w:rPr>
                <w:sz w:val="22"/>
              </w:rPr>
              <w:t>(7)</w:t>
            </w:r>
            <w:r>
              <w:rPr>
                <w:spacing w:val="50"/>
                <w:sz w:val="22"/>
              </w:rPr>
              <w:t> </w:t>
            </w:r>
            <w:r>
              <w:rPr>
                <w:spacing w:val="-4"/>
                <w:sz w:val="22"/>
              </w:rPr>
              <w:t>lit.</w:t>
            </w:r>
          </w:p>
          <w:p>
            <w:pPr>
              <w:pStyle w:val="TableParagraph"/>
              <w:ind w:left="69"/>
              <w:rPr>
                <w:sz w:val="22"/>
              </w:rPr>
            </w:pPr>
            <w:r>
              <w:rPr>
                <w:sz w:val="22"/>
              </w:rPr>
              <w:t>d)</w:t>
            </w:r>
            <w:r>
              <w:rPr>
                <w:spacing w:val="80"/>
                <w:sz w:val="22"/>
              </w:rPr>
              <w:t> </w:t>
            </w:r>
            <w:r>
              <w:rPr>
                <w:sz w:val="22"/>
              </w:rPr>
              <w:t>din</w:t>
            </w:r>
            <w:r>
              <w:rPr>
                <w:spacing w:val="80"/>
                <w:sz w:val="22"/>
              </w:rPr>
              <w:t> </w:t>
            </w:r>
            <w:r>
              <w:rPr>
                <w:sz w:val="22"/>
              </w:rPr>
              <w:t>Legea</w:t>
            </w:r>
            <w:r>
              <w:rPr>
                <w:spacing w:val="108"/>
                <w:sz w:val="22"/>
              </w:rPr>
              <w:t> </w:t>
            </w:r>
            <w:r>
              <w:rPr>
                <w:sz w:val="22"/>
              </w:rPr>
              <w:t>nr.</w:t>
            </w:r>
            <w:r>
              <w:rPr>
                <w:sz w:val="22"/>
              </w:rPr>
              <w:t> </w:t>
            </w:r>
            <w:r>
              <w:rPr>
                <w:spacing w:val="-2"/>
                <w:sz w:val="22"/>
              </w:rPr>
              <w:t>296/2017</w:t>
            </w:r>
          </w:p>
        </w:tc>
        <w:tc>
          <w:tcPr>
            <w:tcW w:w="426" w:type="dxa"/>
          </w:tcPr>
          <w:p>
            <w:pPr>
              <w:pStyle w:val="TableParagraph"/>
              <w:rPr>
                <w:sz w:val="20"/>
              </w:rPr>
            </w:pPr>
          </w:p>
        </w:tc>
        <w:tc>
          <w:tcPr>
            <w:tcW w:w="499" w:type="dxa"/>
          </w:tcPr>
          <w:p>
            <w:pPr>
              <w:pStyle w:val="TableParagraph"/>
              <w:rPr>
                <w:sz w:val="20"/>
              </w:rPr>
            </w:pPr>
          </w:p>
        </w:tc>
        <w:tc>
          <w:tcPr>
            <w:tcW w:w="635" w:type="dxa"/>
          </w:tcPr>
          <w:p>
            <w:pPr>
              <w:pStyle w:val="TableParagraph"/>
              <w:rPr>
                <w:sz w:val="20"/>
              </w:rPr>
            </w:pPr>
          </w:p>
        </w:tc>
        <w:tc>
          <w:tcPr>
            <w:tcW w:w="2125" w:type="dxa"/>
          </w:tcPr>
          <w:p>
            <w:pPr>
              <w:pStyle w:val="TableParagraph"/>
              <w:rPr>
                <w:sz w:val="20"/>
              </w:rPr>
            </w:pPr>
          </w:p>
        </w:tc>
        <w:tc>
          <w:tcPr>
            <w:tcW w:w="567" w:type="dxa"/>
          </w:tcPr>
          <w:p>
            <w:pPr>
              <w:pStyle w:val="TableParagraph"/>
              <w:spacing w:before="123"/>
              <w:rPr>
                <w:b/>
                <w:sz w:val="22"/>
              </w:rPr>
            </w:pPr>
          </w:p>
          <w:p>
            <w:pPr>
              <w:pStyle w:val="TableParagraph"/>
              <w:ind w:left="10"/>
              <w:jc w:val="center"/>
              <w:rPr>
                <w:sz w:val="22"/>
              </w:rPr>
            </w:pPr>
            <w:r>
              <w:rPr>
                <w:spacing w:val="-5"/>
                <w:sz w:val="22"/>
              </w:rPr>
              <w:t>15</w:t>
            </w:r>
          </w:p>
        </w:tc>
      </w:tr>
      <w:tr>
        <w:trPr>
          <w:trHeight w:val="1007" w:hRule="atLeast"/>
        </w:trPr>
        <w:tc>
          <w:tcPr>
            <w:tcW w:w="709" w:type="dxa"/>
            <w:vMerge/>
            <w:tcBorders>
              <w:top w:val="nil"/>
            </w:tcBorders>
          </w:tcPr>
          <w:p>
            <w:pPr>
              <w:rPr>
                <w:sz w:val="2"/>
                <w:szCs w:val="2"/>
              </w:rPr>
            </w:pPr>
          </w:p>
        </w:tc>
        <w:tc>
          <w:tcPr>
            <w:tcW w:w="3619" w:type="dxa"/>
          </w:tcPr>
          <w:p>
            <w:pPr>
              <w:pStyle w:val="TableParagraph"/>
              <w:tabs>
                <w:tab w:pos="557" w:val="left" w:leader="none"/>
                <w:tab w:pos="1876" w:val="left" w:leader="none"/>
                <w:tab w:pos="2950" w:val="left" w:leader="none"/>
              </w:tabs>
              <w:ind w:left="69" w:right="57"/>
              <w:rPr>
                <w:sz w:val="22"/>
              </w:rPr>
            </w:pPr>
            <w:r>
              <w:rPr>
                <w:spacing w:val="-6"/>
                <w:sz w:val="22"/>
              </w:rPr>
              <w:t>e)</w:t>
            </w:r>
            <w:r>
              <w:rPr>
                <w:sz w:val="22"/>
              </w:rPr>
              <w:tab/>
            </w:r>
            <w:r>
              <w:rPr>
                <w:spacing w:val="-2"/>
                <w:sz w:val="22"/>
              </w:rPr>
              <w:t>procedurile</w:t>
            </w:r>
            <w:r>
              <w:rPr>
                <w:sz w:val="22"/>
              </w:rPr>
              <w:tab/>
            </w:r>
            <w:r>
              <w:rPr>
                <w:spacing w:val="-2"/>
                <w:sz w:val="22"/>
              </w:rPr>
              <w:t>stabilesc</w:t>
            </w:r>
            <w:r>
              <w:rPr>
                <w:sz w:val="22"/>
              </w:rPr>
              <w:tab/>
            </w:r>
            <w:r>
              <w:rPr>
                <w:spacing w:val="-2"/>
                <w:sz w:val="22"/>
              </w:rPr>
              <w:t>acţiun</w:t>
            </w:r>
            <w:r>
              <w:rPr>
                <w:spacing w:val="-2"/>
                <w:sz w:val="22"/>
              </w:rPr>
              <w:t>i</w:t>
            </w:r>
            <w:r>
              <w:rPr>
                <w:spacing w:val="-2"/>
                <w:sz w:val="22"/>
              </w:rPr>
              <w:t> </w:t>
            </w:r>
            <w:r>
              <w:rPr>
                <w:sz w:val="22"/>
              </w:rPr>
              <w:t>corective</w:t>
            </w:r>
            <w:r>
              <w:rPr>
                <w:spacing w:val="-4"/>
                <w:sz w:val="22"/>
              </w:rPr>
              <w:t> </w:t>
            </w:r>
            <w:r>
              <w:rPr>
                <w:sz w:val="22"/>
              </w:rPr>
              <w:t>în</w:t>
            </w:r>
            <w:r>
              <w:rPr>
                <w:spacing w:val="-3"/>
                <w:sz w:val="22"/>
              </w:rPr>
              <w:t> </w:t>
            </w:r>
            <w:r>
              <w:rPr>
                <w:sz w:val="22"/>
              </w:rPr>
              <w:t>cazul</w:t>
            </w:r>
            <w:r>
              <w:rPr>
                <w:spacing w:val="-4"/>
                <w:sz w:val="22"/>
              </w:rPr>
              <w:t> </w:t>
            </w:r>
            <w:r>
              <w:rPr>
                <w:sz w:val="22"/>
              </w:rPr>
              <w:t>în</w:t>
            </w:r>
            <w:r>
              <w:rPr>
                <w:spacing w:val="-4"/>
                <w:sz w:val="22"/>
              </w:rPr>
              <w:t> </w:t>
            </w:r>
            <w:r>
              <w:rPr>
                <w:sz w:val="22"/>
              </w:rPr>
              <w:t>care</w:t>
            </w:r>
            <w:r>
              <w:rPr>
                <w:spacing w:val="-3"/>
                <w:sz w:val="22"/>
              </w:rPr>
              <w:t> </w:t>
            </w:r>
            <w:r>
              <w:rPr>
                <w:spacing w:val="-2"/>
                <w:sz w:val="22"/>
              </w:rPr>
              <w:t>monitorizarea</w:t>
            </w:r>
          </w:p>
          <w:p>
            <w:pPr>
              <w:pStyle w:val="TableParagraph"/>
              <w:spacing w:line="254" w:lineRule="exact"/>
              <w:ind w:left="69" w:right="59"/>
              <w:rPr>
                <w:sz w:val="22"/>
              </w:rPr>
            </w:pPr>
            <w:r>
              <w:rPr>
                <w:sz w:val="22"/>
              </w:rPr>
              <w:t>indică</w:t>
            </w:r>
            <w:r>
              <w:rPr>
                <w:spacing w:val="40"/>
                <w:sz w:val="22"/>
              </w:rPr>
              <w:t> </w:t>
            </w:r>
            <w:r>
              <w:rPr>
                <w:sz w:val="22"/>
              </w:rPr>
              <w:t>faptul</w:t>
            </w:r>
            <w:r>
              <w:rPr>
                <w:spacing w:val="40"/>
                <w:sz w:val="22"/>
              </w:rPr>
              <w:t> </w:t>
            </w:r>
            <w:r>
              <w:rPr>
                <w:sz w:val="22"/>
              </w:rPr>
              <w:t>că</w:t>
            </w:r>
            <w:r>
              <w:rPr>
                <w:spacing w:val="40"/>
                <w:sz w:val="22"/>
              </w:rPr>
              <w:t> </w:t>
            </w:r>
            <w:r>
              <w:rPr>
                <w:sz w:val="22"/>
              </w:rPr>
              <w:t>un</w:t>
            </w:r>
            <w:r>
              <w:rPr>
                <w:spacing w:val="40"/>
                <w:sz w:val="22"/>
              </w:rPr>
              <w:t> </w:t>
            </w:r>
            <w:r>
              <w:rPr>
                <w:sz w:val="22"/>
              </w:rPr>
              <w:t>punct</w:t>
            </w:r>
            <w:r>
              <w:rPr>
                <w:spacing w:val="40"/>
                <w:sz w:val="22"/>
              </w:rPr>
              <w:t> </w:t>
            </w:r>
            <w:r>
              <w:rPr>
                <w:sz w:val="22"/>
              </w:rPr>
              <w:t>critic</w:t>
            </w:r>
            <w:r>
              <w:rPr>
                <w:spacing w:val="40"/>
                <w:sz w:val="22"/>
              </w:rPr>
              <w:t> </w:t>
            </w:r>
            <w:r>
              <w:rPr>
                <w:sz w:val="22"/>
              </w:rPr>
              <w:t>de</w:t>
            </w:r>
            <w:r>
              <w:rPr>
                <w:spacing w:val="80"/>
                <w:sz w:val="22"/>
              </w:rPr>
              <w:t> </w:t>
            </w:r>
            <w:r>
              <w:rPr>
                <w:sz w:val="22"/>
              </w:rPr>
              <w:t>control nu se află sub control?</w:t>
            </w:r>
          </w:p>
        </w:tc>
        <w:tc>
          <w:tcPr>
            <w:tcW w:w="1909" w:type="dxa"/>
          </w:tcPr>
          <w:p>
            <w:pPr>
              <w:pStyle w:val="TableParagraph"/>
              <w:spacing w:line="247" w:lineRule="exact"/>
              <w:ind w:left="69"/>
              <w:rPr>
                <w:sz w:val="22"/>
              </w:rPr>
            </w:pPr>
            <w:r>
              <w:rPr>
                <w:sz w:val="22"/>
              </w:rPr>
              <w:t>Art.</w:t>
            </w:r>
            <w:r>
              <w:rPr>
                <w:spacing w:val="49"/>
                <w:sz w:val="22"/>
              </w:rPr>
              <w:t> </w:t>
            </w:r>
            <w:r>
              <w:rPr>
                <w:sz w:val="22"/>
              </w:rPr>
              <w:t>3</w:t>
            </w:r>
            <w:r>
              <w:rPr>
                <w:spacing w:val="50"/>
                <w:sz w:val="22"/>
              </w:rPr>
              <w:t> </w:t>
            </w:r>
            <w:r>
              <w:rPr>
                <w:sz w:val="22"/>
              </w:rPr>
              <w:t>alin.</w:t>
            </w:r>
            <w:r>
              <w:rPr>
                <w:spacing w:val="49"/>
                <w:sz w:val="22"/>
              </w:rPr>
              <w:t> </w:t>
            </w:r>
            <w:r>
              <w:rPr>
                <w:sz w:val="22"/>
              </w:rPr>
              <w:t>(7)</w:t>
            </w:r>
            <w:r>
              <w:rPr>
                <w:spacing w:val="50"/>
                <w:sz w:val="22"/>
              </w:rPr>
              <w:t> </w:t>
            </w:r>
            <w:r>
              <w:rPr>
                <w:spacing w:val="-4"/>
                <w:sz w:val="22"/>
              </w:rPr>
              <w:t>lit.</w:t>
            </w:r>
          </w:p>
          <w:p>
            <w:pPr>
              <w:pStyle w:val="TableParagraph"/>
              <w:ind w:left="69"/>
              <w:rPr>
                <w:sz w:val="22"/>
              </w:rPr>
            </w:pPr>
            <w:r>
              <w:rPr>
                <w:sz w:val="22"/>
              </w:rPr>
              <w:t>e)</w:t>
            </w:r>
            <w:r>
              <w:rPr>
                <w:spacing w:val="80"/>
                <w:sz w:val="22"/>
              </w:rPr>
              <w:t> </w:t>
            </w:r>
            <w:r>
              <w:rPr>
                <w:sz w:val="22"/>
              </w:rPr>
              <w:t>din</w:t>
            </w:r>
            <w:r>
              <w:rPr>
                <w:spacing w:val="80"/>
                <w:sz w:val="22"/>
              </w:rPr>
              <w:t> </w:t>
            </w:r>
            <w:r>
              <w:rPr>
                <w:sz w:val="22"/>
              </w:rPr>
              <w:t>Legea</w:t>
            </w:r>
            <w:r>
              <w:rPr>
                <w:spacing w:val="112"/>
                <w:sz w:val="22"/>
              </w:rPr>
              <w:t> </w:t>
            </w:r>
            <w:r>
              <w:rPr>
                <w:sz w:val="22"/>
              </w:rPr>
              <w:t>nr.</w:t>
            </w:r>
            <w:r>
              <w:rPr>
                <w:sz w:val="22"/>
              </w:rPr>
              <w:t> </w:t>
            </w:r>
            <w:r>
              <w:rPr>
                <w:spacing w:val="-2"/>
                <w:sz w:val="22"/>
              </w:rPr>
              <w:t>296/2017</w:t>
            </w:r>
          </w:p>
        </w:tc>
        <w:tc>
          <w:tcPr>
            <w:tcW w:w="426" w:type="dxa"/>
          </w:tcPr>
          <w:p>
            <w:pPr>
              <w:pStyle w:val="TableParagraph"/>
              <w:rPr>
                <w:sz w:val="20"/>
              </w:rPr>
            </w:pPr>
          </w:p>
        </w:tc>
        <w:tc>
          <w:tcPr>
            <w:tcW w:w="499" w:type="dxa"/>
          </w:tcPr>
          <w:p>
            <w:pPr>
              <w:pStyle w:val="TableParagraph"/>
              <w:rPr>
                <w:sz w:val="20"/>
              </w:rPr>
            </w:pPr>
          </w:p>
        </w:tc>
        <w:tc>
          <w:tcPr>
            <w:tcW w:w="635" w:type="dxa"/>
          </w:tcPr>
          <w:p>
            <w:pPr>
              <w:pStyle w:val="TableParagraph"/>
              <w:rPr>
                <w:sz w:val="20"/>
              </w:rPr>
            </w:pPr>
          </w:p>
        </w:tc>
        <w:tc>
          <w:tcPr>
            <w:tcW w:w="2125" w:type="dxa"/>
          </w:tcPr>
          <w:p>
            <w:pPr>
              <w:pStyle w:val="TableParagraph"/>
              <w:rPr>
                <w:sz w:val="20"/>
              </w:rPr>
            </w:pPr>
          </w:p>
        </w:tc>
        <w:tc>
          <w:tcPr>
            <w:tcW w:w="567" w:type="dxa"/>
          </w:tcPr>
          <w:p>
            <w:pPr>
              <w:pStyle w:val="TableParagraph"/>
              <w:spacing w:before="119"/>
              <w:rPr>
                <w:b/>
                <w:sz w:val="22"/>
              </w:rPr>
            </w:pPr>
          </w:p>
          <w:p>
            <w:pPr>
              <w:pStyle w:val="TableParagraph"/>
              <w:ind w:left="10"/>
              <w:jc w:val="center"/>
              <w:rPr>
                <w:sz w:val="22"/>
              </w:rPr>
            </w:pPr>
            <w:r>
              <w:rPr>
                <w:spacing w:val="-5"/>
                <w:sz w:val="22"/>
              </w:rPr>
              <w:t>15</w:t>
            </w:r>
          </w:p>
        </w:tc>
      </w:tr>
      <w:tr>
        <w:trPr>
          <w:trHeight w:val="1511" w:hRule="atLeast"/>
        </w:trPr>
        <w:tc>
          <w:tcPr>
            <w:tcW w:w="709" w:type="dxa"/>
            <w:vMerge/>
            <w:tcBorders>
              <w:top w:val="nil"/>
            </w:tcBorders>
          </w:tcPr>
          <w:p>
            <w:pPr>
              <w:rPr>
                <w:sz w:val="2"/>
                <w:szCs w:val="2"/>
              </w:rPr>
            </w:pPr>
          </w:p>
        </w:tc>
        <w:tc>
          <w:tcPr>
            <w:tcW w:w="3619" w:type="dxa"/>
          </w:tcPr>
          <w:p>
            <w:pPr>
              <w:pStyle w:val="TableParagraph"/>
              <w:ind w:left="69" w:right="57"/>
              <w:jc w:val="both"/>
              <w:rPr>
                <w:sz w:val="22"/>
              </w:rPr>
            </w:pPr>
            <w:r>
              <w:rPr>
                <w:sz w:val="22"/>
              </w:rPr>
              <w:t>f) procedurile stabilesc proceduri ce trebuie să fie efectuate cu </w:t>
            </w:r>
            <w:r>
              <w:rPr>
                <w:sz w:val="22"/>
              </w:rPr>
              <w:t>regularitate</w:t>
            </w:r>
            <w:r>
              <w:rPr>
                <w:sz w:val="22"/>
              </w:rPr>
              <w:t> pentru a se verifica dacă măsurile enunţate</w:t>
            </w:r>
            <w:r>
              <w:rPr>
                <w:spacing w:val="12"/>
                <w:sz w:val="22"/>
              </w:rPr>
              <w:t> </w:t>
            </w:r>
            <w:r>
              <w:rPr>
                <w:sz w:val="22"/>
              </w:rPr>
              <w:t>la</w:t>
            </w:r>
            <w:r>
              <w:rPr>
                <w:spacing w:val="12"/>
                <w:sz w:val="22"/>
              </w:rPr>
              <w:t> </w:t>
            </w:r>
            <w:r>
              <w:rPr>
                <w:sz w:val="22"/>
              </w:rPr>
              <w:t>art.</w:t>
            </w:r>
            <w:r>
              <w:rPr>
                <w:spacing w:val="12"/>
                <w:sz w:val="22"/>
              </w:rPr>
              <w:t> </w:t>
            </w:r>
            <w:r>
              <w:rPr>
                <w:sz w:val="22"/>
              </w:rPr>
              <w:t>3</w:t>
            </w:r>
            <w:r>
              <w:rPr>
                <w:spacing w:val="13"/>
                <w:sz w:val="22"/>
              </w:rPr>
              <w:t> </w:t>
            </w:r>
            <w:r>
              <w:rPr>
                <w:sz w:val="22"/>
              </w:rPr>
              <w:t>alin.</w:t>
            </w:r>
            <w:r>
              <w:rPr>
                <w:spacing w:val="12"/>
                <w:sz w:val="22"/>
              </w:rPr>
              <w:t> </w:t>
            </w:r>
            <w:r>
              <w:rPr>
                <w:sz w:val="22"/>
              </w:rPr>
              <w:t>(7)</w:t>
            </w:r>
            <w:r>
              <w:rPr>
                <w:spacing w:val="11"/>
                <w:sz w:val="22"/>
              </w:rPr>
              <w:t> </w:t>
            </w:r>
            <w:r>
              <w:rPr>
                <w:sz w:val="22"/>
              </w:rPr>
              <w:t>lit.</w:t>
            </w:r>
            <w:r>
              <w:rPr>
                <w:spacing w:val="12"/>
                <w:sz w:val="22"/>
              </w:rPr>
              <w:t> </w:t>
            </w:r>
            <w:r>
              <w:rPr>
                <w:sz w:val="22"/>
              </w:rPr>
              <w:t>a)–e)</w:t>
            </w:r>
            <w:r>
              <w:rPr>
                <w:spacing w:val="12"/>
                <w:sz w:val="22"/>
              </w:rPr>
              <w:t> </w:t>
            </w:r>
            <w:r>
              <w:rPr>
                <w:spacing w:val="-5"/>
                <w:sz w:val="22"/>
              </w:rPr>
              <w:t>din</w:t>
            </w:r>
          </w:p>
          <w:p>
            <w:pPr>
              <w:pStyle w:val="TableParagraph"/>
              <w:spacing w:line="252" w:lineRule="exact"/>
              <w:ind w:left="69" w:right="58"/>
              <w:jc w:val="both"/>
              <w:rPr>
                <w:sz w:val="22"/>
              </w:rPr>
            </w:pPr>
            <w:r>
              <w:rPr>
                <w:sz w:val="22"/>
              </w:rPr>
              <w:t>Legea nr. 297/2017 </w:t>
            </w:r>
            <w:r>
              <w:rPr>
                <w:sz w:val="22"/>
              </w:rPr>
              <w:t>funcţionează </w:t>
            </w:r>
            <w:r>
              <w:rPr>
                <w:spacing w:val="-2"/>
                <w:sz w:val="22"/>
              </w:rPr>
              <w:t>eficient?</w:t>
            </w:r>
          </w:p>
        </w:tc>
        <w:tc>
          <w:tcPr>
            <w:tcW w:w="1909" w:type="dxa"/>
          </w:tcPr>
          <w:p>
            <w:pPr>
              <w:pStyle w:val="TableParagraph"/>
              <w:ind w:left="69" w:right="57"/>
              <w:jc w:val="both"/>
              <w:rPr>
                <w:sz w:val="22"/>
              </w:rPr>
            </w:pPr>
            <w:r>
              <w:rPr>
                <w:sz w:val="22"/>
              </w:rPr>
              <w:t>Art.</w:t>
            </w:r>
            <w:r>
              <w:rPr>
                <w:spacing w:val="-6"/>
                <w:sz w:val="22"/>
              </w:rPr>
              <w:t> </w:t>
            </w:r>
            <w:r>
              <w:rPr>
                <w:sz w:val="22"/>
              </w:rPr>
              <w:t>3</w:t>
            </w:r>
            <w:r>
              <w:rPr>
                <w:spacing w:val="-6"/>
                <w:sz w:val="22"/>
              </w:rPr>
              <w:t> </w:t>
            </w:r>
            <w:r>
              <w:rPr>
                <w:sz w:val="22"/>
              </w:rPr>
              <w:t>alin.</w:t>
            </w:r>
            <w:r>
              <w:rPr>
                <w:spacing w:val="-6"/>
                <w:sz w:val="22"/>
              </w:rPr>
              <w:t> </w:t>
            </w:r>
            <w:r>
              <w:rPr>
                <w:sz w:val="22"/>
              </w:rPr>
              <w:t>(7)</w:t>
            </w:r>
            <w:r>
              <w:rPr>
                <w:spacing w:val="-6"/>
                <w:sz w:val="22"/>
              </w:rPr>
              <w:t> </w:t>
            </w:r>
            <w:r>
              <w:rPr>
                <w:sz w:val="22"/>
              </w:rPr>
              <w:t>lit.</w:t>
            </w:r>
            <w:r>
              <w:rPr>
                <w:spacing w:val="-6"/>
                <w:sz w:val="22"/>
              </w:rPr>
              <w:t> </w:t>
            </w:r>
            <w:r>
              <w:rPr>
                <w:sz w:val="22"/>
              </w:rPr>
              <w:t>f) din Legea </w:t>
            </w:r>
            <w:r>
              <w:rPr>
                <w:sz w:val="22"/>
              </w:rPr>
              <w:t>nr. </w:t>
            </w:r>
            <w:r>
              <w:rPr>
                <w:spacing w:val="-2"/>
                <w:sz w:val="22"/>
              </w:rPr>
              <w:t>296/2017</w:t>
            </w:r>
          </w:p>
        </w:tc>
        <w:tc>
          <w:tcPr>
            <w:tcW w:w="426" w:type="dxa"/>
          </w:tcPr>
          <w:p>
            <w:pPr>
              <w:pStyle w:val="TableParagraph"/>
              <w:rPr>
                <w:sz w:val="20"/>
              </w:rPr>
            </w:pPr>
          </w:p>
        </w:tc>
        <w:tc>
          <w:tcPr>
            <w:tcW w:w="499" w:type="dxa"/>
          </w:tcPr>
          <w:p>
            <w:pPr>
              <w:pStyle w:val="TableParagraph"/>
              <w:rPr>
                <w:sz w:val="20"/>
              </w:rPr>
            </w:pPr>
          </w:p>
        </w:tc>
        <w:tc>
          <w:tcPr>
            <w:tcW w:w="635" w:type="dxa"/>
          </w:tcPr>
          <w:p>
            <w:pPr>
              <w:pStyle w:val="TableParagraph"/>
              <w:rPr>
                <w:sz w:val="20"/>
              </w:rPr>
            </w:pPr>
          </w:p>
        </w:tc>
        <w:tc>
          <w:tcPr>
            <w:tcW w:w="2125" w:type="dxa"/>
          </w:tcPr>
          <w:p>
            <w:pPr>
              <w:pStyle w:val="TableParagraph"/>
              <w:rPr>
                <w:sz w:val="20"/>
              </w:rPr>
            </w:pPr>
          </w:p>
        </w:tc>
        <w:tc>
          <w:tcPr>
            <w:tcW w:w="567" w:type="dxa"/>
          </w:tcPr>
          <w:p>
            <w:pPr>
              <w:pStyle w:val="TableParagraph"/>
              <w:rPr>
                <w:b/>
                <w:sz w:val="22"/>
              </w:rPr>
            </w:pPr>
          </w:p>
          <w:p>
            <w:pPr>
              <w:pStyle w:val="TableParagraph"/>
              <w:spacing w:before="117"/>
              <w:rPr>
                <w:b/>
                <w:sz w:val="22"/>
              </w:rPr>
            </w:pPr>
          </w:p>
          <w:p>
            <w:pPr>
              <w:pStyle w:val="TableParagraph"/>
              <w:ind w:left="10"/>
              <w:jc w:val="center"/>
              <w:rPr>
                <w:sz w:val="22"/>
              </w:rPr>
            </w:pPr>
            <w:r>
              <w:rPr>
                <w:spacing w:val="-5"/>
                <w:sz w:val="22"/>
              </w:rPr>
              <w:t>15</w:t>
            </w:r>
          </w:p>
        </w:tc>
      </w:tr>
      <w:tr>
        <w:trPr>
          <w:trHeight w:val="754" w:hRule="atLeast"/>
        </w:trPr>
        <w:tc>
          <w:tcPr>
            <w:tcW w:w="709" w:type="dxa"/>
          </w:tcPr>
          <w:p>
            <w:pPr>
              <w:pStyle w:val="TableParagraph"/>
              <w:spacing w:before="245"/>
              <w:ind w:right="109"/>
              <w:jc w:val="center"/>
              <w:rPr>
                <w:sz w:val="22"/>
              </w:rPr>
            </w:pPr>
            <w:r>
              <w:rPr>
                <w:spacing w:val="-5"/>
                <w:sz w:val="22"/>
              </w:rPr>
              <w:t>46.</w:t>
            </w:r>
          </w:p>
        </w:tc>
        <w:tc>
          <w:tcPr>
            <w:tcW w:w="3619" w:type="dxa"/>
          </w:tcPr>
          <w:p>
            <w:pPr>
              <w:pStyle w:val="TableParagraph"/>
              <w:tabs>
                <w:tab w:pos="1424" w:val="left" w:leader="none"/>
                <w:tab w:pos="1564" w:val="left" w:leader="none"/>
                <w:tab w:pos="2163" w:val="left" w:leader="none"/>
                <w:tab w:pos="2364" w:val="left" w:leader="none"/>
                <w:tab w:pos="3340" w:val="left" w:leader="none"/>
              </w:tabs>
              <w:ind w:left="69" w:right="57"/>
              <w:rPr>
                <w:sz w:val="22"/>
              </w:rPr>
            </w:pPr>
            <w:r>
              <w:rPr>
                <w:spacing w:val="-2"/>
                <w:sz w:val="22"/>
              </w:rPr>
              <w:t>Unitatea</w:t>
            </w:r>
            <w:r>
              <w:rPr>
                <w:sz w:val="22"/>
              </w:rPr>
              <w:tab/>
            </w:r>
            <w:r>
              <w:rPr>
                <w:spacing w:val="-4"/>
                <w:sz w:val="22"/>
              </w:rPr>
              <w:t>ţine</w:t>
            </w:r>
            <w:r>
              <w:rPr>
                <w:sz w:val="22"/>
              </w:rPr>
              <w:tab/>
              <w:tab/>
            </w:r>
            <w:r>
              <w:rPr>
                <w:spacing w:val="-2"/>
                <w:sz w:val="22"/>
              </w:rPr>
              <w:t>documentaţia pregătitoare,</w:t>
            </w:r>
            <w:r>
              <w:rPr>
                <w:sz w:val="22"/>
              </w:rPr>
              <w:tab/>
              <w:tab/>
            </w:r>
            <w:r>
              <w:rPr>
                <w:spacing w:val="-5"/>
                <w:sz w:val="22"/>
              </w:rPr>
              <w:t>de</w:t>
            </w:r>
            <w:r>
              <w:rPr>
                <w:sz w:val="22"/>
              </w:rPr>
              <w:tab/>
            </w:r>
            <w:r>
              <w:rPr>
                <w:spacing w:val="-2"/>
                <w:sz w:val="22"/>
              </w:rPr>
              <w:t>execuţie,</w:t>
            </w:r>
            <w:r>
              <w:rPr>
                <w:sz w:val="22"/>
              </w:rPr>
              <w:tab/>
            </w:r>
            <w:r>
              <w:rPr>
                <w:spacing w:val="-5"/>
                <w:sz w:val="22"/>
              </w:rPr>
              <w:t>de</w:t>
            </w:r>
          </w:p>
          <w:p>
            <w:pPr>
              <w:pStyle w:val="TableParagraph"/>
              <w:spacing w:line="235" w:lineRule="exact"/>
              <w:ind w:left="69"/>
              <w:rPr>
                <w:sz w:val="22"/>
              </w:rPr>
            </w:pPr>
            <w:r>
              <w:rPr>
                <w:sz w:val="22"/>
              </w:rPr>
              <w:t>organizare,</w:t>
            </w:r>
            <w:r>
              <w:rPr>
                <w:spacing w:val="12"/>
                <w:sz w:val="22"/>
              </w:rPr>
              <w:t> </w:t>
            </w:r>
            <w:r>
              <w:rPr>
                <w:sz w:val="22"/>
              </w:rPr>
              <w:t>de</w:t>
            </w:r>
            <w:r>
              <w:rPr>
                <w:spacing w:val="12"/>
                <w:sz w:val="22"/>
              </w:rPr>
              <w:t> </w:t>
            </w:r>
            <w:r>
              <w:rPr>
                <w:sz w:val="22"/>
              </w:rPr>
              <w:t>raportare</w:t>
            </w:r>
            <w:r>
              <w:rPr>
                <w:spacing w:val="13"/>
                <w:sz w:val="22"/>
              </w:rPr>
              <w:t> </w:t>
            </w:r>
            <w:r>
              <w:rPr>
                <w:sz w:val="22"/>
              </w:rPr>
              <w:t>şi</w:t>
            </w:r>
            <w:r>
              <w:rPr>
                <w:spacing w:val="12"/>
                <w:sz w:val="22"/>
              </w:rPr>
              <w:t> </w:t>
            </w:r>
            <w:r>
              <w:rPr>
                <w:spacing w:val="-2"/>
                <w:sz w:val="22"/>
              </w:rPr>
              <w:t>înregistrare,</w:t>
            </w:r>
          </w:p>
        </w:tc>
        <w:tc>
          <w:tcPr>
            <w:tcW w:w="1909" w:type="dxa"/>
          </w:tcPr>
          <w:p>
            <w:pPr>
              <w:pStyle w:val="TableParagraph"/>
              <w:spacing w:line="246" w:lineRule="exact"/>
              <w:ind w:left="69"/>
              <w:rPr>
                <w:sz w:val="22"/>
              </w:rPr>
            </w:pPr>
            <w:r>
              <w:rPr>
                <w:sz w:val="22"/>
              </w:rPr>
              <w:t>Art.</w:t>
            </w:r>
            <w:r>
              <w:rPr>
                <w:spacing w:val="49"/>
                <w:sz w:val="22"/>
              </w:rPr>
              <w:t> </w:t>
            </w:r>
            <w:r>
              <w:rPr>
                <w:sz w:val="22"/>
              </w:rPr>
              <w:t>3</w:t>
            </w:r>
            <w:r>
              <w:rPr>
                <w:spacing w:val="50"/>
                <w:sz w:val="22"/>
              </w:rPr>
              <w:t> </w:t>
            </w:r>
            <w:r>
              <w:rPr>
                <w:sz w:val="22"/>
              </w:rPr>
              <w:t>alin.</w:t>
            </w:r>
            <w:r>
              <w:rPr>
                <w:spacing w:val="49"/>
                <w:sz w:val="22"/>
              </w:rPr>
              <w:t> </w:t>
            </w:r>
            <w:r>
              <w:rPr>
                <w:sz w:val="22"/>
              </w:rPr>
              <w:t>(7)</w:t>
            </w:r>
            <w:r>
              <w:rPr>
                <w:spacing w:val="50"/>
                <w:sz w:val="22"/>
              </w:rPr>
              <w:t> </w:t>
            </w:r>
            <w:r>
              <w:rPr>
                <w:spacing w:val="-4"/>
                <w:sz w:val="22"/>
              </w:rPr>
              <w:t>lit.</w:t>
            </w:r>
          </w:p>
          <w:p>
            <w:pPr>
              <w:pStyle w:val="TableParagraph"/>
              <w:spacing w:line="254" w:lineRule="exact"/>
              <w:ind w:left="69"/>
              <w:rPr>
                <w:sz w:val="22"/>
              </w:rPr>
            </w:pPr>
            <w:r>
              <w:rPr>
                <w:sz w:val="22"/>
              </w:rPr>
              <w:t>g) și art. 8 alin. (1) lit.</w:t>
            </w:r>
            <w:r>
              <w:rPr>
                <w:spacing w:val="16"/>
                <w:sz w:val="22"/>
              </w:rPr>
              <w:t> </w:t>
            </w:r>
            <w:r>
              <w:rPr>
                <w:sz w:val="22"/>
              </w:rPr>
              <w:t>a)</w:t>
            </w:r>
            <w:r>
              <w:rPr>
                <w:spacing w:val="17"/>
                <w:sz w:val="22"/>
              </w:rPr>
              <w:t> </w:t>
            </w:r>
            <w:r>
              <w:rPr>
                <w:sz w:val="22"/>
              </w:rPr>
              <w:t>din</w:t>
            </w:r>
            <w:r>
              <w:rPr>
                <w:spacing w:val="17"/>
                <w:sz w:val="22"/>
              </w:rPr>
              <w:t> </w:t>
            </w:r>
            <w:r>
              <w:rPr>
                <w:sz w:val="22"/>
              </w:rPr>
              <w:t>Legea</w:t>
            </w:r>
            <w:r>
              <w:rPr>
                <w:spacing w:val="16"/>
                <w:sz w:val="22"/>
              </w:rPr>
              <w:t> </w:t>
            </w:r>
            <w:r>
              <w:rPr>
                <w:spacing w:val="-5"/>
                <w:sz w:val="22"/>
              </w:rPr>
              <w:t>nr.</w:t>
            </w:r>
          </w:p>
        </w:tc>
        <w:tc>
          <w:tcPr>
            <w:tcW w:w="426" w:type="dxa"/>
          </w:tcPr>
          <w:p>
            <w:pPr>
              <w:pStyle w:val="TableParagraph"/>
              <w:rPr>
                <w:sz w:val="20"/>
              </w:rPr>
            </w:pPr>
          </w:p>
        </w:tc>
        <w:tc>
          <w:tcPr>
            <w:tcW w:w="499" w:type="dxa"/>
          </w:tcPr>
          <w:p>
            <w:pPr>
              <w:pStyle w:val="TableParagraph"/>
              <w:rPr>
                <w:sz w:val="20"/>
              </w:rPr>
            </w:pPr>
          </w:p>
        </w:tc>
        <w:tc>
          <w:tcPr>
            <w:tcW w:w="635" w:type="dxa"/>
          </w:tcPr>
          <w:p>
            <w:pPr>
              <w:pStyle w:val="TableParagraph"/>
              <w:rPr>
                <w:sz w:val="20"/>
              </w:rPr>
            </w:pPr>
          </w:p>
        </w:tc>
        <w:tc>
          <w:tcPr>
            <w:tcW w:w="2125" w:type="dxa"/>
          </w:tcPr>
          <w:p>
            <w:pPr>
              <w:pStyle w:val="TableParagraph"/>
              <w:rPr>
                <w:sz w:val="20"/>
              </w:rPr>
            </w:pPr>
          </w:p>
        </w:tc>
        <w:tc>
          <w:tcPr>
            <w:tcW w:w="567" w:type="dxa"/>
          </w:tcPr>
          <w:p>
            <w:pPr>
              <w:pStyle w:val="TableParagraph"/>
              <w:spacing w:before="245"/>
              <w:ind w:left="10"/>
              <w:jc w:val="center"/>
              <w:rPr>
                <w:sz w:val="22"/>
              </w:rPr>
            </w:pPr>
            <w:r>
              <w:rPr>
                <w:spacing w:val="-5"/>
                <w:sz w:val="22"/>
              </w:rPr>
              <w:t>18</w:t>
            </w:r>
          </w:p>
        </w:tc>
      </w:tr>
    </w:tbl>
    <w:p>
      <w:pPr>
        <w:spacing w:after="0"/>
        <w:jc w:val="center"/>
        <w:rPr>
          <w:sz w:val="22"/>
        </w:rPr>
        <w:sectPr>
          <w:type w:val="continuous"/>
          <w:pgSz w:w="11910" w:h="16840"/>
          <w:pgMar w:top="980" w:bottom="1126" w:left="880" w:right="30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9"/>
        <w:gridCol w:w="3619"/>
        <w:gridCol w:w="1909"/>
        <w:gridCol w:w="426"/>
        <w:gridCol w:w="499"/>
        <w:gridCol w:w="635"/>
        <w:gridCol w:w="2125"/>
        <w:gridCol w:w="567"/>
      </w:tblGrid>
      <w:tr>
        <w:trPr>
          <w:trHeight w:val="759" w:hRule="atLeast"/>
        </w:trPr>
        <w:tc>
          <w:tcPr>
            <w:tcW w:w="709" w:type="dxa"/>
          </w:tcPr>
          <w:p>
            <w:pPr>
              <w:pStyle w:val="TableParagraph"/>
              <w:rPr>
                <w:sz w:val="20"/>
              </w:rPr>
            </w:pPr>
          </w:p>
        </w:tc>
        <w:tc>
          <w:tcPr>
            <w:tcW w:w="3619" w:type="dxa"/>
          </w:tcPr>
          <w:p>
            <w:pPr>
              <w:pStyle w:val="TableParagraph"/>
              <w:spacing w:line="251" w:lineRule="exact"/>
              <w:ind w:left="69"/>
              <w:rPr>
                <w:sz w:val="22"/>
              </w:rPr>
            </w:pPr>
            <w:r>
              <w:rPr>
                <w:sz w:val="22"/>
              </w:rPr>
              <w:t>care</w:t>
            </w:r>
            <w:r>
              <w:rPr>
                <w:spacing w:val="5"/>
                <w:sz w:val="22"/>
              </w:rPr>
              <w:t> </w:t>
            </w:r>
            <w:r>
              <w:rPr>
                <w:sz w:val="22"/>
              </w:rPr>
              <w:t>să</w:t>
            </w:r>
            <w:r>
              <w:rPr>
                <w:spacing w:val="6"/>
                <w:sz w:val="22"/>
              </w:rPr>
              <w:t> </w:t>
            </w:r>
            <w:r>
              <w:rPr>
                <w:sz w:val="22"/>
              </w:rPr>
              <w:t>demonstreze</w:t>
            </w:r>
            <w:r>
              <w:rPr>
                <w:spacing w:val="5"/>
                <w:sz w:val="22"/>
              </w:rPr>
              <w:t> </w:t>
            </w:r>
            <w:r>
              <w:rPr>
                <w:sz w:val="22"/>
              </w:rPr>
              <w:t>aplicarea</w:t>
            </w:r>
            <w:r>
              <w:rPr>
                <w:spacing w:val="6"/>
                <w:sz w:val="22"/>
              </w:rPr>
              <w:t> </w:t>
            </w:r>
            <w:r>
              <w:rPr>
                <w:spacing w:val="-2"/>
                <w:sz w:val="22"/>
              </w:rPr>
              <w:t>eficientă</w:t>
            </w:r>
          </w:p>
          <w:p>
            <w:pPr>
              <w:pStyle w:val="TableParagraph"/>
              <w:spacing w:line="252" w:lineRule="exact"/>
              <w:ind w:left="69" w:right="59"/>
              <w:rPr>
                <w:sz w:val="22"/>
              </w:rPr>
            </w:pPr>
            <w:r>
              <w:rPr>
                <w:sz w:val="22"/>
              </w:rPr>
              <w:t>a măsurilor prevăzute la art. 3 alin. (7) lit. a)–f) din Legea nr. 297/2017?</w:t>
            </w:r>
          </w:p>
        </w:tc>
        <w:tc>
          <w:tcPr>
            <w:tcW w:w="1909" w:type="dxa"/>
          </w:tcPr>
          <w:p>
            <w:pPr>
              <w:pStyle w:val="TableParagraph"/>
              <w:spacing w:line="251" w:lineRule="exact"/>
              <w:ind w:left="69"/>
              <w:rPr>
                <w:sz w:val="22"/>
              </w:rPr>
            </w:pPr>
            <w:r>
              <w:rPr>
                <w:spacing w:val="-2"/>
                <w:sz w:val="22"/>
              </w:rPr>
              <w:t>296/2017</w:t>
            </w:r>
          </w:p>
        </w:tc>
        <w:tc>
          <w:tcPr>
            <w:tcW w:w="426" w:type="dxa"/>
          </w:tcPr>
          <w:p>
            <w:pPr>
              <w:pStyle w:val="TableParagraph"/>
              <w:rPr>
                <w:sz w:val="20"/>
              </w:rPr>
            </w:pPr>
          </w:p>
        </w:tc>
        <w:tc>
          <w:tcPr>
            <w:tcW w:w="499" w:type="dxa"/>
          </w:tcPr>
          <w:p>
            <w:pPr>
              <w:pStyle w:val="TableParagraph"/>
              <w:rPr>
                <w:sz w:val="20"/>
              </w:rPr>
            </w:pPr>
          </w:p>
        </w:tc>
        <w:tc>
          <w:tcPr>
            <w:tcW w:w="635" w:type="dxa"/>
          </w:tcPr>
          <w:p>
            <w:pPr>
              <w:pStyle w:val="TableParagraph"/>
              <w:rPr>
                <w:sz w:val="20"/>
              </w:rPr>
            </w:pPr>
          </w:p>
        </w:tc>
        <w:tc>
          <w:tcPr>
            <w:tcW w:w="2125" w:type="dxa"/>
          </w:tcPr>
          <w:p>
            <w:pPr>
              <w:pStyle w:val="TableParagraph"/>
              <w:rPr>
                <w:sz w:val="20"/>
              </w:rPr>
            </w:pPr>
          </w:p>
        </w:tc>
        <w:tc>
          <w:tcPr>
            <w:tcW w:w="567" w:type="dxa"/>
          </w:tcPr>
          <w:p>
            <w:pPr>
              <w:pStyle w:val="TableParagraph"/>
              <w:rPr>
                <w:sz w:val="20"/>
              </w:rPr>
            </w:pPr>
          </w:p>
        </w:tc>
      </w:tr>
      <w:tr>
        <w:trPr>
          <w:trHeight w:val="1518" w:hRule="atLeast"/>
        </w:trPr>
        <w:tc>
          <w:tcPr>
            <w:tcW w:w="709" w:type="dxa"/>
          </w:tcPr>
          <w:p>
            <w:pPr>
              <w:pStyle w:val="TableParagraph"/>
              <w:rPr>
                <w:b/>
                <w:sz w:val="22"/>
              </w:rPr>
            </w:pPr>
          </w:p>
          <w:p>
            <w:pPr>
              <w:pStyle w:val="TableParagraph"/>
              <w:spacing w:before="124"/>
              <w:rPr>
                <w:b/>
                <w:sz w:val="22"/>
              </w:rPr>
            </w:pPr>
          </w:p>
          <w:p>
            <w:pPr>
              <w:pStyle w:val="TableParagraph"/>
              <w:spacing w:before="1"/>
              <w:ind w:right="109"/>
              <w:jc w:val="center"/>
              <w:rPr>
                <w:sz w:val="22"/>
              </w:rPr>
            </w:pPr>
            <w:r>
              <w:rPr>
                <w:spacing w:val="-5"/>
                <w:sz w:val="22"/>
              </w:rPr>
              <w:t>47.</w:t>
            </w:r>
          </w:p>
        </w:tc>
        <w:tc>
          <w:tcPr>
            <w:tcW w:w="3619" w:type="dxa"/>
          </w:tcPr>
          <w:p>
            <w:pPr>
              <w:pStyle w:val="TableParagraph"/>
              <w:ind w:left="69" w:right="57"/>
              <w:jc w:val="both"/>
              <w:rPr>
                <w:sz w:val="22"/>
              </w:rPr>
            </w:pPr>
            <w:r>
              <w:rPr>
                <w:sz w:val="22"/>
              </w:rPr>
              <w:t>Unitate implementează și mențin sistemul de analiză a riscurilor şi punctele critice de control (HACCP), conform procedurilor permanente elaborate,</w:t>
            </w:r>
            <w:r>
              <w:rPr>
                <w:spacing w:val="36"/>
                <w:sz w:val="22"/>
              </w:rPr>
              <w:t>  </w:t>
            </w:r>
            <w:r>
              <w:rPr>
                <w:sz w:val="22"/>
              </w:rPr>
              <w:t>precum</w:t>
            </w:r>
            <w:r>
              <w:rPr>
                <w:spacing w:val="37"/>
                <w:sz w:val="22"/>
              </w:rPr>
              <w:t>  </w:t>
            </w:r>
            <w:r>
              <w:rPr>
                <w:sz w:val="22"/>
              </w:rPr>
              <w:t>și</w:t>
            </w:r>
            <w:r>
              <w:rPr>
                <w:spacing w:val="37"/>
                <w:sz w:val="22"/>
              </w:rPr>
              <w:t>  </w:t>
            </w:r>
            <w:r>
              <w:rPr>
                <w:sz w:val="22"/>
              </w:rPr>
              <w:t>programe</w:t>
            </w:r>
            <w:r>
              <w:rPr>
                <w:spacing w:val="37"/>
                <w:sz w:val="22"/>
              </w:rPr>
              <w:t>  </w:t>
            </w:r>
            <w:r>
              <w:rPr>
                <w:spacing w:val="-5"/>
                <w:sz w:val="22"/>
              </w:rPr>
              <w:t>de</w:t>
            </w:r>
          </w:p>
          <w:p>
            <w:pPr>
              <w:pStyle w:val="TableParagraph"/>
              <w:spacing w:line="236" w:lineRule="exact"/>
              <w:ind w:left="69"/>
              <w:jc w:val="both"/>
              <w:rPr>
                <w:sz w:val="22"/>
              </w:rPr>
            </w:pPr>
            <w:r>
              <w:rPr>
                <w:sz w:val="22"/>
              </w:rPr>
              <w:t>control</w:t>
            </w:r>
            <w:r>
              <w:rPr>
                <w:spacing w:val="-8"/>
                <w:sz w:val="22"/>
              </w:rPr>
              <w:t> </w:t>
            </w:r>
            <w:r>
              <w:rPr>
                <w:sz w:val="22"/>
              </w:rPr>
              <w:t>conform</w:t>
            </w:r>
            <w:r>
              <w:rPr>
                <w:spacing w:val="-10"/>
                <w:sz w:val="22"/>
              </w:rPr>
              <w:t> </w:t>
            </w:r>
            <w:r>
              <w:rPr>
                <w:sz w:val="22"/>
              </w:rPr>
              <w:t>principiilor</w:t>
            </w:r>
            <w:r>
              <w:rPr>
                <w:spacing w:val="-8"/>
                <w:sz w:val="22"/>
              </w:rPr>
              <w:t> </w:t>
            </w:r>
            <w:r>
              <w:rPr>
                <w:spacing w:val="-2"/>
                <w:sz w:val="22"/>
              </w:rPr>
              <w:t>HACCP?</w:t>
            </w:r>
          </w:p>
        </w:tc>
        <w:tc>
          <w:tcPr>
            <w:tcW w:w="1909" w:type="dxa"/>
          </w:tcPr>
          <w:p>
            <w:pPr>
              <w:pStyle w:val="TableParagraph"/>
              <w:ind w:left="69"/>
              <w:rPr>
                <w:sz w:val="22"/>
              </w:rPr>
            </w:pPr>
            <w:r>
              <w:rPr>
                <w:sz w:val="22"/>
              </w:rPr>
              <w:t>Art.</w:t>
            </w:r>
            <w:r>
              <w:rPr>
                <w:spacing w:val="32"/>
                <w:sz w:val="22"/>
              </w:rPr>
              <w:t> </w:t>
            </w:r>
            <w:r>
              <w:rPr>
                <w:sz w:val="22"/>
              </w:rPr>
              <w:t>3</w:t>
            </w:r>
            <w:r>
              <w:rPr>
                <w:spacing w:val="32"/>
                <w:sz w:val="22"/>
              </w:rPr>
              <w:t> </w:t>
            </w:r>
            <w:r>
              <w:rPr>
                <w:sz w:val="22"/>
              </w:rPr>
              <w:t>alin.</w:t>
            </w:r>
            <w:r>
              <w:rPr>
                <w:spacing w:val="32"/>
                <w:sz w:val="22"/>
              </w:rPr>
              <w:t> </w:t>
            </w:r>
            <w:r>
              <w:rPr>
                <w:sz w:val="22"/>
              </w:rPr>
              <w:t>(7)</w:t>
            </w:r>
            <w:r>
              <w:rPr>
                <w:spacing w:val="32"/>
                <w:sz w:val="22"/>
              </w:rPr>
              <w:t> </w:t>
            </w:r>
            <w:r>
              <w:rPr>
                <w:sz w:val="22"/>
              </w:rPr>
              <w:t>din Legea</w:t>
            </w:r>
            <w:r>
              <w:rPr>
                <w:spacing w:val="-4"/>
                <w:sz w:val="22"/>
              </w:rPr>
              <w:t> </w:t>
            </w:r>
            <w:r>
              <w:rPr>
                <w:sz w:val="22"/>
              </w:rPr>
              <w:t>nr.</w:t>
            </w:r>
            <w:r>
              <w:rPr>
                <w:spacing w:val="-4"/>
                <w:sz w:val="22"/>
              </w:rPr>
              <w:t> </w:t>
            </w:r>
            <w:r>
              <w:rPr>
                <w:spacing w:val="-2"/>
                <w:sz w:val="22"/>
              </w:rPr>
              <w:t>296/2017</w:t>
            </w:r>
          </w:p>
        </w:tc>
        <w:tc>
          <w:tcPr>
            <w:tcW w:w="426" w:type="dxa"/>
          </w:tcPr>
          <w:p>
            <w:pPr>
              <w:pStyle w:val="TableParagraph"/>
              <w:rPr>
                <w:sz w:val="20"/>
              </w:rPr>
            </w:pPr>
          </w:p>
        </w:tc>
        <w:tc>
          <w:tcPr>
            <w:tcW w:w="499" w:type="dxa"/>
          </w:tcPr>
          <w:p>
            <w:pPr>
              <w:pStyle w:val="TableParagraph"/>
              <w:rPr>
                <w:sz w:val="20"/>
              </w:rPr>
            </w:pPr>
          </w:p>
        </w:tc>
        <w:tc>
          <w:tcPr>
            <w:tcW w:w="635" w:type="dxa"/>
          </w:tcPr>
          <w:p>
            <w:pPr>
              <w:pStyle w:val="TableParagraph"/>
              <w:rPr>
                <w:sz w:val="20"/>
              </w:rPr>
            </w:pPr>
          </w:p>
        </w:tc>
        <w:tc>
          <w:tcPr>
            <w:tcW w:w="2125" w:type="dxa"/>
          </w:tcPr>
          <w:p>
            <w:pPr>
              <w:pStyle w:val="TableParagraph"/>
              <w:rPr>
                <w:sz w:val="20"/>
              </w:rPr>
            </w:pPr>
          </w:p>
        </w:tc>
        <w:tc>
          <w:tcPr>
            <w:tcW w:w="567" w:type="dxa"/>
          </w:tcPr>
          <w:p>
            <w:pPr>
              <w:pStyle w:val="TableParagraph"/>
              <w:rPr>
                <w:b/>
                <w:sz w:val="22"/>
              </w:rPr>
            </w:pPr>
          </w:p>
          <w:p>
            <w:pPr>
              <w:pStyle w:val="TableParagraph"/>
              <w:spacing w:before="124"/>
              <w:rPr>
                <w:b/>
                <w:sz w:val="22"/>
              </w:rPr>
            </w:pPr>
          </w:p>
          <w:p>
            <w:pPr>
              <w:pStyle w:val="TableParagraph"/>
              <w:spacing w:before="1"/>
              <w:ind w:left="10"/>
              <w:jc w:val="center"/>
              <w:rPr>
                <w:sz w:val="22"/>
              </w:rPr>
            </w:pPr>
            <w:r>
              <w:rPr>
                <w:spacing w:val="-5"/>
                <w:sz w:val="22"/>
              </w:rPr>
              <w:t>20</w:t>
            </w:r>
          </w:p>
        </w:tc>
      </w:tr>
      <w:tr>
        <w:trPr>
          <w:trHeight w:val="566" w:hRule="atLeast"/>
        </w:trPr>
        <w:tc>
          <w:tcPr>
            <w:tcW w:w="10489" w:type="dxa"/>
            <w:gridSpan w:val="8"/>
          </w:tcPr>
          <w:p>
            <w:pPr>
              <w:pStyle w:val="TableParagraph"/>
              <w:spacing w:before="155"/>
              <w:ind w:left="2567"/>
              <w:rPr>
                <w:b/>
                <w:sz w:val="22"/>
              </w:rPr>
            </w:pPr>
            <w:r>
              <w:rPr>
                <w:b/>
                <w:sz w:val="22"/>
              </w:rPr>
              <w:t>VII.</w:t>
            </w:r>
            <w:r>
              <w:rPr>
                <w:b/>
                <w:spacing w:val="-9"/>
                <w:sz w:val="22"/>
              </w:rPr>
              <w:t> </w:t>
            </w:r>
            <w:r>
              <w:rPr>
                <w:b/>
                <w:sz w:val="22"/>
              </w:rPr>
              <w:t>Cerințe</w:t>
            </w:r>
            <w:r>
              <w:rPr>
                <w:b/>
                <w:spacing w:val="-8"/>
                <w:sz w:val="22"/>
              </w:rPr>
              <w:t> </w:t>
            </w:r>
            <w:r>
              <w:rPr>
                <w:b/>
                <w:sz w:val="22"/>
              </w:rPr>
              <w:t>privind</w:t>
            </w:r>
            <w:r>
              <w:rPr>
                <w:b/>
                <w:spacing w:val="-8"/>
                <w:sz w:val="22"/>
              </w:rPr>
              <w:t> </w:t>
            </w:r>
            <w:r>
              <w:rPr>
                <w:b/>
                <w:sz w:val="22"/>
              </w:rPr>
              <w:t>trasabilitatea</w:t>
            </w:r>
            <w:r>
              <w:rPr>
                <w:b/>
                <w:spacing w:val="-9"/>
                <w:sz w:val="22"/>
              </w:rPr>
              <w:t> </w:t>
            </w:r>
            <w:r>
              <w:rPr>
                <w:b/>
                <w:sz w:val="22"/>
              </w:rPr>
              <w:t>produselor</w:t>
            </w:r>
            <w:r>
              <w:rPr>
                <w:b/>
                <w:spacing w:val="-8"/>
                <w:sz w:val="22"/>
              </w:rPr>
              <w:t> </w:t>
            </w:r>
            <w:r>
              <w:rPr>
                <w:b/>
                <w:spacing w:val="-2"/>
                <w:sz w:val="22"/>
              </w:rPr>
              <w:t>alimentare</w:t>
            </w:r>
          </w:p>
        </w:tc>
      </w:tr>
      <w:tr>
        <w:trPr>
          <w:trHeight w:val="2023" w:hRule="atLeast"/>
        </w:trPr>
        <w:tc>
          <w:tcPr>
            <w:tcW w:w="709" w:type="dxa"/>
          </w:tcPr>
          <w:p>
            <w:pPr>
              <w:pStyle w:val="TableParagraph"/>
              <w:rPr>
                <w:b/>
                <w:sz w:val="22"/>
              </w:rPr>
            </w:pPr>
          </w:p>
          <w:p>
            <w:pPr>
              <w:pStyle w:val="TableParagraph"/>
              <w:rPr>
                <w:b/>
                <w:sz w:val="22"/>
              </w:rPr>
            </w:pPr>
          </w:p>
          <w:p>
            <w:pPr>
              <w:pStyle w:val="TableParagraph"/>
              <w:spacing w:before="125"/>
              <w:rPr>
                <w:b/>
                <w:sz w:val="22"/>
              </w:rPr>
            </w:pPr>
          </w:p>
          <w:p>
            <w:pPr>
              <w:pStyle w:val="TableParagraph"/>
              <w:ind w:right="109"/>
              <w:jc w:val="center"/>
              <w:rPr>
                <w:sz w:val="22"/>
              </w:rPr>
            </w:pPr>
            <w:r>
              <w:rPr>
                <w:spacing w:val="-5"/>
                <w:sz w:val="22"/>
              </w:rPr>
              <w:t>48.</w:t>
            </w:r>
          </w:p>
        </w:tc>
        <w:tc>
          <w:tcPr>
            <w:tcW w:w="3619" w:type="dxa"/>
          </w:tcPr>
          <w:p>
            <w:pPr>
              <w:pStyle w:val="TableParagraph"/>
              <w:tabs>
                <w:tab w:pos="1390" w:val="left" w:leader="none"/>
                <w:tab w:pos="2565" w:val="left" w:leader="none"/>
              </w:tabs>
              <w:ind w:left="69" w:right="57"/>
              <w:jc w:val="both"/>
              <w:rPr>
                <w:sz w:val="22"/>
              </w:rPr>
            </w:pPr>
            <w:r>
              <w:rPr>
                <w:sz w:val="22"/>
              </w:rPr>
              <w:t>Operatorul dispune de sistem care să permită identificarea întreprinderilor</w:t>
            </w:r>
            <w:r>
              <w:rPr>
                <w:spacing w:val="40"/>
                <w:sz w:val="22"/>
              </w:rPr>
              <w:t> </w:t>
            </w:r>
            <w:r>
              <w:rPr>
                <w:sz w:val="22"/>
              </w:rPr>
              <w:t>de la care a fost aprovizionat cu cu </w:t>
            </w:r>
            <w:r>
              <w:rPr>
                <w:spacing w:val="-2"/>
                <w:sz w:val="22"/>
              </w:rPr>
              <w:t>materie</w:t>
            </w:r>
            <w:r>
              <w:rPr>
                <w:sz w:val="22"/>
              </w:rPr>
              <w:tab/>
            </w:r>
            <w:r>
              <w:rPr>
                <w:spacing w:val="-4"/>
                <w:sz w:val="22"/>
              </w:rPr>
              <w:t>primă</w:t>
            </w:r>
            <w:r>
              <w:rPr>
                <w:sz w:val="22"/>
              </w:rPr>
              <w:tab/>
            </w:r>
            <w:r>
              <w:rPr>
                <w:spacing w:val="-2"/>
                <w:sz w:val="22"/>
              </w:rPr>
              <w:t>alimentară, </w:t>
            </w:r>
            <w:r>
              <w:rPr>
                <w:sz w:val="22"/>
              </w:rPr>
              <w:t>semipreparate, aditivi alimentari, produse alimentare sau cu orice substanțe</w:t>
            </w:r>
            <w:r>
              <w:rPr>
                <w:spacing w:val="-4"/>
                <w:sz w:val="22"/>
              </w:rPr>
              <w:t> </w:t>
            </w:r>
            <w:r>
              <w:rPr>
                <w:sz w:val="22"/>
              </w:rPr>
              <w:t>destinate</w:t>
            </w:r>
            <w:r>
              <w:rPr>
                <w:spacing w:val="-4"/>
                <w:sz w:val="22"/>
              </w:rPr>
              <w:t> </w:t>
            </w:r>
            <w:r>
              <w:rPr>
                <w:sz w:val="22"/>
              </w:rPr>
              <w:t>să</w:t>
            </w:r>
            <w:r>
              <w:rPr>
                <w:spacing w:val="-4"/>
                <w:sz w:val="22"/>
              </w:rPr>
              <w:t> </w:t>
            </w:r>
            <w:r>
              <w:rPr>
                <w:sz w:val="22"/>
              </w:rPr>
              <w:t>fie</w:t>
            </w:r>
            <w:r>
              <w:rPr>
                <w:spacing w:val="-4"/>
                <w:sz w:val="22"/>
              </w:rPr>
              <w:t> </w:t>
            </w:r>
            <w:r>
              <w:rPr>
                <w:sz w:val="22"/>
              </w:rPr>
              <w:t>încorporate</w:t>
            </w:r>
            <w:r>
              <w:rPr>
                <w:spacing w:val="-4"/>
                <w:sz w:val="22"/>
              </w:rPr>
              <w:t> </w:t>
            </w:r>
            <w:r>
              <w:rPr>
                <w:spacing w:val="-5"/>
                <w:sz w:val="22"/>
              </w:rPr>
              <w:t>în</w:t>
            </w:r>
          </w:p>
          <w:p>
            <w:pPr>
              <w:pStyle w:val="TableParagraph"/>
              <w:spacing w:line="235" w:lineRule="exact"/>
              <w:ind w:left="69"/>
              <w:rPr>
                <w:sz w:val="22"/>
              </w:rPr>
            </w:pPr>
            <w:r>
              <w:rPr>
                <w:spacing w:val="-2"/>
                <w:sz w:val="22"/>
              </w:rPr>
              <w:t>alimente?</w:t>
            </w:r>
          </w:p>
        </w:tc>
        <w:tc>
          <w:tcPr>
            <w:tcW w:w="1909" w:type="dxa"/>
          </w:tcPr>
          <w:p>
            <w:pPr>
              <w:pStyle w:val="TableParagraph"/>
              <w:ind w:left="69" w:right="57"/>
              <w:jc w:val="both"/>
              <w:rPr>
                <w:sz w:val="22"/>
              </w:rPr>
            </w:pPr>
            <w:r>
              <w:rPr>
                <w:sz w:val="22"/>
              </w:rPr>
              <w:t>Art. 23</w:t>
            </w:r>
            <w:r>
              <w:rPr>
                <w:sz w:val="22"/>
                <w:vertAlign w:val="superscript"/>
              </w:rPr>
              <w:t>1</w:t>
            </w:r>
            <w:r>
              <w:rPr>
                <w:sz w:val="22"/>
                <w:vertAlign w:val="baseline"/>
              </w:rPr>
              <w:t> alin. </w:t>
            </w:r>
            <w:r>
              <w:rPr>
                <w:sz w:val="22"/>
                <w:vertAlign w:val="baseline"/>
              </w:rPr>
              <w:t>(1)</w:t>
            </w:r>
            <w:r>
              <w:rPr>
                <w:spacing w:val="40"/>
                <w:sz w:val="22"/>
                <w:vertAlign w:val="baseline"/>
              </w:rPr>
              <w:t> </w:t>
            </w:r>
            <w:r>
              <w:rPr>
                <w:sz w:val="22"/>
                <w:vertAlign w:val="baseline"/>
              </w:rPr>
              <w:t>din Legea nr. </w:t>
            </w:r>
            <w:r>
              <w:rPr>
                <w:spacing w:val="-2"/>
                <w:sz w:val="22"/>
                <w:vertAlign w:val="baseline"/>
              </w:rPr>
              <w:t>50/2013;</w:t>
            </w:r>
          </w:p>
          <w:p>
            <w:pPr>
              <w:pStyle w:val="TableParagraph"/>
              <w:spacing w:before="251"/>
              <w:ind w:left="95" w:right="83" w:firstLine="2"/>
              <w:jc w:val="both"/>
              <w:rPr>
                <w:sz w:val="22"/>
              </w:rPr>
            </w:pPr>
            <w:r>
              <w:rPr>
                <w:sz w:val="22"/>
              </w:rPr>
              <w:t>Art.</w:t>
            </w:r>
            <w:r>
              <w:rPr>
                <w:spacing w:val="-10"/>
                <w:sz w:val="22"/>
              </w:rPr>
              <w:t> </w:t>
            </w:r>
            <w:r>
              <w:rPr>
                <w:sz w:val="22"/>
              </w:rPr>
              <w:t>11</w:t>
            </w:r>
            <w:r>
              <w:rPr>
                <w:spacing w:val="-8"/>
                <w:sz w:val="22"/>
              </w:rPr>
              <w:t> </w:t>
            </w:r>
            <w:r>
              <w:rPr>
                <w:sz w:val="22"/>
              </w:rPr>
              <w:t>alin.</w:t>
            </w:r>
            <w:r>
              <w:rPr>
                <w:spacing w:val="-8"/>
                <w:sz w:val="22"/>
              </w:rPr>
              <w:t> </w:t>
            </w:r>
            <w:r>
              <w:rPr>
                <w:sz w:val="22"/>
              </w:rPr>
              <w:t>(1)</w:t>
            </w:r>
            <w:r>
              <w:rPr>
                <w:spacing w:val="-8"/>
                <w:sz w:val="22"/>
              </w:rPr>
              <w:t> </w:t>
            </w:r>
            <w:r>
              <w:rPr>
                <w:sz w:val="22"/>
              </w:rPr>
              <w:t>din Legea</w:t>
            </w:r>
            <w:r>
              <w:rPr>
                <w:spacing w:val="-4"/>
                <w:sz w:val="22"/>
              </w:rPr>
              <w:t> </w:t>
            </w:r>
            <w:r>
              <w:rPr>
                <w:sz w:val="22"/>
              </w:rPr>
              <w:t>nr.</w:t>
            </w:r>
            <w:r>
              <w:rPr>
                <w:spacing w:val="-4"/>
                <w:sz w:val="22"/>
              </w:rPr>
              <w:t> </w:t>
            </w:r>
            <w:r>
              <w:rPr>
                <w:spacing w:val="-2"/>
                <w:sz w:val="22"/>
              </w:rPr>
              <w:t>306/2018</w:t>
            </w:r>
          </w:p>
        </w:tc>
        <w:tc>
          <w:tcPr>
            <w:tcW w:w="426" w:type="dxa"/>
          </w:tcPr>
          <w:p>
            <w:pPr>
              <w:pStyle w:val="TableParagraph"/>
              <w:rPr>
                <w:sz w:val="20"/>
              </w:rPr>
            </w:pPr>
          </w:p>
        </w:tc>
        <w:tc>
          <w:tcPr>
            <w:tcW w:w="499" w:type="dxa"/>
          </w:tcPr>
          <w:p>
            <w:pPr>
              <w:pStyle w:val="TableParagraph"/>
              <w:rPr>
                <w:sz w:val="20"/>
              </w:rPr>
            </w:pPr>
          </w:p>
        </w:tc>
        <w:tc>
          <w:tcPr>
            <w:tcW w:w="635" w:type="dxa"/>
          </w:tcPr>
          <w:p>
            <w:pPr>
              <w:pStyle w:val="TableParagraph"/>
              <w:rPr>
                <w:sz w:val="20"/>
              </w:rPr>
            </w:pPr>
          </w:p>
        </w:tc>
        <w:tc>
          <w:tcPr>
            <w:tcW w:w="2125" w:type="dxa"/>
          </w:tcPr>
          <w:p>
            <w:pPr>
              <w:pStyle w:val="TableParagraph"/>
              <w:rPr>
                <w:sz w:val="20"/>
              </w:rPr>
            </w:pPr>
          </w:p>
        </w:tc>
        <w:tc>
          <w:tcPr>
            <w:tcW w:w="567" w:type="dxa"/>
          </w:tcPr>
          <w:p>
            <w:pPr>
              <w:pStyle w:val="TableParagraph"/>
              <w:rPr>
                <w:b/>
                <w:sz w:val="22"/>
              </w:rPr>
            </w:pPr>
          </w:p>
          <w:p>
            <w:pPr>
              <w:pStyle w:val="TableParagraph"/>
              <w:rPr>
                <w:b/>
                <w:sz w:val="22"/>
              </w:rPr>
            </w:pPr>
          </w:p>
          <w:p>
            <w:pPr>
              <w:pStyle w:val="TableParagraph"/>
              <w:spacing w:before="125"/>
              <w:rPr>
                <w:b/>
                <w:sz w:val="22"/>
              </w:rPr>
            </w:pPr>
          </w:p>
          <w:p>
            <w:pPr>
              <w:pStyle w:val="TableParagraph"/>
              <w:ind w:left="10"/>
              <w:jc w:val="center"/>
              <w:rPr>
                <w:sz w:val="22"/>
              </w:rPr>
            </w:pPr>
            <w:r>
              <w:rPr>
                <w:spacing w:val="-5"/>
                <w:sz w:val="22"/>
              </w:rPr>
              <w:t>15</w:t>
            </w:r>
          </w:p>
        </w:tc>
      </w:tr>
      <w:tr>
        <w:trPr>
          <w:trHeight w:val="1265" w:hRule="atLeast"/>
        </w:trPr>
        <w:tc>
          <w:tcPr>
            <w:tcW w:w="709" w:type="dxa"/>
          </w:tcPr>
          <w:p>
            <w:pPr>
              <w:pStyle w:val="TableParagraph"/>
              <w:spacing w:before="250"/>
              <w:rPr>
                <w:b/>
                <w:sz w:val="22"/>
              </w:rPr>
            </w:pPr>
          </w:p>
          <w:p>
            <w:pPr>
              <w:pStyle w:val="TableParagraph"/>
              <w:ind w:right="109"/>
              <w:jc w:val="center"/>
              <w:rPr>
                <w:sz w:val="22"/>
              </w:rPr>
            </w:pPr>
            <w:r>
              <w:rPr>
                <w:spacing w:val="-5"/>
                <w:sz w:val="22"/>
              </w:rPr>
              <w:t>49.</w:t>
            </w:r>
          </w:p>
        </w:tc>
        <w:tc>
          <w:tcPr>
            <w:tcW w:w="3619" w:type="dxa"/>
          </w:tcPr>
          <w:p>
            <w:pPr>
              <w:pStyle w:val="TableParagraph"/>
              <w:ind w:left="69" w:right="57"/>
              <w:jc w:val="both"/>
              <w:rPr>
                <w:sz w:val="22"/>
              </w:rPr>
            </w:pPr>
            <w:r>
              <w:rPr>
                <w:sz w:val="22"/>
              </w:rPr>
              <w:t>Operatorul dispune de sistem care să permită identificarea întreprinderilor cărora le-a furnizat </w:t>
            </w:r>
            <w:r>
              <w:rPr>
                <w:sz w:val="22"/>
              </w:rPr>
              <w:t>produsele alimentare</w:t>
            </w:r>
            <w:r>
              <w:rPr>
                <w:spacing w:val="57"/>
                <w:sz w:val="22"/>
              </w:rPr>
              <w:t> </w:t>
            </w:r>
            <w:r>
              <w:rPr>
                <w:sz w:val="22"/>
              </w:rPr>
              <w:t>fabricate</w:t>
            </w:r>
            <w:r>
              <w:rPr>
                <w:spacing w:val="59"/>
                <w:sz w:val="22"/>
              </w:rPr>
              <w:t> </w:t>
            </w:r>
            <w:r>
              <w:rPr>
                <w:sz w:val="22"/>
              </w:rPr>
              <w:t>sau</w:t>
            </w:r>
            <w:r>
              <w:rPr>
                <w:spacing w:val="59"/>
                <w:sz w:val="22"/>
              </w:rPr>
              <w:t> </w:t>
            </w:r>
            <w:r>
              <w:rPr>
                <w:sz w:val="22"/>
              </w:rPr>
              <w:t>ambalate</w:t>
            </w:r>
            <w:r>
              <w:rPr>
                <w:spacing w:val="58"/>
                <w:sz w:val="22"/>
              </w:rPr>
              <w:t> </w:t>
            </w:r>
            <w:r>
              <w:rPr>
                <w:spacing w:val="-5"/>
                <w:sz w:val="22"/>
              </w:rPr>
              <w:t>de</w:t>
            </w:r>
          </w:p>
          <w:p>
            <w:pPr>
              <w:pStyle w:val="TableParagraph"/>
              <w:spacing w:line="235" w:lineRule="exact"/>
              <w:ind w:left="69"/>
              <w:jc w:val="both"/>
              <w:rPr>
                <w:sz w:val="22"/>
              </w:rPr>
            </w:pPr>
            <w:r>
              <w:rPr>
                <w:sz w:val="22"/>
              </w:rPr>
              <w:t>către</w:t>
            </w:r>
            <w:r>
              <w:rPr>
                <w:spacing w:val="-5"/>
                <w:sz w:val="22"/>
              </w:rPr>
              <w:t> </w:t>
            </w:r>
            <w:r>
              <w:rPr>
                <w:spacing w:val="-4"/>
                <w:sz w:val="22"/>
              </w:rPr>
              <w:t>el?.</w:t>
            </w:r>
          </w:p>
        </w:tc>
        <w:tc>
          <w:tcPr>
            <w:tcW w:w="1909" w:type="dxa"/>
          </w:tcPr>
          <w:p>
            <w:pPr>
              <w:pStyle w:val="TableParagraph"/>
              <w:ind w:left="69"/>
              <w:rPr>
                <w:sz w:val="22"/>
              </w:rPr>
            </w:pPr>
            <w:r>
              <w:rPr>
                <w:sz w:val="22"/>
              </w:rPr>
              <w:t>Art.</w:t>
            </w:r>
            <w:r>
              <w:rPr>
                <w:spacing w:val="-14"/>
                <w:sz w:val="22"/>
              </w:rPr>
              <w:t> </w:t>
            </w:r>
            <w:r>
              <w:rPr>
                <w:sz w:val="22"/>
              </w:rPr>
              <w:t>23</w:t>
            </w:r>
            <w:r>
              <w:rPr>
                <w:sz w:val="22"/>
                <w:vertAlign w:val="superscript"/>
              </w:rPr>
              <w:t>1</w:t>
            </w:r>
            <w:r>
              <w:rPr>
                <w:spacing w:val="-18"/>
                <w:sz w:val="22"/>
                <w:vertAlign w:val="baseline"/>
              </w:rPr>
              <w:t> </w:t>
            </w:r>
            <w:r>
              <w:rPr>
                <w:sz w:val="22"/>
                <w:vertAlign w:val="baseline"/>
              </w:rPr>
              <w:t>alin.</w:t>
            </w:r>
            <w:r>
              <w:rPr>
                <w:spacing w:val="-10"/>
                <w:sz w:val="22"/>
                <w:vertAlign w:val="baseline"/>
              </w:rPr>
              <w:t> </w:t>
            </w:r>
            <w:r>
              <w:rPr>
                <w:sz w:val="22"/>
                <w:vertAlign w:val="baseline"/>
              </w:rPr>
              <w:t>(1)</w:t>
            </w:r>
            <w:r>
              <w:rPr>
                <w:spacing w:val="-8"/>
                <w:sz w:val="22"/>
                <w:vertAlign w:val="baseline"/>
              </w:rPr>
              <w:t> </w:t>
            </w:r>
            <w:r>
              <w:rPr>
                <w:sz w:val="22"/>
                <w:vertAlign w:val="baseline"/>
              </w:rPr>
              <w:t>din Legea nr. 50/2013;</w:t>
            </w:r>
          </w:p>
          <w:p>
            <w:pPr>
              <w:pStyle w:val="TableParagraph"/>
              <w:spacing w:line="250" w:lineRule="atLeast" w:before="233"/>
              <w:ind w:left="95" w:firstLine="2"/>
              <w:rPr>
                <w:sz w:val="22"/>
              </w:rPr>
            </w:pPr>
            <w:r>
              <w:rPr>
                <w:sz w:val="22"/>
              </w:rPr>
              <w:t>Art.</w:t>
            </w:r>
            <w:r>
              <w:rPr>
                <w:spacing w:val="-10"/>
                <w:sz w:val="22"/>
              </w:rPr>
              <w:t> </w:t>
            </w:r>
            <w:r>
              <w:rPr>
                <w:sz w:val="22"/>
              </w:rPr>
              <w:t>11</w:t>
            </w:r>
            <w:r>
              <w:rPr>
                <w:spacing w:val="-8"/>
                <w:sz w:val="22"/>
              </w:rPr>
              <w:t> </w:t>
            </w:r>
            <w:r>
              <w:rPr>
                <w:sz w:val="22"/>
              </w:rPr>
              <w:t>alin.</w:t>
            </w:r>
            <w:r>
              <w:rPr>
                <w:spacing w:val="-8"/>
                <w:sz w:val="22"/>
              </w:rPr>
              <w:t> </w:t>
            </w:r>
            <w:r>
              <w:rPr>
                <w:sz w:val="22"/>
              </w:rPr>
              <w:t>(3)</w:t>
            </w:r>
            <w:r>
              <w:rPr>
                <w:spacing w:val="-8"/>
                <w:sz w:val="22"/>
              </w:rPr>
              <w:t> </w:t>
            </w:r>
            <w:r>
              <w:rPr>
                <w:sz w:val="22"/>
              </w:rPr>
              <w:t>din Legea</w:t>
            </w:r>
            <w:r>
              <w:rPr>
                <w:spacing w:val="-4"/>
                <w:sz w:val="22"/>
              </w:rPr>
              <w:t> </w:t>
            </w:r>
            <w:r>
              <w:rPr>
                <w:sz w:val="22"/>
              </w:rPr>
              <w:t>nr.</w:t>
            </w:r>
            <w:r>
              <w:rPr>
                <w:spacing w:val="-4"/>
                <w:sz w:val="22"/>
              </w:rPr>
              <w:t> </w:t>
            </w:r>
            <w:r>
              <w:rPr>
                <w:spacing w:val="-2"/>
                <w:sz w:val="22"/>
              </w:rPr>
              <w:t>306/2018</w:t>
            </w:r>
          </w:p>
        </w:tc>
        <w:tc>
          <w:tcPr>
            <w:tcW w:w="426" w:type="dxa"/>
          </w:tcPr>
          <w:p>
            <w:pPr>
              <w:pStyle w:val="TableParagraph"/>
              <w:rPr>
                <w:sz w:val="20"/>
              </w:rPr>
            </w:pPr>
          </w:p>
        </w:tc>
        <w:tc>
          <w:tcPr>
            <w:tcW w:w="499" w:type="dxa"/>
          </w:tcPr>
          <w:p>
            <w:pPr>
              <w:pStyle w:val="TableParagraph"/>
              <w:rPr>
                <w:sz w:val="20"/>
              </w:rPr>
            </w:pPr>
          </w:p>
        </w:tc>
        <w:tc>
          <w:tcPr>
            <w:tcW w:w="635" w:type="dxa"/>
          </w:tcPr>
          <w:p>
            <w:pPr>
              <w:pStyle w:val="TableParagraph"/>
              <w:rPr>
                <w:sz w:val="20"/>
              </w:rPr>
            </w:pPr>
          </w:p>
        </w:tc>
        <w:tc>
          <w:tcPr>
            <w:tcW w:w="2125" w:type="dxa"/>
          </w:tcPr>
          <w:p>
            <w:pPr>
              <w:pStyle w:val="TableParagraph"/>
              <w:rPr>
                <w:sz w:val="20"/>
              </w:rPr>
            </w:pPr>
          </w:p>
        </w:tc>
        <w:tc>
          <w:tcPr>
            <w:tcW w:w="567" w:type="dxa"/>
          </w:tcPr>
          <w:p>
            <w:pPr>
              <w:pStyle w:val="TableParagraph"/>
              <w:spacing w:before="250"/>
              <w:rPr>
                <w:b/>
                <w:sz w:val="22"/>
              </w:rPr>
            </w:pPr>
          </w:p>
          <w:p>
            <w:pPr>
              <w:pStyle w:val="TableParagraph"/>
              <w:ind w:left="10"/>
              <w:jc w:val="center"/>
              <w:rPr>
                <w:sz w:val="22"/>
              </w:rPr>
            </w:pPr>
            <w:r>
              <w:rPr>
                <w:spacing w:val="-5"/>
                <w:sz w:val="22"/>
              </w:rPr>
              <w:t>15</w:t>
            </w:r>
          </w:p>
        </w:tc>
      </w:tr>
      <w:tr>
        <w:trPr>
          <w:trHeight w:val="565" w:hRule="atLeast"/>
        </w:trPr>
        <w:tc>
          <w:tcPr>
            <w:tcW w:w="10489" w:type="dxa"/>
            <w:gridSpan w:val="8"/>
          </w:tcPr>
          <w:p>
            <w:pPr>
              <w:pStyle w:val="TableParagraph"/>
              <w:spacing w:before="155"/>
              <w:ind w:left="2320"/>
              <w:rPr>
                <w:b/>
                <w:sz w:val="22"/>
              </w:rPr>
            </w:pPr>
            <w:r>
              <w:rPr>
                <w:b/>
                <w:sz w:val="22"/>
              </w:rPr>
              <w:t>VIII.</w:t>
            </w:r>
            <w:r>
              <w:rPr>
                <w:b/>
                <w:spacing w:val="-8"/>
                <w:sz w:val="22"/>
              </w:rPr>
              <w:t> </w:t>
            </w:r>
            <w:r>
              <w:rPr>
                <w:b/>
                <w:sz w:val="22"/>
              </w:rPr>
              <w:t>Cerințe</w:t>
            </w:r>
            <w:r>
              <w:rPr>
                <w:b/>
                <w:spacing w:val="-7"/>
                <w:sz w:val="22"/>
              </w:rPr>
              <w:t> </w:t>
            </w:r>
            <w:r>
              <w:rPr>
                <w:b/>
                <w:sz w:val="22"/>
              </w:rPr>
              <w:t>privind</w:t>
            </w:r>
            <w:r>
              <w:rPr>
                <w:b/>
                <w:spacing w:val="-7"/>
                <w:sz w:val="22"/>
              </w:rPr>
              <w:t> </w:t>
            </w:r>
            <w:r>
              <w:rPr>
                <w:b/>
                <w:sz w:val="22"/>
              </w:rPr>
              <w:t>conformitatea</w:t>
            </w:r>
            <w:r>
              <w:rPr>
                <w:b/>
                <w:spacing w:val="-7"/>
                <w:sz w:val="22"/>
              </w:rPr>
              <w:t> </w:t>
            </w:r>
            <w:r>
              <w:rPr>
                <w:b/>
                <w:sz w:val="22"/>
              </w:rPr>
              <w:t>regimului</w:t>
            </w:r>
            <w:r>
              <w:rPr>
                <w:b/>
                <w:spacing w:val="-7"/>
                <w:sz w:val="22"/>
              </w:rPr>
              <w:t> </w:t>
            </w:r>
            <w:r>
              <w:rPr>
                <w:b/>
                <w:sz w:val="22"/>
              </w:rPr>
              <w:t>de</w:t>
            </w:r>
            <w:r>
              <w:rPr>
                <w:b/>
                <w:spacing w:val="-7"/>
                <w:sz w:val="22"/>
              </w:rPr>
              <w:t> </w:t>
            </w:r>
            <w:r>
              <w:rPr>
                <w:b/>
                <w:spacing w:val="-2"/>
                <w:sz w:val="22"/>
              </w:rPr>
              <w:t>temperatură</w:t>
            </w:r>
          </w:p>
        </w:tc>
      </w:tr>
      <w:tr>
        <w:trPr>
          <w:trHeight w:val="567" w:hRule="atLeast"/>
        </w:trPr>
        <w:tc>
          <w:tcPr>
            <w:tcW w:w="709" w:type="dxa"/>
            <w:vMerge w:val="restart"/>
          </w:tcPr>
          <w:p>
            <w:pPr>
              <w:pStyle w:val="TableParagraph"/>
              <w:rPr>
                <w:b/>
                <w:sz w:val="22"/>
              </w:rPr>
            </w:pPr>
          </w:p>
          <w:p>
            <w:pPr>
              <w:pStyle w:val="TableParagraph"/>
              <w:spacing w:before="225"/>
              <w:rPr>
                <w:b/>
                <w:sz w:val="22"/>
              </w:rPr>
            </w:pPr>
          </w:p>
          <w:p>
            <w:pPr>
              <w:pStyle w:val="TableParagraph"/>
              <w:ind w:left="155"/>
              <w:rPr>
                <w:sz w:val="22"/>
              </w:rPr>
            </w:pPr>
            <w:r>
              <w:rPr>
                <w:spacing w:val="-5"/>
                <w:sz w:val="22"/>
              </w:rPr>
              <w:t>50.</w:t>
            </w:r>
          </w:p>
        </w:tc>
        <w:tc>
          <w:tcPr>
            <w:tcW w:w="3619" w:type="dxa"/>
          </w:tcPr>
          <w:p>
            <w:pPr>
              <w:pStyle w:val="TableParagraph"/>
              <w:spacing w:before="28"/>
              <w:ind w:left="69" w:right="59"/>
              <w:rPr>
                <w:sz w:val="22"/>
              </w:rPr>
            </w:pPr>
            <w:r>
              <w:rPr>
                <w:sz w:val="22"/>
              </w:rPr>
              <w:t>Laptele</w:t>
            </w:r>
            <w:r>
              <w:rPr>
                <w:spacing w:val="-2"/>
                <w:sz w:val="22"/>
              </w:rPr>
              <w:t> </w:t>
            </w:r>
            <w:r>
              <w:rPr>
                <w:sz w:val="22"/>
              </w:rPr>
              <w:t>este</w:t>
            </w:r>
            <w:r>
              <w:rPr>
                <w:spacing w:val="-2"/>
                <w:sz w:val="22"/>
              </w:rPr>
              <w:t> </w:t>
            </w:r>
            <w:r>
              <w:rPr>
                <w:sz w:val="22"/>
              </w:rPr>
              <w:t>răcit</w:t>
            </w:r>
            <w:r>
              <w:rPr>
                <w:spacing w:val="-2"/>
                <w:sz w:val="22"/>
              </w:rPr>
              <w:t> </w:t>
            </w:r>
            <w:r>
              <w:rPr>
                <w:sz w:val="22"/>
              </w:rPr>
              <w:t>imediat</w:t>
            </w:r>
            <w:r>
              <w:rPr>
                <w:spacing w:val="-2"/>
                <w:sz w:val="22"/>
              </w:rPr>
              <w:t> </w:t>
            </w:r>
            <w:r>
              <w:rPr>
                <w:sz w:val="22"/>
              </w:rPr>
              <w:t>după</w:t>
            </w:r>
            <w:r>
              <w:rPr>
                <w:spacing w:val="-2"/>
                <w:sz w:val="22"/>
              </w:rPr>
              <w:t> </w:t>
            </w:r>
            <w:r>
              <w:rPr>
                <w:sz w:val="22"/>
              </w:rPr>
              <w:t>muls,</w:t>
            </w:r>
            <w:r>
              <w:rPr>
                <w:spacing w:val="-2"/>
                <w:sz w:val="22"/>
              </w:rPr>
              <w:t> </w:t>
            </w:r>
            <w:r>
              <w:rPr>
                <w:sz w:val="22"/>
              </w:rPr>
              <w:t>la o temperatură:</w:t>
            </w:r>
          </w:p>
        </w:tc>
        <w:tc>
          <w:tcPr>
            <w:tcW w:w="1909" w:type="dxa"/>
            <w:vMerge w:val="restart"/>
          </w:tcPr>
          <w:p>
            <w:pPr>
              <w:pStyle w:val="TableParagraph"/>
              <w:ind w:left="69" w:right="58"/>
              <w:jc w:val="both"/>
              <w:rPr>
                <w:sz w:val="22"/>
              </w:rPr>
            </w:pPr>
            <w:r>
              <w:rPr>
                <w:sz w:val="22"/>
              </w:rPr>
              <w:t>Pct. 122 sbpct. </w:t>
            </w:r>
            <w:r>
              <w:rPr>
                <w:sz w:val="22"/>
              </w:rPr>
              <w:t>1) din anexa la HG nr. </w:t>
            </w:r>
            <w:r>
              <w:rPr>
                <w:spacing w:val="-2"/>
                <w:sz w:val="22"/>
              </w:rPr>
              <w:t>435/2010</w:t>
            </w:r>
          </w:p>
        </w:tc>
        <w:tc>
          <w:tcPr>
            <w:tcW w:w="426" w:type="dxa"/>
          </w:tcPr>
          <w:p>
            <w:pPr>
              <w:pStyle w:val="TableParagraph"/>
              <w:rPr>
                <w:sz w:val="20"/>
              </w:rPr>
            </w:pPr>
          </w:p>
        </w:tc>
        <w:tc>
          <w:tcPr>
            <w:tcW w:w="499" w:type="dxa"/>
          </w:tcPr>
          <w:p>
            <w:pPr>
              <w:pStyle w:val="TableParagraph"/>
              <w:rPr>
                <w:sz w:val="20"/>
              </w:rPr>
            </w:pPr>
          </w:p>
        </w:tc>
        <w:tc>
          <w:tcPr>
            <w:tcW w:w="635" w:type="dxa"/>
          </w:tcPr>
          <w:p>
            <w:pPr>
              <w:pStyle w:val="TableParagraph"/>
              <w:rPr>
                <w:sz w:val="20"/>
              </w:rPr>
            </w:pPr>
          </w:p>
        </w:tc>
        <w:tc>
          <w:tcPr>
            <w:tcW w:w="2125" w:type="dxa"/>
          </w:tcPr>
          <w:p>
            <w:pPr>
              <w:pStyle w:val="TableParagraph"/>
              <w:rPr>
                <w:sz w:val="20"/>
              </w:rPr>
            </w:pPr>
          </w:p>
        </w:tc>
        <w:tc>
          <w:tcPr>
            <w:tcW w:w="567" w:type="dxa"/>
          </w:tcPr>
          <w:p>
            <w:pPr>
              <w:pStyle w:val="TableParagraph"/>
              <w:rPr>
                <w:sz w:val="20"/>
              </w:rPr>
            </w:pPr>
          </w:p>
        </w:tc>
      </w:tr>
      <w:tr>
        <w:trPr>
          <w:trHeight w:val="567" w:hRule="atLeast"/>
        </w:trPr>
        <w:tc>
          <w:tcPr>
            <w:tcW w:w="709" w:type="dxa"/>
            <w:vMerge/>
            <w:tcBorders>
              <w:top w:val="nil"/>
            </w:tcBorders>
          </w:tcPr>
          <w:p>
            <w:pPr>
              <w:rPr>
                <w:sz w:val="2"/>
                <w:szCs w:val="2"/>
              </w:rPr>
            </w:pPr>
          </w:p>
        </w:tc>
        <w:tc>
          <w:tcPr>
            <w:tcW w:w="3619" w:type="dxa"/>
          </w:tcPr>
          <w:p>
            <w:pPr>
              <w:pStyle w:val="TableParagraph"/>
              <w:spacing w:before="28"/>
              <w:ind w:left="69" w:right="59"/>
              <w:rPr>
                <w:sz w:val="22"/>
              </w:rPr>
            </w:pPr>
            <w:r>
              <w:rPr>
                <w:sz w:val="22"/>
              </w:rPr>
              <w:t>a)</w:t>
            </w:r>
            <w:r>
              <w:rPr>
                <w:spacing w:val="40"/>
                <w:sz w:val="22"/>
              </w:rPr>
              <w:t> </w:t>
            </w:r>
            <w:r>
              <w:rPr>
                <w:sz w:val="22"/>
              </w:rPr>
              <w:t>nu</w:t>
            </w:r>
            <w:r>
              <w:rPr>
                <w:spacing w:val="40"/>
                <w:sz w:val="22"/>
              </w:rPr>
              <w:t> </w:t>
            </w:r>
            <w:r>
              <w:rPr>
                <w:sz w:val="22"/>
              </w:rPr>
              <w:t>mai</w:t>
            </w:r>
            <w:r>
              <w:rPr>
                <w:spacing w:val="40"/>
                <w:sz w:val="22"/>
              </w:rPr>
              <w:t> </w:t>
            </w:r>
            <w:r>
              <w:rPr>
                <w:sz w:val="22"/>
              </w:rPr>
              <w:t>mare</w:t>
            </w:r>
            <w:r>
              <w:rPr>
                <w:spacing w:val="40"/>
                <w:sz w:val="22"/>
              </w:rPr>
              <w:t> </w:t>
            </w:r>
            <w:r>
              <w:rPr>
                <w:sz w:val="22"/>
              </w:rPr>
              <w:t>de</w:t>
            </w:r>
            <w:r>
              <w:rPr>
                <w:spacing w:val="40"/>
                <w:sz w:val="22"/>
              </w:rPr>
              <w:t> </w:t>
            </w:r>
            <w:r>
              <w:rPr>
                <w:sz w:val="22"/>
              </w:rPr>
              <w:t>8°C</w:t>
            </w:r>
            <w:r>
              <w:rPr>
                <w:spacing w:val="40"/>
                <w:sz w:val="22"/>
              </w:rPr>
              <w:t> </w:t>
            </w:r>
            <w:r>
              <w:rPr>
                <w:sz w:val="22"/>
              </w:rPr>
              <w:t>–</w:t>
            </w:r>
            <w:r>
              <w:rPr>
                <w:spacing w:val="40"/>
                <w:sz w:val="22"/>
              </w:rPr>
              <w:t> </w:t>
            </w:r>
            <w:r>
              <w:rPr>
                <w:sz w:val="22"/>
              </w:rPr>
              <w:t>în</w:t>
            </w:r>
            <w:r>
              <w:rPr>
                <w:spacing w:val="40"/>
                <w:sz w:val="22"/>
              </w:rPr>
              <w:t> </w:t>
            </w:r>
            <w:r>
              <w:rPr>
                <w:sz w:val="22"/>
              </w:rPr>
              <w:t>cazul</w:t>
            </w:r>
            <w:r>
              <w:rPr>
                <w:spacing w:val="40"/>
                <w:sz w:val="22"/>
              </w:rPr>
              <w:t> </w:t>
            </w:r>
            <w:r>
              <w:rPr>
                <w:sz w:val="22"/>
              </w:rPr>
              <w:t>colectării zilnice?</w:t>
            </w:r>
          </w:p>
        </w:tc>
        <w:tc>
          <w:tcPr>
            <w:tcW w:w="1909" w:type="dxa"/>
            <w:vMerge/>
            <w:tcBorders>
              <w:top w:val="nil"/>
            </w:tcBorders>
          </w:tcPr>
          <w:p>
            <w:pPr>
              <w:rPr>
                <w:sz w:val="2"/>
                <w:szCs w:val="2"/>
              </w:rPr>
            </w:pPr>
          </w:p>
        </w:tc>
        <w:tc>
          <w:tcPr>
            <w:tcW w:w="426" w:type="dxa"/>
          </w:tcPr>
          <w:p>
            <w:pPr>
              <w:pStyle w:val="TableParagraph"/>
              <w:rPr>
                <w:sz w:val="20"/>
              </w:rPr>
            </w:pPr>
          </w:p>
        </w:tc>
        <w:tc>
          <w:tcPr>
            <w:tcW w:w="499" w:type="dxa"/>
          </w:tcPr>
          <w:p>
            <w:pPr>
              <w:pStyle w:val="TableParagraph"/>
              <w:rPr>
                <w:sz w:val="20"/>
              </w:rPr>
            </w:pPr>
          </w:p>
        </w:tc>
        <w:tc>
          <w:tcPr>
            <w:tcW w:w="635" w:type="dxa"/>
          </w:tcPr>
          <w:p>
            <w:pPr>
              <w:pStyle w:val="TableParagraph"/>
              <w:rPr>
                <w:sz w:val="20"/>
              </w:rPr>
            </w:pPr>
          </w:p>
        </w:tc>
        <w:tc>
          <w:tcPr>
            <w:tcW w:w="2125" w:type="dxa"/>
          </w:tcPr>
          <w:p>
            <w:pPr>
              <w:pStyle w:val="TableParagraph"/>
              <w:rPr>
                <w:sz w:val="20"/>
              </w:rPr>
            </w:pPr>
          </w:p>
        </w:tc>
        <w:tc>
          <w:tcPr>
            <w:tcW w:w="567" w:type="dxa"/>
          </w:tcPr>
          <w:p>
            <w:pPr>
              <w:pStyle w:val="TableParagraph"/>
              <w:spacing w:before="154"/>
              <w:ind w:left="10"/>
              <w:jc w:val="center"/>
              <w:rPr>
                <w:sz w:val="22"/>
              </w:rPr>
            </w:pPr>
            <w:r>
              <w:rPr>
                <w:spacing w:val="-5"/>
                <w:sz w:val="22"/>
              </w:rPr>
              <w:t>15</w:t>
            </w:r>
          </w:p>
        </w:tc>
      </w:tr>
      <w:tr>
        <w:trPr>
          <w:trHeight w:val="567" w:hRule="atLeast"/>
        </w:trPr>
        <w:tc>
          <w:tcPr>
            <w:tcW w:w="709" w:type="dxa"/>
            <w:vMerge/>
            <w:tcBorders>
              <w:top w:val="nil"/>
            </w:tcBorders>
          </w:tcPr>
          <w:p>
            <w:pPr>
              <w:rPr>
                <w:sz w:val="2"/>
                <w:szCs w:val="2"/>
              </w:rPr>
            </w:pPr>
          </w:p>
        </w:tc>
        <w:tc>
          <w:tcPr>
            <w:tcW w:w="3619" w:type="dxa"/>
          </w:tcPr>
          <w:p>
            <w:pPr>
              <w:pStyle w:val="TableParagraph"/>
              <w:spacing w:before="28"/>
              <w:ind w:left="69" w:right="59"/>
              <w:rPr>
                <w:sz w:val="22"/>
              </w:rPr>
            </w:pPr>
            <w:r>
              <w:rPr>
                <w:sz w:val="22"/>
              </w:rPr>
              <w:t>b) nu mai mare de 6°C – dacă laptele nu este colectat zilnic?</w:t>
            </w:r>
          </w:p>
        </w:tc>
        <w:tc>
          <w:tcPr>
            <w:tcW w:w="1909" w:type="dxa"/>
            <w:vMerge/>
            <w:tcBorders>
              <w:top w:val="nil"/>
            </w:tcBorders>
          </w:tcPr>
          <w:p>
            <w:pPr>
              <w:rPr>
                <w:sz w:val="2"/>
                <w:szCs w:val="2"/>
              </w:rPr>
            </w:pPr>
          </w:p>
        </w:tc>
        <w:tc>
          <w:tcPr>
            <w:tcW w:w="426" w:type="dxa"/>
          </w:tcPr>
          <w:p>
            <w:pPr>
              <w:pStyle w:val="TableParagraph"/>
              <w:rPr>
                <w:sz w:val="20"/>
              </w:rPr>
            </w:pPr>
          </w:p>
        </w:tc>
        <w:tc>
          <w:tcPr>
            <w:tcW w:w="499" w:type="dxa"/>
          </w:tcPr>
          <w:p>
            <w:pPr>
              <w:pStyle w:val="TableParagraph"/>
              <w:rPr>
                <w:sz w:val="20"/>
              </w:rPr>
            </w:pPr>
          </w:p>
        </w:tc>
        <w:tc>
          <w:tcPr>
            <w:tcW w:w="635" w:type="dxa"/>
          </w:tcPr>
          <w:p>
            <w:pPr>
              <w:pStyle w:val="TableParagraph"/>
              <w:rPr>
                <w:sz w:val="20"/>
              </w:rPr>
            </w:pPr>
          </w:p>
        </w:tc>
        <w:tc>
          <w:tcPr>
            <w:tcW w:w="2125" w:type="dxa"/>
          </w:tcPr>
          <w:p>
            <w:pPr>
              <w:pStyle w:val="TableParagraph"/>
              <w:rPr>
                <w:sz w:val="20"/>
              </w:rPr>
            </w:pPr>
          </w:p>
        </w:tc>
        <w:tc>
          <w:tcPr>
            <w:tcW w:w="567" w:type="dxa"/>
          </w:tcPr>
          <w:p>
            <w:pPr>
              <w:pStyle w:val="TableParagraph"/>
              <w:spacing w:before="154"/>
              <w:ind w:left="10"/>
              <w:jc w:val="center"/>
              <w:rPr>
                <w:sz w:val="22"/>
              </w:rPr>
            </w:pPr>
            <w:r>
              <w:rPr>
                <w:spacing w:val="-5"/>
                <w:sz w:val="22"/>
              </w:rPr>
              <w:t>15</w:t>
            </w:r>
          </w:p>
        </w:tc>
      </w:tr>
      <w:tr>
        <w:trPr>
          <w:trHeight w:val="1264" w:hRule="atLeast"/>
        </w:trPr>
        <w:tc>
          <w:tcPr>
            <w:tcW w:w="709" w:type="dxa"/>
          </w:tcPr>
          <w:p>
            <w:pPr>
              <w:pStyle w:val="TableParagraph"/>
              <w:spacing w:before="250"/>
              <w:rPr>
                <w:b/>
                <w:sz w:val="22"/>
              </w:rPr>
            </w:pPr>
          </w:p>
          <w:p>
            <w:pPr>
              <w:pStyle w:val="TableParagraph"/>
              <w:ind w:right="109"/>
              <w:jc w:val="center"/>
              <w:rPr>
                <w:sz w:val="22"/>
              </w:rPr>
            </w:pPr>
            <w:r>
              <w:rPr>
                <w:spacing w:val="-5"/>
                <w:sz w:val="22"/>
              </w:rPr>
              <w:t>51.</w:t>
            </w:r>
          </w:p>
        </w:tc>
        <w:tc>
          <w:tcPr>
            <w:tcW w:w="3619" w:type="dxa"/>
          </w:tcPr>
          <w:p>
            <w:pPr>
              <w:pStyle w:val="TableParagraph"/>
              <w:spacing w:line="254" w:lineRule="exact"/>
              <w:ind w:left="69" w:right="57"/>
              <w:jc w:val="both"/>
              <w:rPr>
                <w:sz w:val="22"/>
              </w:rPr>
            </w:pPr>
            <w:r>
              <w:rPr>
                <w:sz w:val="22"/>
              </w:rPr>
              <w:t>La sosirea în unitatea de prelucrare, laptele este răcit rapid la o temperatură care nu este mai mare de 6 °C şi este menţinut la această temperatură pînă la </w:t>
            </w:r>
            <w:r>
              <w:rPr>
                <w:spacing w:val="-2"/>
                <w:sz w:val="22"/>
              </w:rPr>
              <w:t>prelucrare?</w:t>
            </w:r>
          </w:p>
        </w:tc>
        <w:tc>
          <w:tcPr>
            <w:tcW w:w="1909" w:type="dxa"/>
          </w:tcPr>
          <w:p>
            <w:pPr>
              <w:pStyle w:val="TableParagraph"/>
              <w:spacing w:before="250"/>
              <w:ind w:left="69" w:right="58"/>
              <w:jc w:val="both"/>
              <w:rPr>
                <w:sz w:val="22"/>
              </w:rPr>
            </w:pPr>
            <w:r>
              <w:rPr>
                <w:sz w:val="22"/>
              </w:rPr>
              <w:t>Pct. 128 lit. a) </w:t>
            </w:r>
            <w:r>
              <w:rPr>
                <w:sz w:val="22"/>
              </w:rPr>
              <w:t>din anexa la HG nr. </w:t>
            </w:r>
            <w:r>
              <w:rPr>
                <w:spacing w:val="-2"/>
                <w:sz w:val="22"/>
              </w:rPr>
              <w:t>435/2010</w:t>
            </w:r>
          </w:p>
        </w:tc>
        <w:tc>
          <w:tcPr>
            <w:tcW w:w="426" w:type="dxa"/>
          </w:tcPr>
          <w:p>
            <w:pPr>
              <w:pStyle w:val="TableParagraph"/>
              <w:rPr>
                <w:sz w:val="20"/>
              </w:rPr>
            </w:pPr>
          </w:p>
        </w:tc>
        <w:tc>
          <w:tcPr>
            <w:tcW w:w="499" w:type="dxa"/>
          </w:tcPr>
          <w:p>
            <w:pPr>
              <w:pStyle w:val="TableParagraph"/>
              <w:rPr>
                <w:sz w:val="20"/>
              </w:rPr>
            </w:pPr>
          </w:p>
        </w:tc>
        <w:tc>
          <w:tcPr>
            <w:tcW w:w="635" w:type="dxa"/>
          </w:tcPr>
          <w:p>
            <w:pPr>
              <w:pStyle w:val="TableParagraph"/>
              <w:rPr>
                <w:sz w:val="20"/>
              </w:rPr>
            </w:pPr>
          </w:p>
        </w:tc>
        <w:tc>
          <w:tcPr>
            <w:tcW w:w="2125" w:type="dxa"/>
          </w:tcPr>
          <w:p>
            <w:pPr>
              <w:pStyle w:val="TableParagraph"/>
              <w:rPr>
                <w:sz w:val="20"/>
              </w:rPr>
            </w:pPr>
          </w:p>
        </w:tc>
        <w:tc>
          <w:tcPr>
            <w:tcW w:w="567" w:type="dxa"/>
          </w:tcPr>
          <w:p>
            <w:pPr>
              <w:pStyle w:val="TableParagraph"/>
              <w:spacing w:before="250"/>
              <w:rPr>
                <w:b/>
                <w:sz w:val="22"/>
              </w:rPr>
            </w:pPr>
          </w:p>
          <w:p>
            <w:pPr>
              <w:pStyle w:val="TableParagraph"/>
              <w:ind w:left="10"/>
              <w:jc w:val="center"/>
              <w:rPr>
                <w:sz w:val="22"/>
              </w:rPr>
            </w:pPr>
            <w:r>
              <w:rPr>
                <w:spacing w:val="-5"/>
                <w:sz w:val="22"/>
              </w:rPr>
              <w:t>15</w:t>
            </w:r>
          </w:p>
        </w:tc>
      </w:tr>
      <w:tr>
        <w:trPr>
          <w:trHeight w:val="1259" w:hRule="atLeast"/>
        </w:trPr>
        <w:tc>
          <w:tcPr>
            <w:tcW w:w="709" w:type="dxa"/>
          </w:tcPr>
          <w:p>
            <w:pPr>
              <w:pStyle w:val="TableParagraph"/>
              <w:spacing w:before="245"/>
              <w:rPr>
                <w:b/>
                <w:sz w:val="22"/>
              </w:rPr>
            </w:pPr>
          </w:p>
          <w:p>
            <w:pPr>
              <w:pStyle w:val="TableParagraph"/>
              <w:ind w:right="109"/>
              <w:jc w:val="center"/>
              <w:rPr>
                <w:sz w:val="22"/>
              </w:rPr>
            </w:pPr>
            <w:r>
              <w:rPr>
                <w:spacing w:val="-5"/>
                <w:sz w:val="22"/>
              </w:rPr>
              <w:t>52.</w:t>
            </w:r>
          </w:p>
        </w:tc>
        <w:tc>
          <w:tcPr>
            <w:tcW w:w="3619" w:type="dxa"/>
          </w:tcPr>
          <w:p>
            <w:pPr>
              <w:pStyle w:val="TableParagraph"/>
              <w:tabs>
                <w:tab w:pos="1900" w:val="left" w:leader="none"/>
                <w:tab w:pos="2705" w:val="left" w:leader="none"/>
              </w:tabs>
              <w:ind w:left="69" w:right="55"/>
              <w:jc w:val="both"/>
              <w:rPr>
                <w:sz w:val="22"/>
              </w:rPr>
            </w:pPr>
            <w:r>
              <w:rPr>
                <w:sz w:val="22"/>
              </w:rPr>
              <w:t>În timpul transportării este menţinută temperatura astfel încît la sosirea la </w:t>
            </w:r>
            <w:r>
              <w:rPr>
                <w:spacing w:val="-2"/>
                <w:sz w:val="22"/>
              </w:rPr>
              <w:t>întreprinderea</w:t>
            </w:r>
            <w:r>
              <w:rPr>
                <w:sz w:val="22"/>
              </w:rPr>
              <w:tab/>
            </w:r>
            <w:r>
              <w:rPr>
                <w:spacing w:val="-6"/>
                <w:sz w:val="22"/>
              </w:rPr>
              <w:t>de</w:t>
            </w:r>
            <w:r>
              <w:rPr>
                <w:sz w:val="22"/>
              </w:rPr>
              <w:tab/>
            </w:r>
            <w:r>
              <w:rPr>
                <w:spacing w:val="-2"/>
                <w:sz w:val="22"/>
              </w:rPr>
              <w:t>destinaţie </w:t>
            </w:r>
            <w:r>
              <w:rPr>
                <w:sz w:val="22"/>
              </w:rPr>
              <w:t>temperatura</w:t>
            </w:r>
            <w:r>
              <w:rPr>
                <w:spacing w:val="36"/>
                <w:sz w:val="22"/>
              </w:rPr>
              <w:t> </w:t>
            </w:r>
            <w:r>
              <w:rPr>
                <w:sz w:val="22"/>
              </w:rPr>
              <w:t>laptelui</w:t>
            </w:r>
            <w:r>
              <w:rPr>
                <w:spacing w:val="36"/>
                <w:sz w:val="22"/>
              </w:rPr>
              <w:t> </w:t>
            </w:r>
            <w:r>
              <w:rPr>
                <w:sz w:val="22"/>
              </w:rPr>
              <w:t>să</w:t>
            </w:r>
            <w:r>
              <w:rPr>
                <w:spacing w:val="36"/>
                <w:sz w:val="22"/>
              </w:rPr>
              <w:t> </w:t>
            </w:r>
            <w:r>
              <w:rPr>
                <w:sz w:val="22"/>
              </w:rPr>
              <w:t>nu</w:t>
            </w:r>
            <w:r>
              <w:rPr>
                <w:spacing w:val="36"/>
                <w:sz w:val="22"/>
              </w:rPr>
              <w:t> </w:t>
            </w:r>
            <w:r>
              <w:rPr>
                <w:spacing w:val="-2"/>
                <w:sz w:val="22"/>
              </w:rPr>
              <w:t>depăşească</w:t>
            </w:r>
          </w:p>
          <w:p>
            <w:pPr>
              <w:pStyle w:val="TableParagraph"/>
              <w:spacing w:line="235" w:lineRule="exact"/>
              <w:ind w:left="69"/>
              <w:rPr>
                <w:sz w:val="22"/>
              </w:rPr>
            </w:pPr>
            <w:r>
              <w:rPr>
                <w:spacing w:val="-2"/>
                <w:sz w:val="22"/>
              </w:rPr>
              <w:t>10°C?</w:t>
            </w:r>
          </w:p>
        </w:tc>
        <w:tc>
          <w:tcPr>
            <w:tcW w:w="1909" w:type="dxa"/>
          </w:tcPr>
          <w:p>
            <w:pPr>
              <w:pStyle w:val="TableParagraph"/>
              <w:ind w:left="69"/>
              <w:rPr>
                <w:sz w:val="22"/>
              </w:rPr>
            </w:pPr>
            <w:r>
              <w:rPr>
                <w:sz w:val="22"/>
              </w:rPr>
              <w:t>Pct.</w:t>
            </w:r>
            <w:r>
              <w:rPr>
                <w:spacing w:val="36"/>
                <w:sz w:val="22"/>
              </w:rPr>
              <w:t> </w:t>
            </w:r>
            <w:r>
              <w:rPr>
                <w:sz w:val="22"/>
              </w:rPr>
              <w:t>123</w:t>
            </w:r>
            <w:r>
              <w:rPr>
                <w:spacing w:val="35"/>
                <w:sz w:val="22"/>
              </w:rPr>
              <w:t> </w:t>
            </w:r>
            <w:r>
              <w:rPr>
                <w:sz w:val="22"/>
              </w:rPr>
              <w:t>din</w:t>
            </w:r>
            <w:r>
              <w:rPr>
                <w:spacing w:val="35"/>
                <w:sz w:val="22"/>
              </w:rPr>
              <w:t> </w:t>
            </w:r>
            <w:r>
              <w:rPr>
                <w:sz w:val="22"/>
              </w:rPr>
              <w:t>anexa la HG nr. 435/2010</w:t>
            </w:r>
          </w:p>
        </w:tc>
        <w:tc>
          <w:tcPr>
            <w:tcW w:w="426" w:type="dxa"/>
          </w:tcPr>
          <w:p>
            <w:pPr>
              <w:pStyle w:val="TableParagraph"/>
              <w:rPr>
                <w:sz w:val="20"/>
              </w:rPr>
            </w:pPr>
          </w:p>
        </w:tc>
        <w:tc>
          <w:tcPr>
            <w:tcW w:w="499" w:type="dxa"/>
          </w:tcPr>
          <w:p>
            <w:pPr>
              <w:pStyle w:val="TableParagraph"/>
              <w:rPr>
                <w:sz w:val="20"/>
              </w:rPr>
            </w:pPr>
          </w:p>
        </w:tc>
        <w:tc>
          <w:tcPr>
            <w:tcW w:w="635" w:type="dxa"/>
          </w:tcPr>
          <w:p>
            <w:pPr>
              <w:pStyle w:val="TableParagraph"/>
              <w:rPr>
                <w:sz w:val="20"/>
              </w:rPr>
            </w:pPr>
          </w:p>
        </w:tc>
        <w:tc>
          <w:tcPr>
            <w:tcW w:w="2125" w:type="dxa"/>
          </w:tcPr>
          <w:p>
            <w:pPr>
              <w:pStyle w:val="TableParagraph"/>
              <w:rPr>
                <w:sz w:val="20"/>
              </w:rPr>
            </w:pPr>
          </w:p>
        </w:tc>
        <w:tc>
          <w:tcPr>
            <w:tcW w:w="567" w:type="dxa"/>
          </w:tcPr>
          <w:p>
            <w:pPr>
              <w:pStyle w:val="TableParagraph"/>
              <w:spacing w:before="245"/>
              <w:rPr>
                <w:b/>
                <w:sz w:val="22"/>
              </w:rPr>
            </w:pPr>
          </w:p>
          <w:p>
            <w:pPr>
              <w:pStyle w:val="TableParagraph"/>
              <w:ind w:left="10"/>
              <w:jc w:val="center"/>
              <w:rPr>
                <w:sz w:val="22"/>
              </w:rPr>
            </w:pPr>
            <w:r>
              <w:rPr>
                <w:spacing w:val="-5"/>
                <w:sz w:val="22"/>
              </w:rPr>
              <w:t>15</w:t>
            </w:r>
          </w:p>
        </w:tc>
      </w:tr>
      <w:tr>
        <w:trPr>
          <w:trHeight w:val="567" w:hRule="atLeast"/>
        </w:trPr>
        <w:tc>
          <w:tcPr>
            <w:tcW w:w="10489" w:type="dxa"/>
            <w:gridSpan w:val="8"/>
          </w:tcPr>
          <w:p>
            <w:pPr>
              <w:pStyle w:val="TableParagraph"/>
              <w:spacing w:before="155"/>
              <w:ind w:left="3388"/>
              <w:rPr>
                <w:b/>
                <w:sz w:val="22"/>
              </w:rPr>
            </w:pPr>
            <w:r>
              <w:rPr>
                <w:b/>
                <w:sz w:val="22"/>
              </w:rPr>
              <w:t>IX.</w:t>
            </w:r>
            <w:r>
              <w:rPr>
                <w:b/>
                <w:spacing w:val="-7"/>
                <w:sz w:val="22"/>
              </w:rPr>
              <w:t> </w:t>
            </w:r>
            <w:r>
              <w:rPr>
                <w:b/>
                <w:sz w:val="22"/>
              </w:rPr>
              <w:t>Cerinţe</w:t>
            </w:r>
            <w:r>
              <w:rPr>
                <w:b/>
                <w:spacing w:val="-6"/>
                <w:sz w:val="22"/>
              </w:rPr>
              <w:t> </w:t>
            </w:r>
            <w:r>
              <w:rPr>
                <w:b/>
                <w:sz w:val="22"/>
              </w:rPr>
              <w:t>privind</w:t>
            </w:r>
            <w:r>
              <w:rPr>
                <w:b/>
                <w:spacing w:val="-7"/>
                <w:sz w:val="22"/>
              </w:rPr>
              <w:t> </w:t>
            </w:r>
            <w:r>
              <w:rPr>
                <w:b/>
                <w:sz w:val="22"/>
              </w:rPr>
              <w:t>transportul</w:t>
            </w:r>
            <w:r>
              <w:rPr>
                <w:b/>
                <w:spacing w:val="-7"/>
                <w:sz w:val="22"/>
              </w:rPr>
              <w:t> </w:t>
            </w:r>
            <w:r>
              <w:rPr>
                <w:b/>
                <w:spacing w:val="-2"/>
                <w:sz w:val="22"/>
              </w:rPr>
              <w:t>laptelui</w:t>
            </w:r>
          </w:p>
        </w:tc>
      </w:tr>
      <w:tr>
        <w:trPr>
          <w:trHeight w:val="1011" w:hRule="atLeast"/>
        </w:trPr>
        <w:tc>
          <w:tcPr>
            <w:tcW w:w="709" w:type="dxa"/>
          </w:tcPr>
          <w:p>
            <w:pPr>
              <w:pStyle w:val="TableParagraph"/>
              <w:spacing w:before="123"/>
              <w:rPr>
                <w:b/>
                <w:sz w:val="22"/>
              </w:rPr>
            </w:pPr>
          </w:p>
          <w:p>
            <w:pPr>
              <w:pStyle w:val="TableParagraph"/>
              <w:ind w:right="109"/>
              <w:jc w:val="center"/>
              <w:rPr>
                <w:sz w:val="22"/>
              </w:rPr>
            </w:pPr>
            <w:r>
              <w:rPr>
                <w:spacing w:val="-5"/>
                <w:sz w:val="22"/>
              </w:rPr>
              <w:t>53.</w:t>
            </w:r>
          </w:p>
        </w:tc>
        <w:tc>
          <w:tcPr>
            <w:tcW w:w="3619" w:type="dxa"/>
          </w:tcPr>
          <w:p>
            <w:pPr>
              <w:pStyle w:val="TableParagraph"/>
              <w:tabs>
                <w:tab w:pos="1146" w:val="left" w:leader="none"/>
                <w:tab w:pos="1255" w:val="left" w:leader="none"/>
                <w:tab w:pos="1706" w:val="left" w:leader="none"/>
                <w:tab w:pos="2140" w:val="left" w:leader="none"/>
                <w:tab w:pos="2596" w:val="left" w:leader="none"/>
                <w:tab w:pos="2732" w:val="left" w:leader="none"/>
                <w:tab w:pos="3183" w:val="left" w:leader="none"/>
              </w:tabs>
              <w:ind w:left="69" w:right="57"/>
              <w:rPr>
                <w:sz w:val="22"/>
              </w:rPr>
            </w:pPr>
            <w:r>
              <w:rPr>
                <w:spacing w:val="-2"/>
                <w:sz w:val="22"/>
              </w:rPr>
              <w:t>Mijloacele</w:t>
            </w:r>
            <w:r>
              <w:rPr>
                <w:sz w:val="22"/>
              </w:rPr>
              <w:tab/>
              <w:tab/>
            </w:r>
            <w:r>
              <w:rPr>
                <w:spacing w:val="-6"/>
                <w:sz w:val="22"/>
              </w:rPr>
              <w:t>de</w:t>
            </w:r>
            <w:r>
              <w:rPr>
                <w:sz w:val="22"/>
              </w:rPr>
              <w:tab/>
            </w:r>
            <w:r>
              <w:rPr>
                <w:spacing w:val="-2"/>
                <w:sz w:val="22"/>
              </w:rPr>
              <w:t>transport</w:t>
            </w:r>
            <w:r>
              <w:rPr>
                <w:sz w:val="22"/>
              </w:rPr>
              <w:tab/>
              <w:tab/>
            </w:r>
            <w:r>
              <w:rPr>
                <w:spacing w:val="-6"/>
                <w:sz w:val="22"/>
              </w:rPr>
              <w:t>cu</w:t>
            </w:r>
            <w:r>
              <w:rPr>
                <w:sz w:val="22"/>
              </w:rPr>
              <w:tab/>
            </w:r>
            <w:r>
              <w:rPr>
                <w:spacing w:val="-4"/>
                <w:sz w:val="22"/>
              </w:rPr>
              <w:t>care </w:t>
            </w:r>
            <w:r>
              <w:rPr>
                <w:spacing w:val="-2"/>
                <w:sz w:val="22"/>
              </w:rPr>
              <w:t>operează</w:t>
            </w:r>
            <w:r>
              <w:rPr>
                <w:sz w:val="22"/>
              </w:rPr>
              <w:tab/>
            </w:r>
            <w:r>
              <w:rPr>
                <w:spacing w:val="-2"/>
                <w:sz w:val="22"/>
              </w:rPr>
              <w:t>unitatea</w:t>
            </w:r>
            <w:r>
              <w:rPr>
                <w:sz w:val="22"/>
              </w:rPr>
              <w:tab/>
            </w:r>
            <w:r>
              <w:rPr>
                <w:spacing w:val="-5"/>
                <w:sz w:val="22"/>
              </w:rPr>
              <w:t>la</w:t>
            </w:r>
            <w:r>
              <w:rPr>
                <w:sz w:val="22"/>
              </w:rPr>
              <w:tab/>
            </w:r>
            <w:r>
              <w:rPr>
                <w:spacing w:val="-2"/>
                <w:sz w:val="22"/>
              </w:rPr>
              <w:t>transportul</w:t>
            </w:r>
          </w:p>
          <w:p>
            <w:pPr>
              <w:pStyle w:val="TableParagraph"/>
              <w:spacing w:line="252" w:lineRule="exact"/>
              <w:ind w:left="69" w:right="58"/>
              <w:rPr>
                <w:sz w:val="22"/>
              </w:rPr>
            </w:pPr>
            <w:r>
              <w:rPr>
                <w:sz w:val="22"/>
              </w:rPr>
              <w:t>produselor</w:t>
            </w:r>
            <w:r>
              <w:rPr>
                <w:spacing w:val="-6"/>
                <w:sz w:val="22"/>
              </w:rPr>
              <w:t> </w:t>
            </w:r>
            <w:r>
              <w:rPr>
                <w:sz w:val="22"/>
              </w:rPr>
              <w:t>alimentare,</w:t>
            </w:r>
            <w:r>
              <w:rPr>
                <w:spacing w:val="-6"/>
                <w:sz w:val="22"/>
              </w:rPr>
              <w:t> </w:t>
            </w:r>
            <w:r>
              <w:rPr>
                <w:sz w:val="22"/>
              </w:rPr>
              <w:t>dețin</w:t>
            </w:r>
            <w:r>
              <w:rPr>
                <w:spacing w:val="-6"/>
                <w:sz w:val="22"/>
              </w:rPr>
              <w:t> </w:t>
            </w:r>
            <w:r>
              <w:rPr>
                <w:sz w:val="22"/>
              </w:rPr>
              <w:t>autorizație sanitar-veterinară valabilă?</w:t>
            </w:r>
          </w:p>
        </w:tc>
        <w:tc>
          <w:tcPr>
            <w:tcW w:w="1909" w:type="dxa"/>
          </w:tcPr>
          <w:p>
            <w:pPr>
              <w:pStyle w:val="TableParagraph"/>
              <w:ind w:left="95" w:firstLine="2"/>
              <w:rPr>
                <w:sz w:val="22"/>
              </w:rPr>
            </w:pPr>
            <w:r>
              <w:rPr>
                <w:sz w:val="22"/>
              </w:rPr>
              <w:t>Art.</w:t>
            </w:r>
            <w:r>
              <w:rPr>
                <w:spacing w:val="-10"/>
                <w:sz w:val="22"/>
              </w:rPr>
              <w:t> </w:t>
            </w:r>
            <w:r>
              <w:rPr>
                <w:sz w:val="22"/>
              </w:rPr>
              <w:t>20</w:t>
            </w:r>
            <w:r>
              <w:rPr>
                <w:spacing w:val="-8"/>
                <w:sz w:val="22"/>
              </w:rPr>
              <w:t> </w:t>
            </w:r>
            <w:r>
              <w:rPr>
                <w:sz w:val="22"/>
              </w:rPr>
              <w:t>alin.</w:t>
            </w:r>
            <w:r>
              <w:rPr>
                <w:spacing w:val="-8"/>
                <w:sz w:val="22"/>
              </w:rPr>
              <w:t> </w:t>
            </w:r>
            <w:r>
              <w:rPr>
                <w:sz w:val="22"/>
              </w:rPr>
              <w:t>(3)</w:t>
            </w:r>
            <w:r>
              <w:rPr>
                <w:spacing w:val="-8"/>
                <w:sz w:val="22"/>
              </w:rPr>
              <w:t> </w:t>
            </w:r>
            <w:r>
              <w:rPr>
                <w:sz w:val="22"/>
              </w:rPr>
              <w:t>din Legea</w:t>
            </w:r>
            <w:r>
              <w:rPr>
                <w:spacing w:val="-4"/>
                <w:sz w:val="22"/>
              </w:rPr>
              <w:t> </w:t>
            </w:r>
            <w:r>
              <w:rPr>
                <w:sz w:val="22"/>
              </w:rPr>
              <w:t>nr.</w:t>
            </w:r>
            <w:r>
              <w:rPr>
                <w:spacing w:val="-4"/>
                <w:sz w:val="22"/>
              </w:rPr>
              <w:t> </w:t>
            </w:r>
            <w:r>
              <w:rPr>
                <w:spacing w:val="-2"/>
                <w:sz w:val="22"/>
              </w:rPr>
              <w:t>306/2018</w:t>
            </w:r>
          </w:p>
        </w:tc>
        <w:tc>
          <w:tcPr>
            <w:tcW w:w="426" w:type="dxa"/>
          </w:tcPr>
          <w:p>
            <w:pPr>
              <w:pStyle w:val="TableParagraph"/>
              <w:rPr>
                <w:sz w:val="20"/>
              </w:rPr>
            </w:pPr>
          </w:p>
        </w:tc>
        <w:tc>
          <w:tcPr>
            <w:tcW w:w="499" w:type="dxa"/>
          </w:tcPr>
          <w:p>
            <w:pPr>
              <w:pStyle w:val="TableParagraph"/>
              <w:rPr>
                <w:sz w:val="20"/>
              </w:rPr>
            </w:pPr>
          </w:p>
        </w:tc>
        <w:tc>
          <w:tcPr>
            <w:tcW w:w="635" w:type="dxa"/>
          </w:tcPr>
          <w:p>
            <w:pPr>
              <w:pStyle w:val="TableParagraph"/>
              <w:rPr>
                <w:sz w:val="20"/>
              </w:rPr>
            </w:pPr>
          </w:p>
        </w:tc>
        <w:tc>
          <w:tcPr>
            <w:tcW w:w="2125" w:type="dxa"/>
          </w:tcPr>
          <w:p>
            <w:pPr>
              <w:pStyle w:val="TableParagraph"/>
              <w:rPr>
                <w:sz w:val="20"/>
              </w:rPr>
            </w:pPr>
          </w:p>
        </w:tc>
        <w:tc>
          <w:tcPr>
            <w:tcW w:w="567" w:type="dxa"/>
          </w:tcPr>
          <w:p>
            <w:pPr>
              <w:pStyle w:val="TableParagraph"/>
              <w:spacing w:before="123"/>
              <w:rPr>
                <w:b/>
                <w:sz w:val="22"/>
              </w:rPr>
            </w:pPr>
          </w:p>
          <w:p>
            <w:pPr>
              <w:pStyle w:val="TableParagraph"/>
              <w:ind w:left="10"/>
              <w:jc w:val="center"/>
              <w:rPr>
                <w:sz w:val="22"/>
              </w:rPr>
            </w:pPr>
            <w:r>
              <w:rPr>
                <w:spacing w:val="-5"/>
                <w:sz w:val="22"/>
              </w:rPr>
              <w:t>20</w:t>
            </w:r>
          </w:p>
        </w:tc>
      </w:tr>
      <w:tr>
        <w:trPr>
          <w:trHeight w:val="1265" w:hRule="atLeast"/>
        </w:trPr>
        <w:tc>
          <w:tcPr>
            <w:tcW w:w="709" w:type="dxa"/>
          </w:tcPr>
          <w:p>
            <w:pPr>
              <w:pStyle w:val="TableParagraph"/>
              <w:spacing w:before="250"/>
              <w:rPr>
                <w:b/>
                <w:sz w:val="22"/>
              </w:rPr>
            </w:pPr>
          </w:p>
          <w:p>
            <w:pPr>
              <w:pStyle w:val="TableParagraph"/>
              <w:ind w:right="109"/>
              <w:jc w:val="center"/>
              <w:rPr>
                <w:sz w:val="22"/>
              </w:rPr>
            </w:pPr>
            <w:r>
              <w:rPr>
                <w:spacing w:val="-5"/>
                <w:sz w:val="22"/>
              </w:rPr>
              <w:t>54.</w:t>
            </w:r>
          </w:p>
        </w:tc>
        <w:tc>
          <w:tcPr>
            <w:tcW w:w="3619" w:type="dxa"/>
          </w:tcPr>
          <w:p>
            <w:pPr>
              <w:pStyle w:val="TableParagraph"/>
              <w:ind w:left="69" w:right="56"/>
              <w:jc w:val="both"/>
              <w:rPr>
                <w:sz w:val="22"/>
              </w:rPr>
            </w:pPr>
            <w:r>
              <w:rPr>
                <w:sz w:val="22"/>
              </w:rPr>
              <w:t>Mijloacele de transport </w:t>
            </w:r>
            <w:r>
              <w:rPr>
                <w:sz w:val="22"/>
              </w:rPr>
              <w:t>și/sau containerele</w:t>
            </w:r>
            <w:r>
              <w:rPr>
                <w:spacing w:val="-7"/>
                <w:sz w:val="22"/>
              </w:rPr>
              <w:t> </w:t>
            </w:r>
            <w:r>
              <w:rPr>
                <w:sz w:val="22"/>
              </w:rPr>
              <w:t>utilizate</w:t>
            </w:r>
            <w:r>
              <w:rPr>
                <w:spacing w:val="-7"/>
                <w:sz w:val="22"/>
              </w:rPr>
              <w:t> </w:t>
            </w:r>
            <w:r>
              <w:rPr>
                <w:sz w:val="22"/>
              </w:rPr>
              <w:t>pentru</w:t>
            </w:r>
            <w:r>
              <w:rPr>
                <w:spacing w:val="-7"/>
                <w:sz w:val="22"/>
              </w:rPr>
              <w:t> </w:t>
            </w:r>
            <w:r>
              <w:rPr>
                <w:sz w:val="22"/>
              </w:rPr>
              <w:t>transportul diferitor</w:t>
            </w:r>
            <w:r>
              <w:rPr>
                <w:spacing w:val="-7"/>
                <w:sz w:val="22"/>
              </w:rPr>
              <w:t> </w:t>
            </w:r>
            <w:r>
              <w:rPr>
                <w:sz w:val="22"/>
              </w:rPr>
              <w:t>produse</w:t>
            </w:r>
            <w:r>
              <w:rPr>
                <w:spacing w:val="-7"/>
                <w:sz w:val="22"/>
              </w:rPr>
              <w:t> </w:t>
            </w:r>
            <w:r>
              <w:rPr>
                <w:sz w:val="22"/>
              </w:rPr>
              <w:t>alimentare</w:t>
            </w:r>
            <w:r>
              <w:rPr>
                <w:spacing w:val="-7"/>
                <w:sz w:val="22"/>
              </w:rPr>
              <w:t> </w:t>
            </w:r>
            <w:r>
              <w:rPr>
                <w:sz w:val="22"/>
              </w:rPr>
              <w:t>și/sau</w:t>
            </w:r>
            <w:r>
              <w:rPr>
                <w:spacing w:val="-7"/>
                <w:sz w:val="22"/>
              </w:rPr>
              <w:t> </w:t>
            </w:r>
            <w:r>
              <w:rPr>
                <w:sz w:val="22"/>
              </w:rPr>
              <w:t>altor încărcături</w:t>
            </w:r>
            <w:r>
              <w:rPr>
                <w:spacing w:val="30"/>
                <w:sz w:val="22"/>
              </w:rPr>
              <w:t> </w:t>
            </w:r>
            <w:r>
              <w:rPr>
                <w:sz w:val="22"/>
              </w:rPr>
              <w:t>sunt</w:t>
            </w:r>
            <w:r>
              <w:rPr>
                <w:spacing w:val="30"/>
                <w:sz w:val="22"/>
              </w:rPr>
              <w:t> </w:t>
            </w:r>
            <w:r>
              <w:rPr>
                <w:sz w:val="22"/>
              </w:rPr>
              <w:t>supuse</w:t>
            </w:r>
            <w:r>
              <w:rPr>
                <w:spacing w:val="30"/>
                <w:sz w:val="22"/>
              </w:rPr>
              <w:t> </w:t>
            </w:r>
            <w:r>
              <w:rPr>
                <w:sz w:val="22"/>
              </w:rPr>
              <w:t>unei</w:t>
            </w:r>
            <w:r>
              <w:rPr>
                <w:spacing w:val="30"/>
                <w:sz w:val="22"/>
              </w:rPr>
              <w:t> </w:t>
            </w:r>
            <w:r>
              <w:rPr>
                <w:spacing w:val="-2"/>
                <w:sz w:val="22"/>
              </w:rPr>
              <w:t>igienizări</w:t>
            </w:r>
          </w:p>
          <w:p>
            <w:pPr>
              <w:pStyle w:val="TableParagraph"/>
              <w:spacing w:line="235" w:lineRule="exact"/>
              <w:ind w:left="69"/>
              <w:jc w:val="both"/>
              <w:rPr>
                <w:sz w:val="22"/>
              </w:rPr>
            </w:pPr>
            <w:r>
              <w:rPr>
                <w:sz w:val="22"/>
              </w:rPr>
              <w:t>eficiente</w:t>
            </w:r>
            <w:r>
              <w:rPr>
                <w:spacing w:val="-6"/>
                <w:sz w:val="22"/>
              </w:rPr>
              <w:t> </w:t>
            </w:r>
            <w:r>
              <w:rPr>
                <w:sz w:val="22"/>
              </w:rPr>
              <w:t>între</w:t>
            </w:r>
            <w:r>
              <w:rPr>
                <w:spacing w:val="-6"/>
                <w:sz w:val="22"/>
              </w:rPr>
              <w:t> </w:t>
            </w:r>
            <w:r>
              <w:rPr>
                <w:spacing w:val="-2"/>
                <w:sz w:val="22"/>
              </w:rPr>
              <w:t>încărcări?</w:t>
            </w:r>
          </w:p>
        </w:tc>
        <w:tc>
          <w:tcPr>
            <w:tcW w:w="1909" w:type="dxa"/>
          </w:tcPr>
          <w:p>
            <w:pPr>
              <w:pStyle w:val="TableParagraph"/>
              <w:ind w:left="95" w:firstLine="2"/>
              <w:rPr>
                <w:sz w:val="22"/>
              </w:rPr>
            </w:pPr>
            <w:r>
              <w:rPr>
                <w:sz w:val="22"/>
              </w:rPr>
              <w:t>Art.</w:t>
            </w:r>
            <w:r>
              <w:rPr>
                <w:spacing w:val="-10"/>
                <w:sz w:val="22"/>
              </w:rPr>
              <w:t> </w:t>
            </w:r>
            <w:r>
              <w:rPr>
                <w:sz w:val="22"/>
              </w:rPr>
              <w:t>12</w:t>
            </w:r>
            <w:r>
              <w:rPr>
                <w:spacing w:val="-8"/>
                <w:sz w:val="22"/>
              </w:rPr>
              <w:t> </w:t>
            </w:r>
            <w:r>
              <w:rPr>
                <w:sz w:val="22"/>
              </w:rPr>
              <w:t>alin.</w:t>
            </w:r>
            <w:r>
              <w:rPr>
                <w:spacing w:val="-8"/>
                <w:sz w:val="22"/>
              </w:rPr>
              <w:t> </w:t>
            </w:r>
            <w:r>
              <w:rPr>
                <w:sz w:val="22"/>
              </w:rPr>
              <w:t>(4)</w:t>
            </w:r>
            <w:r>
              <w:rPr>
                <w:spacing w:val="-8"/>
                <w:sz w:val="22"/>
              </w:rPr>
              <w:t> </w:t>
            </w:r>
            <w:r>
              <w:rPr>
                <w:sz w:val="22"/>
              </w:rPr>
              <w:t>din Legea</w:t>
            </w:r>
            <w:r>
              <w:rPr>
                <w:spacing w:val="-4"/>
                <w:sz w:val="22"/>
              </w:rPr>
              <w:t> </w:t>
            </w:r>
            <w:r>
              <w:rPr>
                <w:sz w:val="22"/>
              </w:rPr>
              <w:t>nr.</w:t>
            </w:r>
            <w:r>
              <w:rPr>
                <w:spacing w:val="-4"/>
                <w:sz w:val="22"/>
              </w:rPr>
              <w:t> </w:t>
            </w:r>
            <w:r>
              <w:rPr>
                <w:spacing w:val="-2"/>
                <w:sz w:val="22"/>
              </w:rPr>
              <w:t>296/2017</w:t>
            </w:r>
          </w:p>
        </w:tc>
        <w:tc>
          <w:tcPr>
            <w:tcW w:w="426" w:type="dxa"/>
          </w:tcPr>
          <w:p>
            <w:pPr>
              <w:pStyle w:val="TableParagraph"/>
              <w:rPr>
                <w:sz w:val="20"/>
              </w:rPr>
            </w:pPr>
          </w:p>
        </w:tc>
        <w:tc>
          <w:tcPr>
            <w:tcW w:w="499" w:type="dxa"/>
          </w:tcPr>
          <w:p>
            <w:pPr>
              <w:pStyle w:val="TableParagraph"/>
              <w:rPr>
                <w:sz w:val="20"/>
              </w:rPr>
            </w:pPr>
          </w:p>
        </w:tc>
        <w:tc>
          <w:tcPr>
            <w:tcW w:w="635" w:type="dxa"/>
          </w:tcPr>
          <w:p>
            <w:pPr>
              <w:pStyle w:val="TableParagraph"/>
              <w:rPr>
                <w:sz w:val="20"/>
              </w:rPr>
            </w:pPr>
          </w:p>
        </w:tc>
        <w:tc>
          <w:tcPr>
            <w:tcW w:w="2125" w:type="dxa"/>
          </w:tcPr>
          <w:p>
            <w:pPr>
              <w:pStyle w:val="TableParagraph"/>
              <w:rPr>
                <w:sz w:val="20"/>
              </w:rPr>
            </w:pPr>
          </w:p>
        </w:tc>
        <w:tc>
          <w:tcPr>
            <w:tcW w:w="567" w:type="dxa"/>
          </w:tcPr>
          <w:p>
            <w:pPr>
              <w:pStyle w:val="TableParagraph"/>
              <w:spacing w:before="250"/>
              <w:rPr>
                <w:b/>
                <w:sz w:val="22"/>
              </w:rPr>
            </w:pPr>
          </w:p>
          <w:p>
            <w:pPr>
              <w:pStyle w:val="TableParagraph"/>
              <w:ind w:left="10"/>
              <w:jc w:val="center"/>
              <w:rPr>
                <w:sz w:val="22"/>
              </w:rPr>
            </w:pPr>
            <w:r>
              <w:rPr>
                <w:spacing w:val="-5"/>
                <w:sz w:val="22"/>
              </w:rPr>
              <w:t>15</w:t>
            </w:r>
          </w:p>
        </w:tc>
      </w:tr>
      <w:tr>
        <w:trPr>
          <w:trHeight w:val="567" w:hRule="atLeast"/>
        </w:trPr>
        <w:tc>
          <w:tcPr>
            <w:tcW w:w="709" w:type="dxa"/>
          </w:tcPr>
          <w:p>
            <w:pPr>
              <w:pStyle w:val="TableParagraph"/>
              <w:spacing w:before="154"/>
              <w:ind w:right="109"/>
              <w:jc w:val="center"/>
              <w:rPr>
                <w:sz w:val="22"/>
              </w:rPr>
            </w:pPr>
            <w:r>
              <w:rPr>
                <w:spacing w:val="-5"/>
                <w:sz w:val="22"/>
              </w:rPr>
              <w:t>55.</w:t>
            </w:r>
          </w:p>
        </w:tc>
        <w:tc>
          <w:tcPr>
            <w:tcW w:w="3619" w:type="dxa"/>
          </w:tcPr>
          <w:p>
            <w:pPr>
              <w:pStyle w:val="TableParagraph"/>
              <w:tabs>
                <w:tab w:pos="1359" w:val="left" w:leader="none"/>
                <w:tab w:pos="1916" w:val="left" w:leader="none"/>
                <w:tab w:pos="3048" w:val="left" w:leader="none"/>
              </w:tabs>
              <w:ind w:left="69" w:right="56"/>
              <w:rPr>
                <w:sz w:val="22"/>
              </w:rPr>
            </w:pPr>
            <w:r>
              <w:rPr>
                <w:spacing w:val="-2"/>
                <w:sz w:val="22"/>
              </w:rPr>
              <w:t>Mijloacele</w:t>
            </w:r>
            <w:r>
              <w:rPr>
                <w:sz w:val="22"/>
              </w:rPr>
              <w:tab/>
            </w:r>
            <w:r>
              <w:rPr>
                <w:spacing w:val="-6"/>
                <w:sz w:val="22"/>
              </w:rPr>
              <w:t>de</w:t>
            </w:r>
            <w:r>
              <w:rPr>
                <w:sz w:val="22"/>
              </w:rPr>
              <w:tab/>
            </w:r>
            <w:r>
              <w:rPr>
                <w:spacing w:val="-2"/>
                <w:sz w:val="22"/>
              </w:rPr>
              <w:t>transport</w:t>
            </w:r>
            <w:r>
              <w:rPr>
                <w:sz w:val="22"/>
              </w:rPr>
              <w:tab/>
            </w:r>
            <w:r>
              <w:rPr>
                <w:spacing w:val="-2"/>
                <w:sz w:val="22"/>
              </w:rPr>
              <w:t>şi/sau </w:t>
            </w:r>
            <w:r>
              <w:rPr>
                <w:sz w:val="22"/>
              </w:rPr>
              <w:t>containerele</w:t>
            </w:r>
            <w:r>
              <w:rPr>
                <w:spacing w:val="-2"/>
                <w:sz w:val="22"/>
              </w:rPr>
              <w:t> </w:t>
            </w:r>
            <w:r>
              <w:rPr>
                <w:sz w:val="22"/>
              </w:rPr>
              <w:t>utilizate</w:t>
            </w:r>
            <w:r>
              <w:rPr>
                <w:spacing w:val="-3"/>
                <w:sz w:val="22"/>
              </w:rPr>
              <w:t> </w:t>
            </w:r>
            <w:r>
              <w:rPr>
                <w:sz w:val="22"/>
              </w:rPr>
              <w:t>pentru</w:t>
            </w:r>
            <w:r>
              <w:rPr>
                <w:spacing w:val="-3"/>
                <w:sz w:val="22"/>
              </w:rPr>
              <w:t> </w:t>
            </w:r>
            <w:r>
              <w:rPr>
                <w:spacing w:val="-2"/>
                <w:sz w:val="22"/>
              </w:rPr>
              <w:t>transportul</w:t>
            </w:r>
          </w:p>
        </w:tc>
        <w:tc>
          <w:tcPr>
            <w:tcW w:w="1909" w:type="dxa"/>
          </w:tcPr>
          <w:p>
            <w:pPr>
              <w:pStyle w:val="TableParagraph"/>
              <w:ind w:left="95" w:firstLine="2"/>
              <w:rPr>
                <w:sz w:val="22"/>
              </w:rPr>
            </w:pPr>
            <w:r>
              <w:rPr>
                <w:sz w:val="22"/>
              </w:rPr>
              <w:t>Art.</w:t>
            </w:r>
            <w:r>
              <w:rPr>
                <w:spacing w:val="-10"/>
                <w:sz w:val="22"/>
              </w:rPr>
              <w:t> </w:t>
            </w:r>
            <w:r>
              <w:rPr>
                <w:sz w:val="22"/>
              </w:rPr>
              <w:t>12</w:t>
            </w:r>
            <w:r>
              <w:rPr>
                <w:spacing w:val="-8"/>
                <w:sz w:val="22"/>
              </w:rPr>
              <w:t> </w:t>
            </w:r>
            <w:r>
              <w:rPr>
                <w:sz w:val="22"/>
              </w:rPr>
              <w:t>alin.</w:t>
            </w:r>
            <w:r>
              <w:rPr>
                <w:spacing w:val="-8"/>
                <w:sz w:val="22"/>
              </w:rPr>
              <w:t> </w:t>
            </w:r>
            <w:r>
              <w:rPr>
                <w:sz w:val="22"/>
              </w:rPr>
              <w:t>(6)</w:t>
            </w:r>
            <w:r>
              <w:rPr>
                <w:spacing w:val="-8"/>
                <w:sz w:val="22"/>
              </w:rPr>
              <w:t> </w:t>
            </w:r>
            <w:r>
              <w:rPr>
                <w:sz w:val="22"/>
              </w:rPr>
              <w:t>din Legea</w:t>
            </w:r>
            <w:r>
              <w:rPr>
                <w:spacing w:val="-4"/>
                <w:sz w:val="22"/>
              </w:rPr>
              <w:t> </w:t>
            </w:r>
            <w:r>
              <w:rPr>
                <w:sz w:val="22"/>
              </w:rPr>
              <w:t>nr.</w:t>
            </w:r>
            <w:r>
              <w:rPr>
                <w:spacing w:val="-4"/>
                <w:sz w:val="22"/>
              </w:rPr>
              <w:t> </w:t>
            </w:r>
            <w:r>
              <w:rPr>
                <w:spacing w:val="-2"/>
                <w:sz w:val="22"/>
              </w:rPr>
              <w:t>296/2017</w:t>
            </w:r>
          </w:p>
        </w:tc>
        <w:tc>
          <w:tcPr>
            <w:tcW w:w="426" w:type="dxa"/>
          </w:tcPr>
          <w:p>
            <w:pPr>
              <w:pStyle w:val="TableParagraph"/>
              <w:rPr>
                <w:sz w:val="20"/>
              </w:rPr>
            </w:pPr>
          </w:p>
        </w:tc>
        <w:tc>
          <w:tcPr>
            <w:tcW w:w="499" w:type="dxa"/>
          </w:tcPr>
          <w:p>
            <w:pPr>
              <w:pStyle w:val="TableParagraph"/>
              <w:rPr>
                <w:sz w:val="20"/>
              </w:rPr>
            </w:pPr>
          </w:p>
        </w:tc>
        <w:tc>
          <w:tcPr>
            <w:tcW w:w="635" w:type="dxa"/>
          </w:tcPr>
          <w:p>
            <w:pPr>
              <w:pStyle w:val="TableParagraph"/>
              <w:rPr>
                <w:sz w:val="20"/>
              </w:rPr>
            </w:pPr>
          </w:p>
        </w:tc>
        <w:tc>
          <w:tcPr>
            <w:tcW w:w="2125" w:type="dxa"/>
          </w:tcPr>
          <w:p>
            <w:pPr>
              <w:pStyle w:val="TableParagraph"/>
              <w:rPr>
                <w:sz w:val="20"/>
              </w:rPr>
            </w:pPr>
          </w:p>
        </w:tc>
        <w:tc>
          <w:tcPr>
            <w:tcW w:w="567" w:type="dxa"/>
          </w:tcPr>
          <w:p>
            <w:pPr>
              <w:pStyle w:val="TableParagraph"/>
              <w:spacing w:before="154"/>
              <w:ind w:left="10"/>
              <w:jc w:val="center"/>
              <w:rPr>
                <w:sz w:val="22"/>
              </w:rPr>
            </w:pPr>
            <w:r>
              <w:rPr>
                <w:spacing w:val="-5"/>
                <w:sz w:val="22"/>
              </w:rPr>
              <w:t>15</w:t>
            </w:r>
          </w:p>
        </w:tc>
      </w:tr>
    </w:tbl>
    <w:p>
      <w:pPr>
        <w:spacing w:after="0"/>
        <w:jc w:val="center"/>
        <w:rPr>
          <w:sz w:val="22"/>
        </w:rPr>
        <w:sectPr>
          <w:type w:val="continuous"/>
          <w:pgSz w:w="11910" w:h="16840"/>
          <w:pgMar w:top="980" w:bottom="731" w:left="880" w:right="300"/>
        </w:sectPr>
      </w:pPr>
    </w:p>
    <w:tbl>
      <w:tblPr>
        <w:tblW w:w="0" w:type="auto"/>
        <w:jc w:val="left"/>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9"/>
        <w:gridCol w:w="3619"/>
        <w:gridCol w:w="1909"/>
        <w:gridCol w:w="426"/>
        <w:gridCol w:w="499"/>
        <w:gridCol w:w="635"/>
        <w:gridCol w:w="2125"/>
        <w:gridCol w:w="567"/>
      </w:tblGrid>
      <w:tr>
        <w:trPr>
          <w:trHeight w:val="1265" w:hRule="atLeast"/>
        </w:trPr>
        <w:tc>
          <w:tcPr>
            <w:tcW w:w="709" w:type="dxa"/>
          </w:tcPr>
          <w:p>
            <w:pPr>
              <w:pStyle w:val="TableParagraph"/>
              <w:rPr>
                <w:sz w:val="20"/>
              </w:rPr>
            </w:pPr>
          </w:p>
        </w:tc>
        <w:tc>
          <w:tcPr>
            <w:tcW w:w="3619" w:type="dxa"/>
          </w:tcPr>
          <w:p>
            <w:pPr>
              <w:pStyle w:val="TableParagraph"/>
              <w:spacing w:line="251" w:lineRule="exact"/>
              <w:ind w:left="69"/>
              <w:rPr>
                <w:sz w:val="22"/>
              </w:rPr>
            </w:pPr>
            <w:r>
              <w:rPr>
                <w:sz w:val="22"/>
              </w:rPr>
              <w:t>laptelui</w:t>
            </w:r>
            <w:r>
              <w:rPr>
                <w:spacing w:val="-7"/>
                <w:sz w:val="22"/>
              </w:rPr>
              <w:t> </w:t>
            </w:r>
            <w:r>
              <w:rPr>
                <w:spacing w:val="-2"/>
                <w:sz w:val="22"/>
              </w:rPr>
              <w:t>asigură:</w:t>
            </w:r>
          </w:p>
          <w:p>
            <w:pPr>
              <w:pStyle w:val="TableParagraph"/>
              <w:numPr>
                <w:ilvl w:val="0"/>
                <w:numId w:val="5"/>
              </w:numPr>
              <w:tabs>
                <w:tab w:pos="356" w:val="left" w:leader="none"/>
                <w:tab w:pos="1546" w:val="left" w:leader="none"/>
                <w:tab w:pos="2481" w:val="left" w:leader="none"/>
                <w:tab w:pos="3390" w:val="left" w:leader="none"/>
              </w:tabs>
              <w:spacing w:line="240" w:lineRule="auto" w:before="0" w:after="0"/>
              <w:ind w:left="69" w:right="57" w:firstLine="0"/>
              <w:jc w:val="left"/>
              <w:rPr>
                <w:sz w:val="22"/>
              </w:rPr>
            </w:pPr>
            <w:r>
              <w:rPr>
                <w:spacing w:val="-2"/>
                <w:sz w:val="22"/>
              </w:rPr>
              <w:t>menţinerea</w:t>
            </w:r>
            <w:r>
              <w:rPr>
                <w:sz w:val="22"/>
              </w:rPr>
              <w:tab/>
            </w:r>
            <w:r>
              <w:rPr>
                <w:spacing w:val="-2"/>
                <w:sz w:val="22"/>
              </w:rPr>
              <w:t>acestora</w:t>
            </w:r>
            <w:r>
              <w:rPr>
                <w:sz w:val="22"/>
              </w:rPr>
              <w:tab/>
            </w:r>
            <w:r>
              <w:rPr>
                <w:spacing w:val="-2"/>
                <w:sz w:val="22"/>
              </w:rPr>
              <w:t>produse</w:t>
            </w:r>
            <w:r>
              <w:rPr>
                <w:sz w:val="22"/>
              </w:rPr>
              <w:tab/>
            </w:r>
            <w:r>
              <w:rPr>
                <w:spacing w:val="-6"/>
                <w:sz w:val="22"/>
              </w:rPr>
              <w:t>la </w:t>
            </w:r>
            <w:r>
              <w:rPr>
                <w:sz w:val="22"/>
              </w:rPr>
              <w:t>temperaturi corespunzătoare;</w:t>
            </w:r>
          </w:p>
          <w:p>
            <w:pPr>
              <w:pStyle w:val="TableParagraph"/>
              <w:numPr>
                <w:ilvl w:val="0"/>
                <w:numId w:val="5"/>
              </w:numPr>
              <w:tabs>
                <w:tab w:pos="456" w:val="left" w:leader="none"/>
                <w:tab w:pos="1989" w:val="left" w:leader="none"/>
                <w:tab w:pos="2449" w:val="left" w:leader="none"/>
              </w:tabs>
              <w:spacing w:line="254" w:lineRule="exact" w:before="0" w:after="0"/>
              <w:ind w:left="69" w:right="57" w:firstLine="0"/>
              <w:jc w:val="left"/>
              <w:rPr>
                <w:sz w:val="22"/>
              </w:rPr>
            </w:pPr>
            <w:r>
              <w:rPr>
                <w:spacing w:val="-2"/>
                <w:sz w:val="22"/>
              </w:rPr>
              <w:t>monitorizarea</w:t>
            </w:r>
            <w:r>
              <w:rPr>
                <w:sz w:val="22"/>
              </w:rPr>
              <w:tab/>
            </w:r>
            <w:r>
              <w:rPr>
                <w:spacing w:val="-6"/>
                <w:sz w:val="22"/>
              </w:rPr>
              <w:t>şi</w:t>
            </w:r>
            <w:r>
              <w:rPr>
                <w:sz w:val="22"/>
              </w:rPr>
              <w:tab/>
            </w:r>
            <w:r>
              <w:rPr>
                <w:spacing w:val="-2"/>
                <w:sz w:val="22"/>
              </w:rPr>
              <w:t>înregistrarea </w:t>
            </w:r>
            <w:r>
              <w:rPr>
                <w:sz w:val="22"/>
              </w:rPr>
              <w:t>temperaturii de transportare?</w:t>
            </w:r>
          </w:p>
        </w:tc>
        <w:tc>
          <w:tcPr>
            <w:tcW w:w="1909" w:type="dxa"/>
          </w:tcPr>
          <w:p>
            <w:pPr>
              <w:pStyle w:val="TableParagraph"/>
              <w:rPr>
                <w:sz w:val="20"/>
              </w:rPr>
            </w:pPr>
          </w:p>
        </w:tc>
        <w:tc>
          <w:tcPr>
            <w:tcW w:w="426" w:type="dxa"/>
          </w:tcPr>
          <w:p>
            <w:pPr>
              <w:pStyle w:val="TableParagraph"/>
              <w:rPr>
                <w:sz w:val="20"/>
              </w:rPr>
            </w:pPr>
          </w:p>
        </w:tc>
        <w:tc>
          <w:tcPr>
            <w:tcW w:w="499" w:type="dxa"/>
          </w:tcPr>
          <w:p>
            <w:pPr>
              <w:pStyle w:val="TableParagraph"/>
              <w:rPr>
                <w:sz w:val="20"/>
              </w:rPr>
            </w:pPr>
          </w:p>
        </w:tc>
        <w:tc>
          <w:tcPr>
            <w:tcW w:w="635" w:type="dxa"/>
          </w:tcPr>
          <w:p>
            <w:pPr>
              <w:pStyle w:val="TableParagraph"/>
              <w:rPr>
                <w:sz w:val="20"/>
              </w:rPr>
            </w:pPr>
          </w:p>
        </w:tc>
        <w:tc>
          <w:tcPr>
            <w:tcW w:w="2125" w:type="dxa"/>
          </w:tcPr>
          <w:p>
            <w:pPr>
              <w:pStyle w:val="TableParagraph"/>
              <w:rPr>
                <w:sz w:val="20"/>
              </w:rPr>
            </w:pPr>
          </w:p>
        </w:tc>
        <w:tc>
          <w:tcPr>
            <w:tcW w:w="567" w:type="dxa"/>
          </w:tcPr>
          <w:p>
            <w:pPr>
              <w:pStyle w:val="TableParagraph"/>
              <w:rPr>
                <w:sz w:val="20"/>
              </w:rPr>
            </w:pPr>
          </w:p>
        </w:tc>
      </w:tr>
      <w:tr>
        <w:trPr>
          <w:trHeight w:val="567" w:hRule="atLeast"/>
        </w:trPr>
        <w:tc>
          <w:tcPr>
            <w:tcW w:w="10489" w:type="dxa"/>
            <w:gridSpan w:val="8"/>
          </w:tcPr>
          <w:p>
            <w:pPr>
              <w:pStyle w:val="TableParagraph"/>
              <w:spacing w:before="155"/>
              <w:ind w:left="2435"/>
              <w:rPr>
                <w:b/>
                <w:sz w:val="22"/>
              </w:rPr>
            </w:pPr>
            <w:r>
              <w:rPr>
                <w:b/>
                <w:sz w:val="22"/>
              </w:rPr>
              <w:t>X.</w:t>
            </w:r>
            <w:r>
              <w:rPr>
                <w:b/>
                <w:spacing w:val="-6"/>
                <w:sz w:val="22"/>
              </w:rPr>
              <w:t> </w:t>
            </w:r>
            <w:r>
              <w:rPr>
                <w:b/>
                <w:sz w:val="22"/>
              </w:rPr>
              <w:t>Cerințe</w:t>
            </w:r>
            <w:r>
              <w:rPr>
                <w:b/>
                <w:spacing w:val="-6"/>
                <w:sz w:val="22"/>
              </w:rPr>
              <w:t> </w:t>
            </w:r>
            <w:r>
              <w:rPr>
                <w:b/>
                <w:sz w:val="22"/>
              </w:rPr>
              <w:t>privind</w:t>
            </w:r>
            <w:r>
              <w:rPr>
                <w:b/>
                <w:spacing w:val="-5"/>
                <w:sz w:val="22"/>
              </w:rPr>
              <w:t> </w:t>
            </w:r>
            <w:r>
              <w:rPr>
                <w:b/>
                <w:sz w:val="22"/>
              </w:rPr>
              <w:t>personalul</w:t>
            </w:r>
            <w:r>
              <w:rPr>
                <w:b/>
                <w:spacing w:val="-6"/>
                <w:sz w:val="22"/>
              </w:rPr>
              <w:t> </w:t>
            </w:r>
            <w:r>
              <w:rPr>
                <w:b/>
                <w:sz w:val="22"/>
              </w:rPr>
              <w:t>unității</w:t>
            </w:r>
            <w:r>
              <w:rPr>
                <w:b/>
                <w:spacing w:val="-5"/>
                <w:sz w:val="22"/>
              </w:rPr>
              <w:t> </w:t>
            </w:r>
            <w:r>
              <w:rPr>
                <w:b/>
                <w:sz w:val="22"/>
              </w:rPr>
              <w:t>de</w:t>
            </w:r>
            <w:r>
              <w:rPr>
                <w:b/>
                <w:spacing w:val="-6"/>
                <w:sz w:val="22"/>
              </w:rPr>
              <w:t> </w:t>
            </w:r>
            <w:r>
              <w:rPr>
                <w:b/>
                <w:sz w:val="22"/>
              </w:rPr>
              <w:t>colectare</w:t>
            </w:r>
            <w:r>
              <w:rPr>
                <w:b/>
                <w:spacing w:val="-5"/>
                <w:sz w:val="22"/>
              </w:rPr>
              <w:t> </w:t>
            </w:r>
            <w:r>
              <w:rPr>
                <w:b/>
                <w:sz w:val="22"/>
              </w:rPr>
              <w:t>a</w:t>
            </w:r>
            <w:r>
              <w:rPr>
                <w:b/>
                <w:spacing w:val="-5"/>
                <w:sz w:val="22"/>
              </w:rPr>
              <w:t> </w:t>
            </w:r>
            <w:r>
              <w:rPr>
                <w:b/>
                <w:spacing w:val="-2"/>
                <w:sz w:val="22"/>
              </w:rPr>
              <w:t>laptelui</w:t>
            </w:r>
          </w:p>
        </w:tc>
      </w:tr>
      <w:tr>
        <w:trPr>
          <w:trHeight w:val="1264" w:hRule="atLeast"/>
        </w:trPr>
        <w:tc>
          <w:tcPr>
            <w:tcW w:w="709" w:type="dxa"/>
          </w:tcPr>
          <w:p>
            <w:pPr>
              <w:pStyle w:val="TableParagraph"/>
              <w:spacing w:before="250"/>
              <w:rPr>
                <w:b/>
                <w:sz w:val="22"/>
              </w:rPr>
            </w:pPr>
          </w:p>
          <w:p>
            <w:pPr>
              <w:pStyle w:val="TableParagraph"/>
              <w:ind w:right="109"/>
              <w:jc w:val="center"/>
              <w:rPr>
                <w:sz w:val="22"/>
              </w:rPr>
            </w:pPr>
            <w:r>
              <w:rPr>
                <w:spacing w:val="-5"/>
                <w:sz w:val="22"/>
              </w:rPr>
              <w:t>56.</w:t>
            </w:r>
          </w:p>
        </w:tc>
        <w:tc>
          <w:tcPr>
            <w:tcW w:w="3619" w:type="dxa"/>
          </w:tcPr>
          <w:p>
            <w:pPr>
              <w:pStyle w:val="TableParagraph"/>
              <w:ind w:left="69" w:right="56"/>
              <w:jc w:val="both"/>
              <w:rPr>
                <w:sz w:val="22"/>
              </w:rPr>
            </w:pPr>
            <w:r>
              <w:rPr>
                <w:sz w:val="22"/>
              </w:rPr>
              <w:t>Persoanele care lucrează în zona </w:t>
            </w:r>
            <w:r>
              <w:rPr>
                <w:sz w:val="22"/>
              </w:rPr>
              <w:t>de manipulare a produselor alimentare dețin</w:t>
            </w:r>
            <w:r>
              <w:rPr>
                <w:spacing w:val="27"/>
                <w:sz w:val="22"/>
              </w:rPr>
              <w:t> </w:t>
            </w:r>
            <w:r>
              <w:rPr>
                <w:sz w:val="22"/>
              </w:rPr>
              <w:t>carnet</w:t>
            </w:r>
            <w:r>
              <w:rPr>
                <w:spacing w:val="27"/>
                <w:sz w:val="22"/>
              </w:rPr>
              <w:t> </w:t>
            </w:r>
            <w:r>
              <w:rPr>
                <w:sz w:val="22"/>
              </w:rPr>
              <w:t>medical</w:t>
            </w:r>
            <w:r>
              <w:rPr>
                <w:spacing w:val="28"/>
                <w:sz w:val="22"/>
              </w:rPr>
              <w:t> </w:t>
            </w:r>
            <w:r>
              <w:rPr>
                <w:sz w:val="22"/>
              </w:rPr>
              <w:t>și</w:t>
            </w:r>
            <w:r>
              <w:rPr>
                <w:spacing w:val="28"/>
                <w:sz w:val="22"/>
              </w:rPr>
              <w:t> </w:t>
            </w:r>
            <w:r>
              <w:rPr>
                <w:sz w:val="22"/>
              </w:rPr>
              <w:t>au</w:t>
            </w:r>
            <w:r>
              <w:rPr>
                <w:spacing w:val="30"/>
                <w:sz w:val="22"/>
              </w:rPr>
              <w:t> </w:t>
            </w:r>
            <w:r>
              <w:rPr>
                <w:sz w:val="22"/>
              </w:rPr>
              <w:t>fost</w:t>
            </w:r>
            <w:r>
              <w:rPr>
                <w:spacing w:val="28"/>
                <w:sz w:val="22"/>
              </w:rPr>
              <w:t> </w:t>
            </w:r>
            <w:r>
              <w:rPr>
                <w:spacing w:val="-2"/>
                <w:sz w:val="22"/>
              </w:rPr>
              <w:t>supuse</w:t>
            </w:r>
          </w:p>
          <w:p>
            <w:pPr>
              <w:pStyle w:val="TableParagraph"/>
              <w:spacing w:line="252" w:lineRule="exact"/>
              <w:ind w:left="69" w:right="57"/>
              <w:jc w:val="both"/>
              <w:rPr>
                <w:sz w:val="22"/>
              </w:rPr>
            </w:pPr>
            <w:r>
              <w:rPr>
                <w:sz w:val="22"/>
              </w:rPr>
              <w:t>controlului medical la angajare </w:t>
            </w:r>
            <w:r>
              <w:rPr>
                <w:sz w:val="22"/>
              </w:rPr>
              <w:t>și periodic ulterior?</w:t>
            </w:r>
          </w:p>
        </w:tc>
        <w:tc>
          <w:tcPr>
            <w:tcW w:w="1909" w:type="dxa"/>
          </w:tcPr>
          <w:p>
            <w:pPr>
              <w:pStyle w:val="TableParagraph"/>
              <w:tabs>
                <w:tab w:pos="1601" w:val="left" w:leader="none"/>
              </w:tabs>
              <w:ind w:left="69" w:right="56"/>
              <w:rPr>
                <w:sz w:val="22"/>
              </w:rPr>
            </w:pPr>
            <w:r>
              <w:rPr>
                <w:sz w:val="22"/>
              </w:rPr>
              <w:t>Art. 16 alin. (1) din </w:t>
            </w:r>
            <w:r>
              <w:rPr>
                <w:spacing w:val="-2"/>
                <w:sz w:val="22"/>
              </w:rPr>
              <w:t>Legea</w:t>
            </w:r>
            <w:r>
              <w:rPr>
                <w:sz w:val="22"/>
              </w:rPr>
              <w:tab/>
            </w:r>
            <w:r>
              <w:rPr>
                <w:spacing w:val="-5"/>
                <w:sz w:val="22"/>
              </w:rPr>
              <w:t>nr.</w:t>
            </w:r>
          </w:p>
          <w:p>
            <w:pPr>
              <w:pStyle w:val="TableParagraph"/>
              <w:ind w:left="69"/>
              <w:rPr>
                <w:sz w:val="22"/>
              </w:rPr>
            </w:pPr>
            <w:r>
              <w:rPr>
                <w:spacing w:val="-2"/>
                <w:sz w:val="22"/>
              </w:rPr>
              <w:t>296/2017;</w:t>
            </w:r>
          </w:p>
        </w:tc>
        <w:tc>
          <w:tcPr>
            <w:tcW w:w="426" w:type="dxa"/>
          </w:tcPr>
          <w:p>
            <w:pPr>
              <w:pStyle w:val="TableParagraph"/>
              <w:rPr>
                <w:sz w:val="20"/>
              </w:rPr>
            </w:pPr>
          </w:p>
        </w:tc>
        <w:tc>
          <w:tcPr>
            <w:tcW w:w="499" w:type="dxa"/>
          </w:tcPr>
          <w:p>
            <w:pPr>
              <w:pStyle w:val="TableParagraph"/>
              <w:rPr>
                <w:sz w:val="20"/>
              </w:rPr>
            </w:pPr>
          </w:p>
        </w:tc>
        <w:tc>
          <w:tcPr>
            <w:tcW w:w="635" w:type="dxa"/>
          </w:tcPr>
          <w:p>
            <w:pPr>
              <w:pStyle w:val="TableParagraph"/>
              <w:rPr>
                <w:sz w:val="20"/>
              </w:rPr>
            </w:pPr>
          </w:p>
        </w:tc>
        <w:tc>
          <w:tcPr>
            <w:tcW w:w="2125" w:type="dxa"/>
          </w:tcPr>
          <w:p>
            <w:pPr>
              <w:pStyle w:val="TableParagraph"/>
              <w:rPr>
                <w:sz w:val="20"/>
              </w:rPr>
            </w:pPr>
          </w:p>
        </w:tc>
        <w:tc>
          <w:tcPr>
            <w:tcW w:w="567" w:type="dxa"/>
          </w:tcPr>
          <w:p>
            <w:pPr>
              <w:pStyle w:val="TableParagraph"/>
              <w:spacing w:before="250"/>
              <w:rPr>
                <w:b/>
                <w:sz w:val="22"/>
              </w:rPr>
            </w:pPr>
          </w:p>
          <w:p>
            <w:pPr>
              <w:pStyle w:val="TableParagraph"/>
              <w:ind w:left="10"/>
              <w:jc w:val="center"/>
              <w:rPr>
                <w:sz w:val="22"/>
              </w:rPr>
            </w:pPr>
            <w:r>
              <w:rPr>
                <w:spacing w:val="-5"/>
                <w:sz w:val="22"/>
              </w:rPr>
              <w:t>20</w:t>
            </w:r>
          </w:p>
        </w:tc>
      </w:tr>
      <w:tr>
        <w:trPr>
          <w:trHeight w:val="2277" w:hRule="atLeast"/>
        </w:trPr>
        <w:tc>
          <w:tcPr>
            <w:tcW w:w="709" w:type="dxa"/>
          </w:tcPr>
          <w:p>
            <w:pPr>
              <w:pStyle w:val="TableParagraph"/>
              <w:rPr>
                <w:b/>
                <w:sz w:val="22"/>
              </w:rPr>
            </w:pPr>
          </w:p>
          <w:p>
            <w:pPr>
              <w:pStyle w:val="TableParagraph"/>
              <w:rPr>
                <w:b/>
                <w:sz w:val="22"/>
              </w:rPr>
            </w:pPr>
          </w:p>
          <w:p>
            <w:pPr>
              <w:pStyle w:val="TableParagraph"/>
              <w:spacing w:before="251"/>
              <w:rPr>
                <w:b/>
                <w:sz w:val="22"/>
              </w:rPr>
            </w:pPr>
          </w:p>
          <w:p>
            <w:pPr>
              <w:pStyle w:val="TableParagraph"/>
              <w:ind w:right="109"/>
              <w:jc w:val="center"/>
              <w:rPr>
                <w:sz w:val="22"/>
              </w:rPr>
            </w:pPr>
            <w:r>
              <w:rPr>
                <w:spacing w:val="-5"/>
                <w:sz w:val="22"/>
              </w:rPr>
              <w:t>57.</w:t>
            </w:r>
          </w:p>
        </w:tc>
        <w:tc>
          <w:tcPr>
            <w:tcW w:w="3619" w:type="dxa"/>
          </w:tcPr>
          <w:p>
            <w:pPr>
              <w:pStyle w:val="TableParagraph"/>
              <w:ind w:left="69" w:right="56"/>
              <w:jc w:val="both"/>
              <w:rPr>
                <w:sz w:val="22"/>
              </w:rPr>
            </w:pPr>
            <w:r>
              <w:rPr>
                <w:sz w:val="22"/>
              </w:rPr>
              <w:t>Persoanele care sunt implicate </w:t>
            </w:r>
            <w:r>
              <w:rPr>
                <w:sz w:val="22"/>
              </w:rPr>
              <w:t>la producerea și distribuirea de produse alimentare sunt instruite în materie de igienă sănătate publică, igienă a produselor alimentare şi igienă a muncii, sînt atestate conform reglementărilor în domeniul alimentar aplicabile</w:t>
            </w:r>
            <w:r>
              <w:rPr>
                <w:spacing w:val="64"/>
                <w:sz w:val="22"/>
              </w:rPr>
              <w:t> </w:t>
            </w:r>
            <w:r>
              <w:rPr>
                <w:sz w:val="22"/>
              </w:rPr>
              <w:t>domeniului</w:t>
            </w:r>
            <w:r>
              <w:rPr>
                <w:spacing w:val="65"/>
                <w:sz w:val="22"/>
              </w:rPr>
              <w:t> </w:t>
            </w:r>
            <w:r>
              <w:rPr>
                <w:sz w:val="22"/>
              </w:rPr>
              <w:t>de</w:t>
            </w:r>
            <w:r>
              <w:rPr>
                <w:spacing w:val="65"/>
                <w:sz w:val="22"/>
              </w:rPr>
              <w:t> </w:t>
            </w:r>
            <w:r>
              <w:rPr>
                <w:sz w:val="22"/>
              </w:rPr>
              <w:t>activitate</w:t>
            </w:r>
            <w:r>
              <w:rPr>
                <w:spacing w:val="66"/>
                <w:sz w:val="22"/>
              </w:rPr>
              <w:t> </w:t>
            </w:r>
            <w:r>
              <w:rPr>
                <w:spacing w:val="-10"/>
                <w:sz w:val="22"/>
              </w:rPr>
              <w:t>a</w:t>
            </w:r>
          </w:p>
          <w:p>
            <w:pPr>
              <w:pStyle w:val="TableParagraph"/>
              <w:spacing w:line="236" w:lineRule="exact"/>
              <w:ind w:left="69"/>
              <w:rPr>
                <w:sz w:val="22"/>
              </w:rPr>
            </w:pPr>
            <w:r>
              <w:rPr>
                <w:spacing w:val="-2"/>
                <w:sz w:val="22"/>
              </w:rPr>
              <w:t>unității?</w:t>
            </w:r>
          </w:p>
        </w:tc>
        <w:tc>
          <w:tcPr>
            <w:tcW w:w="1909" w:type="dxa"/>
          </w:tcPr>
          <w:p>
            <w:pPr>
              <w:pStyle w:val="TableParagraph"/>
              <w:tabs>
                <w:tab w:pos="1601" w:val="left" w:leader="none"/>
              </w:tabs>
              <w:ind w:left="69" w:right="56"/>
              <w:rPr>
                <w:sz w:val="22"/>
              </w:rPr>
            </w:pPr>
            <w:r>
              <w:rPr>
                <w:sz w:val="22"/>
              </w:rPr>
              <w:t>Art. 23 alin. (1) din </w:t>
            </w:r>
            <w:r>
              <w:rPr>
                <w:spacing w:val="-2"/>
                <w:sz w:val="22"/>
              </w:rPr>
              <w:t>Legea</w:t>
            </w:r>
            <w:r>
              <w:rPr>
                <w:sz w:val="22"/>
              </w:rPr>
              <w:tab/>
            </w:r>
            <w:r>
              <w:rPr>
                <w:spacing w:val="-5"/>
                <w:sz w:val="22"/>
              </w:rPr>
              <w:t>nr.</w:t>
            </w:r>
          </w:p>
          <w:p>
            <w:pPr>
              <w:pStyle w:val="TableParagraph"/>
              <w:ind w:left="69"/>
              <w:rPr>
                <w:sz w:val="22"/>
              </w:rPr>
            </w:pPr>
            <w:r>
              <w:rPr>
                <w:spacing w:val="-2"/>
                <w:sz w:val="22"/>
              </w:rPr>
              <w:t>306/2018;</w:t>
            </w:r>
          </w:p>
          <w:p>
            <w:pPr>
              <w:pStyle w:val="TableParagraph"/>
              <w:spacing w:before="251"/>
              <w:ind w:left="95" w:firstLine="2"/>
              <w:rPr>
                <w:sz w:val="22"/>
              </w:rPr>
            </w:pPr>
            <w:r>
              <w:rPr>
                <w:sz w:val="22"/>
              </w:rPr>
              <w:t>Art.</w:t>
            </w:r>
            <w:r>
              <w:rPr>
                <w:spacing w:val="-10"/>
                <w:sz w:val="22"/>
              </w:rPr>
              <w:t> </w:t>
            </w:r>
            <w:r>
              <w:rPr>
                <w:sz w:val="22"/>
              </w:rPr>
              <w:t>21</w:t>
            </w:r>
            <w:r>
              <w:rPr>
                <w:spacing w:val="-8"/>
                <w:sz w:val="22"/>
              </w:rPr>
              <w:t> </w:t>
            </w:r>
            <w:r>
              <w:rPr>
                <w:sz w:val="22"/>
              </w:rPr>
              <w:t>alin.</w:t>
            </w:r>
            <w:r>
              <w:rPr>
                <w:spacing w:val="-8"/>
                <w:sz w:val="22"/>
              </w:rPr>
              <w:t> </w:t>
            </w:r>
            <w:r>
              <w:rPr>
                <w:sz w:val="22"/>
              </w:rPr>
              <w:t>(1)</w:t>
            </w:r>
            <w:r>
              <w:rPr>
                <w:spacing w:val="-8"/>
                <w:sz w:val="22"/>
              </w:rPr>
              <w:t> </w:t>
            </w:r>
            <w:r>
              <w:rPr>
                <w:sz w:val="22"/>
              </w:rPr>
              <w:t>din Legea</w:t>
            </w:r>
            <w:r>
              <w:rPr>
                <w:spacing w:val="-4"/>
                <w:sz w:val="22"/>
              </w:rPr>
              <w:t> </w:t>
            </w:r>
            <w:r>
              <w:rPr>
                <w:sz w:val="22"/>
              </w:rPr>
              <w:t>nr.</w:t>
            </w:r>
            <w:r>
              <w:rPr>
                <w:spacing w:val="-4"/>
                <w:sz w:val="22"/>
              </w:rPr>
              <w:t> </w:t>
            </w:r>
            <w:r>
              <w:rPr>
                <w:spacing w:val="-2"/>
                <w:sz w:val="22"/>
              </w:rPr>
              <w:t>296/2017</w:t>
            </w:r>
          </w:p>
        </w:tc>
        <w:tc>
          <w:tcPr>
            <w:tcW w:w="426" w:type="dxa"/>
          </w:tcPr>
          <w:p>
            <w:pPr>
              <w:pStyle w:val="TableParagraph"/>
              <w:rPr>
                <w:sz w:val="20"/>
              </w:rPr>
            </w:pPr>
          </w:p>
        </w:tc>
        <w:tc>
          <w:tcPr>
            <w:tcW w:w="499" w:type="dxa"/>
          </w:tcPr>
          <w:p>
            <w:pPr>
              <w:pStyle w:val="TableParagraph"/>
              <w:rPr>
                <w:sz w:val="20"/>
              </w:rPr>
            </w:pPr>
          </w:p>
        </w:tc>
        <w:tc>
          <w:tcPr>
            <w:tcW w:w="635" w:type="dxa"/>
          </w:tcPr>
          <w:p>
            <w:pPr>
              <w:pStyle w:val="TableParagraph"/>
              <w:rPr>
                <w:sz w:val="20"/>
              </w:rPr>
            </w:pPr>
          </w:p>
        </w:tc>
        <w:tc>
          <w:tcPr>
            <w:tcW w:w="2125" w:type="dxa"/>
          </w:tcPr>
          <w:p>
            <w:pPr>
              <w:pStyle w:val="TableParagraph"/>
              <w:rPr>
                <w:sz w:val="20"/>
              </w:rPr>
            </w:pPr>
          </w:p>
        </w:tc>
        <w:tc>
          <w:tcPr>
            <w:tcW w:w="567" w:type="dxa"/>
          </w:tcPr>
          <w:p>
            <w:pPr>
              <w:pStyle w:val="TableParagraph"/>
              <w:rPr>
                <w:b/>
                <w:sz w:val="22"/>
              </w:rPr>
            </w:pPr>
          </w:p>
          <w:p>
            <w:pPr>
              <w:pStyle w:val="TableParagraph"/>
              <w:rPr>
                <w:b/>
                <w:sz w:val="22"/>
              </w:rPr>
            </w:pPr>
          </w:p>
          <w:p>
            <w:pPr>
              <w:pStyle w:val="TableParagraph"/>
              <w:spacing w:before="251"/>
              <w:rPr>
                <w:b/>
                <w:sz w:val="22"/>
              </w:rPr>
            </w:pPr>
          </w:p>
          <w:p>
            <w:pPr>
              <w:pStyle w:val="TableParagraph"/>
              <w:ind w:left="10"/>
              <w:jc w:val="center"/>
              <w:rPr>
                <w:sz w:val="22"/>
              </w:rPr>
            </w:pPr>
            <w:r>
              <w:rPr>
                <w:spacing w:val="-5"/>
                <w:sz w:val="22"/>
              </w:rPr>
              <w:t>15</w:t>
            </w:r>
          </w:p>
        </w:tc>
      </w:tr>
      <w:tr>
        <w:trPr>
          <w:trHeight w:val="1264" w:hRule="atLeast"/>
        </w:trPr>
        <w:tc>
          <w:tcPr>
            <w:tcW w:w="709" w:type="dxa"/>
          </w:tcPr>
          <w:p>
            <w:pPr>
              <w:pStyle w:val="TableParagraph"/>
              <w:spacing w:before="250"/>
              <w:rPr>
                <w:b/>
                <w:sz w:val="22"/>
              </w:rPr>
            </w:pPr>
          </w:p>
          <w:p>
            <w:pPr>
              <w:pStyle w:val="TableParagraph"/>
              <w:ind w:right="109"/>
              <w:jc w:val="center"/>
              <w:rPr>
                <w:sz w:val="22"/>
              </w:rPr>
            </w:pPr>
            <w:r>
              <w:rPr>
                <w:spacing w:val="-5"/>
                <w:sz w:val="22"/>
              </w:rPr>
              <w:t>58.</w:t>
            </w:r>
          </w:p>
        </w:tc>
        <w:tc>
          <w:tcPr>
            <w:tcW w:w="3619" w:type="dxa"/>
          </w:tcPr>
          <w:p>
            <w:pPr>
              <w:pStyle w:val="TableParagraph"/>
              <w:ind w:left="69" w:right="57"/>
              <w:jc w:val="both"/>
              <w:rPr>
                <w:sz w:val="22"/>
              </w:rPr>
            </w:pPr>
            <w:r>
              <w:rPr>
                <w:sz w:val="22"/>
              </w:rPr>
              <w:t>Persoanele care lucrează </w:t>
            </w:r>
            <w:r>
              <w:rPr>
                <w:sz w:val="22"/>
              </w:rPr>
              <w:t>la manipularea,</w:t>
            </w:r>
            <w:r>
              <w:rPr>
                <w:spacing w:val="-1"/>
                <w:sz w:val="22"/>
              </w:rPr>
              <w:t> </w:t>
            </w:r>
            <w:r>
              <w:rPr>
                <w:sz w:val="22"/>
              </w:rPr>
              <w:t>transportarea</w:t>
            </w:r>
            <w:r>
              <w:rPr>
                <w:spacing w:val="-1"/>
                <w:sz w:val="22"/>
              </w:rPr>
              <w:t> </w:t>
            </w:r>
            <w:r>
              <w:rPr>
                <w:sz w:val="22"/>
              </w:rPr>
              <w:t>sau</w:t>
            </w:r>
            <w:r>
              <w:rPr>
                <w:spacing w:val="-2"/>
                <w:sz w:val="22"/>
              </w:rPr>
              <w:t> </w:t>
            </w:r>
            <w:r>
              <w:rPr>
                <w:sz w:val="22"/>
              </w:rPr>
              <w:t>servirea produselor</w:t>
            </w:r>
            <w:r>
              <w:rPr>
                <w:spacing w:val="16"/>
                <w:sz w:val="22"/>
              </w:rPr>
              <w:t> </w:t>
            </w:r>
            <w:r>
              <w:rPr>
                <w:sz w:val="22"/>
              </w:rPr>
              <w:t>alimentare</w:t>
            </w:r>
            <w:r>
              <w:rPr>
                <w:spacing w:val="17"/>
                <w:sz w:val="22"/>
              </w:rPr>
              <w:t> </w:t>
            </w:r>
            <w:r>
              <w:rPr>
                <w:sz w:val="22"/>
              </w:rPr>
              <w:t>poartă</w:t>
            </w:r>
            <w:r>
              <w:rPr>
                <w:spacing w:val="16"/>
                <w:sz w:val="22"/>
              </w:rPr>
              <w:t> </w:t>
            </w:r>
            <w:r>
              <w:rPr>
                <w:sz w:val="22"/>
              </w:rPr>
              <w:t>în</w:t>
            </w:r>
            <w:r>
              <w:rPr>
                <w:spacing w:val="17"/>
                <w:sz w:val="22"/>
              </w:rPr>
              <w:t> </w:t>
            </w:r>
            <w:r>
              <w:rPr>
                <w:spacing w:val="-2"/>
                <w:sz w:val="22"/>
              </w:rPr>
              <w:t>timpul</w:t>
            </w:r>
          </w:p>
          <w:p>
            <w:pPr>
              <w:pStyle w:val="TableParagraph"/>
              <w:spacing w:line="252" w:lineRule="exact"/>
              <w:ind w:left="69" w:right="59"/>
              <w:jc w:val="both"/>
              <w:rPr>
                <w:sz w:val="22"/>
              </w:rPr>
            </w:pPr>
            <w:r>
              <w:rPr>
                <w:sz w:val="22"/>
              </w:rPr>
              <w:t>lucrului o vestimentație adecvată și, după caz, echipament de protecție?</w:t>
            </w:r>
          </w:p>
        </w:tc>
        <w:tc>
          <w:tcPr>
            <w:tcW w:w="1909" w:type="dxa"/>
          </w:tcPr>
          <w:p>
            <w:pPr>
              <w:pStyle w:val="TableParagraph"/>
              <w:ind w:left="69"/>
              <w:rPr>
                <w:sz w:val="22"/>
              </w:rPr>
            </w:pPr>
            <w:r>
              <w:rPr>
                <w:sz w:val="22"/>
              </w:rPr>
              <w:t>Art. 16 alin. (1) </w:t>
            </w:r>
            <w:r>
              <w:rPr>
                <w:sz w:val="22"/>
              </w:rPr>
              <w:t>din Legea</w:t>
            </w:r>
            <w:r>
              <w:rPr>
                <w:spacing w:val="-4"/>
                <w:sz w:val="22"/>
              </w:rPr>
              <w:t> </w:t>
            </w:r>
            <w:r>
              <w:rPr>
                <w:sz w:val="22"/>
              </w:rPr>
              <w:t>nr.</w:t>
            </w:r>
            <w:r>
              <w:rPr>
                <w:spacing w:val="-4"/>
                <w:sz w:val="22"/>
              </w:rPr>
              <w:t> </w:t>
            </w:r>
            <w:r>
              <w:rPr>
                <w:spacing w:val="-2"/>
                <w:sz w:val="22"/>
              </w:rPr>
              <w:t>296/2017</w:t>
            </w:r>
          </w:p>
        </w:tc>
        <w:tc>
          <w:tcPr>
            <w:tcW w:w="426" w:type="dxa"/>
          </w:tcPr>
          <w:p>
            <w:pPr>
              <w:pStyle w:val="TableParagraph"/>
              <w:rPr>
                <w:sz w:val="20"/>
              </w:rPr>
            </w:pPr>
          </w:p>
        </w:tc>
        <w:tc>
          <w:tcPr>
            <w:tcW w:w="499" w:type="dxa"/>
          </w:tcPr>
          <w:p>
            <w:pPr>
              <w:pStyle w:val="TableParagraph"/>
              <w:rPr>
                <w:sz w:val="20"/>
              </w:rPr>
            </w:pPr>
          </w:p>
        </w:tc>
        <w:tc>
          <w:tcPr>
            <w:tcW w:w="635" w:type="dxa"/>
          </w:tcPr>
          <w:p>
            <w:pPr>
              <w:pStyle w:val="TableParagraph"/>
              <w:rPr>
                <w:sz w:val="20"/>
              </w:rPr>
            </w:pPr>
          </w:p>
        </w:tc>
        <w:tc>
          <w:tcPr>
            <w:tcW w:w="2125" w:type="dxa"/>
          </w:tcPr>
          <w:p>
            <w:pPr>
              <w:pStyle w:val="TableParagraph"/>
              <w:rPr>
                <w:sz w:val="20"/>
              </w:rPr>
            </w:pPr>
          </w:p>
        </w:tc>
        <w:tc>
          <w:tcPr>
            <w:tcW w:w="567" w:type="dxa"/>
          </w:tcPr>
          <w:p>
            <w:pPr>
              <w:pStyle w:val="TableParagraph"/>
              <w:spacing w:before="250"/>
              <w:rPr>
                <w:b/>
                <w:sz w:val="22"/>
              </w:rPr>
            </w:pPr>
          </w:p>
          <w:p>
            <w:pPr>
              <w:pStyle w:val="TableParagraph"/>
              <w:ind w:left="10"/>
              <w:jc w:val="center"/>
              <w:rPr>
                <w:sz w:val="22"/>
              </w:rPr>
            </w:pPr>
            <w:r>
              <w:rPr>
                <w:spacing w:val="-5"/>
                <w:sz w:val="22"/>
              </w:rPr>
              <w:t>12</w:t>
            </w:r>
          </w:p>
        </w:tc>
      </w:tr>
      <w:tr>
        <w:trPr>
          <w:trHeight w:val="1265" w:hRule="atLeast"/>
        </w:trPr>
        <w:tc>
          <w:tcPr>
            <w:tcW w:w="709" w:type="dxa"/>
          </w:tcPr>
          <w:p>
            <w:pPr>
              <w:pStyle w:val="TableParagraph"/>
              <w:spacing w:before="250"/>
              <w:rPr>
                <w:b/>
                <w:sz w:val="22"/>
              </w:rPr>
            </w:pPr>
          </w:p>
          <w:p>
            <w:pPr>
              <w:pStyle w:val="TableParagraph"/>
              <w:ind w:right="109"/>
              <w:jc w:val="center"/>
              <w:rPr>
                <w:sz w:val="22"/>
              </w:rPr>
            </w:pPr>
            <w:r>
              <w:rPr>
                <w:spacing w:val="-5"/>
                <w:sz w:val="22"/>
              </w:rPr>
              <w:t>59.</w:t>
            </w:r>
          </w:p>
        </w:tc>
        <w:tc>
          <w:tcPr>
            <w:tcW w:w="3619" w:type="dxa"/>
          </w:tcPr>
          <w:p>
            <w:pPr>
              <w:pStyle w:val="TableParagraph"/>
              <w:ind w:left="69" w:right="55" w:firstLine="54"/>
              <w:jc w:val="both"/>
              <w:rPr>
                <w:sz w:val="22"/>
              </w:rPr>
            </w:pPr>
            <w:r>
              <w:rPr>
                <w:sz w:val="22"/>
              </w:rPr>
              <w:t>Persoanele responsabile de elaborarea și menținerea procedurii sau de</w:t>
            </w:r>
            <w:r>
              <w:rPr>
                <w:spacing w:val="40"/>
                <w:sz w:val="22"/>
              </w:rPr>
              <w:t> </w:t>
            </w:r>
            <w:r>
              <w:rPr>
                <w:sz w:val="22"/>
              </w:rPr>
              <w:t>punerea în aplicare a ghidurilor</w:t>
            </w:r>
            <w:r>
              <w:rPr>
                <w:spacing w:val="40"/>
                <w:sz w:val="22"/>
              </w:rPr>
              <w:t> </w:t>
            </w:r>
            <w:r>
              <w:rPr>
                <w:sz w:val="22"/>
              </w:rPr>
              <w:t>aferente</w:t>
            </w:r>
            <w:r>
              <w:rPr>
                <w:spacing w:val="43"/>
                <w:sz w:val="22"/>
              </w:rPr>
              <w:t> </w:t>
            </w:r>
            <w:r>
              <w:rPr>
                <w:sz w:val="22"/>
              </w:rPr>
              <w:t>au</w:t>
            </w:r>
            <w:r>
              <w:rPr>
                <w:spacing w:val="43"/>
                <w:sz w:val="22"/>
              </w:rPr>
              <w:t> </w:t>
            </w:r>
            <w:r>
              <w:rPr>
                <w:sz w:val="22"/>
              </w:rPr>
              <w:t>fost</w:t>
            </w:r>
            <w:r>
              <w:rPr>
                <w:spacing w:val="42"/>
                <w:sz w:val="22"/>
              </w:rPr>
              <w:t> </w:t>
            </w:r>
            <w:r>
              <w:rPr>
                <w:sz w:val="22"/>
              </w:rPr>
              <w:t>instruite</w:t>
            </w:r>
            <w:r>
              <w:rPr>
                <w:spacing w:val="43"/>
                <w:sz w:val="22"/>
              </w:rPr>
              <w:t> </w:t>
            </w:r>
            <w:r>
              <w:rPr>
                <w:sz w:val="22"/>
              </w:rPr>
              <w:t>în</w:t>
            </w:r>
            <w:r>
              <w:rPr>
                <w:spacing w:val="42"/>
                <w:sz w:val="22"/>
              </w:rPr>
              <w:t> </w:t>
            </w:r>
            <w:r>
              <w:rPr>
                <w:spacing w:val="-2"/>
                <w:sz w:val="22"/>
              </w:rPr>
              <w:t>domeniul</w:t>
            </w:r>
          </w:p>
          <w:p>
            <w:pPr>
              <w:pStyle w:val="TableParagraph"/>
              <w:spacing w:line="235" w:lineRule="exact"/>
              <w:ind w:left="69"/>
              <w:jc w:val="both"/>
              <w:rPr>
                <w:sz w:val="22"/>
              </w:rPr>
            </w:pPr>
            <w:r>
              <w:rPr>
                <w:sz w:val="22"/>
              </w:rPr>
              <w:t>aplicării</w:t>
            </w:r>
            <w:r>
              <w:rPr>
                <w:spacing w:val="-9"/>
                <w:sz w:val="22"/>
              </w:rPr>
              <w:t> </w:t>
            </w:r>
            <w:r>
              <w:rPr>
                <w:sz w:val="22"/>
              </w:rPr>
              <w:t>principiilor</w:t>
            </w:r>
            <w:r>
              <w:rPr>
                <w:spacing w:val="-9"/>
                <w:sz w:val="22"/>
              </w:rPr>
              <w:t> </w:t>
            </w:r>
            <w:r>
              <w:rPr>
                <w:spacing w:val="-2"/>
                <w:sz w:val="22"/>
              </w:rPr>
              <w:t>HACCP?</w:t>
            </w:r>
          </w:p>
        </w:tc>
        <w:tc>
          <w:tcPr>
            <w:tcW w:w="1909" w:type="dxa"/>
          </w:tcPr>
          <w:p>
            <w:pPr>
              <w:pStyle w:val="TableParagraph"/>
              <w:ind w:left="95" w:firstLine="2"/>
              <w:rPr>
                <w:sz w:val="22"/>
              </w:rPr>
            </w:pPr>
            <w:r>
              <w:rPr>
                <w:sz w:val="22"/>
              </w:rPr>
              <w:t>Art.</w:t>
            </w:r>
            <w:r>
              <w:rPr>
                <w:spacing w:val="-10"/>
                <w:sz w:val="22"/>
              </w:rPr>
              <w:t> </w:t>
            </w:r>
            <w:r>
              <w:rPr>
                <w:sz w:val="22"/>
              </w:rPr>
              <w:t>21</w:t>
            </w:r>
            <w:r>
              <w:rPr>
                <w:spacing w:val="-8"/>
                <w:sz w:val="22"/>
              </w:rPr>
              <w:t> </w:t>
            </w:r>
            <w:r>
              <w:rPr>
                <w:sz w:val="22"/>
              </w:rPr>
              <w:t>alin.</w:t>
            </w:r>
            <w:r>
              <w:rPr>
                <w:spacing w:val="-8"/>
                <w:sz w:val="22"/>
              </w:rPr>
              <w:t> </w:t>
            </w:r>
            <w:r>
              <w:rPr>
                <w:sz w:val="22"/>
              </w:rPr>
              <w:t>(2)</w:t>
            </w:r>
            <w:r>
              <w:rPr>
                <w:spacing w:val="-8"/>
                <w:sz w:val="22"/>
              </w:rPr>
              <w:t> </w:t>
            </w:r>
            <w:r>
              <w:rPr>
                <w:sz w:val="22"/>
              </w:rPr>
              <w:t>din Legea</w:t>
            </w:r>
            <w:r>
              <w:rPr>
                <w:spacing w:val="-4"/>
                <w:sz w:val="22"/>
              </w:rPr>
              <w:t> </w:t>
            </w:r>
            <w:r>
              <w:rPr>
                <w:sz w:val="22"/>
              </w:rPr>
              <w:t>nr.</w:t>
            </w:r>
            <w:r>
              <w:rPr>
                <w:spacing w:val="-4"/>
                <w:sz w:val="22"/>
              </w:rPr>
              <w:t> </w:t>
            </w:r>
            <w:r>
              <w:rPr>
                <w:spacing w:val="-2"/>
                <w:sz w:val="22"/>
              </w:rPr>
              <w:t>296/2017</w:t>
            </w:r>
          </w:p>
        </w:tc>
        <w:tc>
          <w:tcPr>
            <w:tcW w:w="426" w:type="dxa"/>
          </w:tcPr>
          <w:p>
            <w:pPr>
              <w:pStyle w:val="TableParagraph"/>
              <w:rPr>
                <w:sz w:val="20"/>
              </w:rPr>
            </w:pPr>
          </w:p>
        </w:tc>
        <w:tc>
          <w:tcPr>
            <w:tcW w:w="499" w:type="dxa"/>
          </w:tcPr>
          <w:p>
            <w:pPr>
              <w:pStyle w:val="TableParagraph"/>
              <w:rPr>
                <w:sz w:val="20"/>
              </w:rPr>
            </w:pPr>
          </w:p>
        </w:tc>
        <w:tc>
          <w:tcPr>
            <w:tcW w:w="635" w:type="dxa"/>
          </w:tcPr>
          <w:p>
            <w:pPr>
              <w:pStyle w:val="TableParagraph"/>
              <w:rPr>
                <w:sz w:val="20"/>
              </w:rPr>
            </w:pPr>
          </w:p>
        </w:tc>
        <w:tc>
          <w:tcPr>
            <w:tcW w:w="2125" w:type="dxa"/>
          </w:tcPr>
          <w:p>
            <w:pPr>
              <w:pStyle w:val="TableParagraph"/>
              <w:rPr>
                <w:sz w:val="20"/>
              </w:rPr>
            </w:pPr>
          </w:p>
        </w:tc>
        <w:tc>
          <w:tcPr>
            <w:tcW w:w="567" w:type="dxa"/>
          </w:tcPr>
          <w:p>
            <w:pPr>
              <w:pStyle w:val="TableParagraph"/>
              <w:spacing w:before="250"/>
              <w:rPr>
                <w:b/>
                <w:sz w:val="22"/>
              </w:rPr>
            </w:pPr>
          </w:p>
          <w:p>
            <w:pPr>
              <w:pStyle w:val="TableParagraph"/>
              <w:ind w:left="10"/>
              <w:jc w:val="center"/>
              <w:rPr>
                <w:sz w:val="22"/>
              </w:rPr>
            </w:pPr>
            <w:r>
              <w:rPr>
                <w:spacing w:val="-5"/>
                <w:sz w:val="22"/>
              </w:rPr>
              <w:t>15</w:t>
            </w:r>
          </w:p>
        </w:tc>
      </w:tr>
      <w:tr>
        <w:trPr>
          <w:trHeight w:val="567" w:hRule="atLeast"/>
        </w:trPr>
        <w:tc>
          <w:tcPr>
            <w:tcW w:w="709" w:type="dxa"/>
          </w:tcPr>
          <w:p>
            <w:pPr>
              <w:pStyle w:val="TableParagraph"/>
              <w:rPr>
                <w:sz w:val="20"/>
              </w:rPr>
            </w:pPr>
          </w:p>
        </w:tc>
        <w:tc>
          <w:tcPr>
            <w:tcW w:w="5528" w:type="dxa"/>
            <w:gridSpan w:val="2"/>
          </w:tcPr>
          <w:p>
            <w:pPr>
              <w:pStyle w:val="TableParagraph"/>
              <w:spacing w:line="251" w:lineRule="exact"/>
              <w:ind w:right="59"/>
              <w:jc w:val="right"/>
              <w:rPr>
                <w:b/>
                <w:sz w:val="22"/>
              </w:rPr>
            </w:pPr>
            <w:r>
              <w:rPr>
                <w:b/>
                <w:spacing w:val="-2"/>
                <w:sz w:val="22"/>
              </w:rPr>
              <w:t>TOTAL</w:t>
            </w:r>
          </w:p>
        </w:tc>
        <w:tc>
          <w:tcPr>
            <w:tcW w:w="426" w:type="dxa"/>
          </w:tcPr>
          <w:p>
            <w:pPr>
              <w:pStyle w:val="TableParagraph"/>
              <w:rPr>
                <w:sz w:val="20"/>
              </w:rPr>
            </w:pPr>
          </w:p>
        </w:tc>
        <w:tc>
          <w:tcPr>
            <w:tcW w:w="499" w:type="dxa"/>
          </w:tcPr>
          <w:p>
            <w:pPr>
              <w:pStyle w:val="TableParagraph"/>
              <w:rPr>
                <w:sz w:val="20"/>
              </w:rPr>
            </w:pPr>
          </w:p>
        </w:tc>
        <w:tc>
          <w:tcPr>
            <w:tcW w:w="635" w:type="dxa"/>
          </w:tcPr>
          <w:p>
            <w:pPr>
              <w:pStyle w:val="TableParagraph"/>
              <w:rPr>
                <w:sz w:val="20"/>
              </w:rPr>
            </w:pPr>
          </w:p>
        </w:tc>
        <w:tc>
          <w:tcPr>
            <w:tcW w:w="2125" w:type="dxa"/>
          </w:tcPr>
          <w:p>
            <w:pPr>
              <w:pStyle w:val="TableParagraph"/>
              <w:rPr>
                <w:sz w:val="20"/>
              </w:rPr>
            </w:pPr>
          </w:p>
        </w:tc>
        <w:tc>
          <w:tcPr>
            <w:tcW w:w="567" w:type="dxa"/>
          </w:tcPr>
          <w:p>
            <w:pPr>
              <w:pStyle w:val="TableParagraph"/>
              <w:rPr>
                <w:sz w:val="20"/>
              </w:rPr>
            </w:pPr>
          </w:p>
        </w:tc>
      </w:tr>
    </w:tbl>
    <w:p>
      <w:pPr>
        <w:pStyle w:val="BodyText"/>
        <w:spacing w:before="13"/>
        <w:rPr>
          <w:b/>
        </w:rPr>
      </w:pPr>
    </w:p>
    <w:p>
      <w:pPr>
        <w:pStyle w:val="ListParagraph"/>
        <w:numPr>
          <w:ilvl w:val="0"/>
          <w:numId w:val="1"/>
        </w:numPr>
        <w:tabs>
          <w:tab w:pos="806" w:val="left" w:leader="none"/>
        </w:tabs>
        <w:spacing w:line="240" w:lineRule="auto" w:before="0" w:after="45"/>
        <w:ind w:left="806" w:right="0" w:hanging="268"/>
        <w:jc w:val="left"/>
        <w:rPr>
          <w:b/>
          <w:sz w:val="22"/>
        </w:rPr>
      </w:pPr>
      <w:r>
        <w:rPr>
          <w:b/>
          <w:sz w:val="22"/>
        </w:rPr>
        <w:t>Punctajul</w:t>
      </w:r>
      <w:r>
        <w:rPr>
          <w:b/>
          <w:spacing w:val="-9"/>
          <w:sz w:val="22"/>
        </w:rPr>
        <w:t> </w:t>
      </w:r>
      <w:r>
        <w:rPr>
          <w:b/>
          <w:sz w:val="22"/>
        </w:rPr>
        <w:t>pentru</w:t>
      </w:r>
      <w:r>
        <w:rPr>
          <w:b/>
          <w:spacing w:val="-8"/>
          <w:sz w:val="22"/>
        </w:rPr>
        <w:t> </w:t>
      </w:r>
      <w:r>
        <w:rPr>
          <w:b/>
          <w:sz w:val="22"/>
        </w:rPr>
        <w:t>evaluarea</w:t>
      </w:r>
      <w:r>
        <w:rPr>
          <w:b/>
          <w:spacing w:val="-8"/>
          <w:sz w:val="22"/>
        </w:rPr>
        <w:t> </w:t>
      </w:r>
      <w:r>
        <w:rPr>
          <w:b/>
          <w:spacing w:val="-2"/>
          <w:sz w:val="22"/>
        </w:rPr>
        <w:t>riscului</w:t>
      </w:r>
    </w:p>
    <w:tbl>
      <w:tblPr>
        <w:tblW w:w="0" w:type="auto"/>
        <w:jc w:val="left"/>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13"/>
        <w:gridCol w:w="1304"/>
        <w:gridCol w:w="1327"/>
        <w:gridCol w:w="1363"/>
        <w:gridCol w:w="1508"/>
        <w:gridCol w:w="1327"/>
        <w:gridCol w:w="1508"/>
      </w:tblGrid>
      <w:tr>
        <w:trPr>
          <w:trHeight w:val="2782" w:hRule="atLeast"/>
        </w:trPr>
        <w:tc>
          <w:tcPr>
            <w:tcW w:w="1213" w:type="dxa"/>
          </w:tcPr>
          <w:p>
            <w:pPr>
              <w:pStyle w:val="TableParagraph"/>
              <w:rPr>
                <w:b/>
                <w:sz w:val="22"/>
              </w:rPr>
            </w:pPr>
          </w:p>
          <w:p>
            <w:pPr>
              <w:pStyle w:val="TableParagraph"/>
              <w:rPr>
                <w:b/>
                <w:sz w:val="22"/>
              </w:rPr>
            </w:pPr>
          </w:p>
          <w:p>
            <w:pPr>
              <w:pStyle w:val="TableParagraph"/>
              <w:rPr>
                <w:b/>
                <w:sz w:val="22"/>
              </w:rPr>
            </w:pPr>
          </w:p>
          <w:p>
            <w:pPr>
              <w:pStyle w:val="TableParagraph"/>
              <w:spacing w:before="252"/>
              <w:rPr>
                <w:b/>
                <w:sz w:val="22"/>
              </w:rPr>
            </w:pPr>
          </w:p>
          <w:p>
            <w:pPr>
              <w:pStyle w:val="TableParagraph"/>
              <w:ind w:left="184"/>
              <w:rPr>
                <w:b/>
                <w:sz w:val="22"/>
              </w:rPr>
            </w:pPr>
            <w:r>
              <w:rPr>
                <w:b/>
                <w:spacing w:val="-2"/>
                <w:sz w:val="22"/>
              </w:rPr>
              <w:t>Încălcări</w:t>
            </w:r>
          </w:p>
        </w:tc>
        <w:tc>
          <w:tcPr>
            <w:tcW w:w="1304" w:type="dxa"/>
          </w:tcPr>
          <w:p>
            <w:pPr>
              <w:pStyle w:val="TableParagraph"/>
              <w:spacing w:before="251"/>
              <w:ind w:left="106" w:right="98"/>
              <w:jc w:val="center"/>
              <w:rPr>
                <w:i/>
                <w:sz w:val="22"/>
              </w:rPr>
            </w:pPr>
            <w:r>
              <w:rPr>
                <w:b/>
                <w:spacing w:val="-2"/>
                <w:sz w:val="22"/>
              </w:rPr>
              <w:t>Numărul</w:t>
            </w:r>
            <w:r>
              <w:rPr>
                <w:b/>
                <w:spacing w:val="40"/>
                <w:sz w:val="22"/>
              </w:rPr>
              <w:t> </w:t>
            </w:r>
            <w:r>
              <w:rPr>
                <w:b/>
                <w:spacing w:val="-6"/>
                <w:sz w:val="22"/>
              </w:rPr>
              <w:t>de</w:t>
            </w:r>
            <w:r>
              <w:rPr>
                <w:b/>
                <w:spacing w:val="80"/>
                <w:sz w:val="22"/>
              </w:rPr>
              <w:t> </w:t>
            </w:r>
            <w:r>
              <w:rPr>
                <w:b/>
                <w:spacing w:val="-2"/>
                <w:sz w:val="22"/>
              </w:rPr>
              <w:t>întrebări conform clasificării încălcărilor </w:t>
            </w:r>
            <w:r>
              <w:rPr>
                <w:i/>
                <w:spacing w:val="-2"/>
                <w:sz w:val="22"/>
              </w:rPr>
              <w:t>(toate întrebările aplicate)</w:t>
            </w:r>
          </w:p>
        </w:tc>
        <w:tc>
          <w:tcPr>
            <w:tcW w:w="1327" w:type="dxa"/>
          </w:tcPr>
          <w:p>
            <w:pPr>
              <w:pStyle w:val="TableParagraph"/>
              <w:spacing w:before="125"/>
              <w:rPr>
                <w:b/>
                <w:sz w:val="22"/>
              </w:rPr>
            </w:pPr>
          </w:p>
          <w:p>
            <w:pPr>
              <w:pStyle w:val="TableParagraph"/>
              <w:spacing w:before="1"/>
              <w:ind w:left="107" w:right="96"/>
              <w:jc w:val="center"/>
              <w:rPr>
                <w:i/>
                <w:sz w:val="22"/>
              </w:rPr>
            </w:pPr>
            <w:r>
              <w:rPr>
                <w:b/>
                <w:spacing w:val="-2"/>
                <w:sz w:val="22"/>
              </w:rPr>
              <w:t>Numărul</w:t>
            </w:r>
            <w:r>
              <w:rPr>
                <w:b/>
                <w:spacing w:val="40"/>
                <w:sz w:val="22"/>
              </w:rPr>
              <w:t> </w:t>
            </w:r>
            <w:r>
              <w:rPr>
                <w:b/>
                <w:sz w:val="22"/>
              </w:rPr>
              <w:t>de</w:t>
            </w:r>
            <w:r>
              <w:rPr>
                <w:b/>
                <w:spacing w:val="-14"/>
                <w:sz w:val="22"/>
              </w:rPr>
              <w:t> </w:t>
            </w:r>
            <w:r>
              <w:rPr>
                <w:b/>
                <w:sz w:val="22"/>
              </w:rPr>
              <w:t>încălcări </w:t>
            </w:r>
            <w:r>
              <w:rPr>
                <w:b/>
                <w:spacing w:val="-2"/>
                <w:sz w:val="22"/>
              </w:rPr>
              <w:t>constatate </w:t>
            </w:r>
            <w:r>
              <w:rPr>
                <w:b/>
                <w:sz w:val="22"/>
              </w:rPr>
              <w:t>în cadrul </w:t>
            </w:r>
            <w:r>
              <w:rPr>
                <w:b/>
                <w:spacing w:val="-2"/>
                <w:sz w:val="22"/>
              </w:rPr>
              <w:t>controlului </w:t>
            </w:r>
            <w:r>
              <w:rPr>
                <w:i/>
                <w:spacing w:val="-2"/>
                <w:sz w:val="22"/>
              </w:rPr>
              <w:t>(toate întrebările neconforme)</w:t>
            </w:r>
          </w:p>
        </w:tc>
        <w:tc>
          <w:tcPr>
            <w:tcW w:w="1363" w:type="dxa"/>
          </w:tcPr>
          <w:p>
            <w:pPr>
              <w:pStyle w:val="TableParagraph"/>
              <w:ind w:left="132" w:right="120" w:hanging="1"/>
              <w:jc w:val="center"/>
              <w:rPr>
                <w:b/>
                <w:sz w:val="22"/>
              </w:rPr>
            </w:pPr>
            <w:r>
              <w:rPr>
                <w:b/>
                <w:sz w:val="22"/>
              </w:rPr>
              <w:t>Gradul de </w:t>
            </w:r>
            <w:r>
              <w:rPr>
                <w:b/>
                <w:spacing w:val="-2"/>
                <w:sz w:val="22"/>
              </w:rPr>
              <w:t>conformare conform numărului </w:t>
            </w:r>
            <w:r>
              <w:rPr>
                <w:b/>
                <w:sz w:val="22"/>
              </w:rPr>
              <w:t>de</w:t>
            </w:r>
            <w:r>
              <w:rPr>
                <w:b/>
                <w:spacing w:val="-3"/>
                <w:sz w:val="22"/>
              </w:rPr>
              <w:t> </w:t>
            </w:r>
            <w:r>
              <w:rPr>
                <w:b/>
                <w:spacing w:val="-2"/>
                <w:sz w:val="22"/>
              </w:rPr>
              <w:t>încălcări</w:t>
            </w:r>
          </w:p>
          <w:p>
            <w:pPr>
              <w:pStyle w:val="TableParagraph"/>
              <w:spacing w:line="252" w:lineRule="exact"/>
              <w:ind w:left="71" w:right="61"/>
              <w:jc w:val="center"/>
              <w:rPr>
                <w:b/>
                <w:sz w:val="22"/>
              </w:rPr>
            </w:pPr>
            <w:r>
              <w:rPr>
                <w:b/>
                <w:spacing w:val="-10"/>
                <w:sz w:val="22"/>
              </w:rPr>
              <w:t>%</w:t>
            </w:r>
          </w:p>
          <w:p>
            <w:pPr>
              <w:pStyle w:val="TableParagraph"/>
              <w:ind w:left="71" w:right="58"/>
              <w:jc w:val="center"/>
              <w:rPr>
                <w:i/>
                <w:sz w:val="22"/>
              </w:rPr>
            </w:pPr>
            <w:r>
              <w:rPr>
                <w:i/>
                <w:sz w:val="22"/>
              </w:rPr>
              <w:t>(1-(col</w:t>
            </w:r>
            <w:r>
              <w:rPr>
                <w:i/>
                <w:spacing w:val="-14"/>
                <w:sz w:val="22"/>
              </w:rPr>
              <w:t> </w:t>
            </w:r>
            <w:r>
              <w:rPr>
                <w:i/>
                <w:sz w:val="22"/>
              </w:rPr>
              <w:t>3/col 2) x100%)</w:t>
            </w:r>
          </w:p>
        </w:tc>
        <w:tc>
          <w:tcPr>
            <w:tcW w:w="1508" w:type="dxa"/>
          </w:tcPr>
          <w:p>
            <w:pPr>
              <w:pStyle w:val="TableParagraph"/>
              <w:ind w:left="210" w:right="198" w:firstLine="1"/>
              <w:jc w:val="center"/>
              <w:rPr>
                <w:i/>
                <w:sz w:val="22"/>
              </w:rPr>
            </w:pPr>
            <w:r>
              <w:rPr>
                <w:b/>
                <w:spacing w:val="-2"/>
                <w:sz w:val="22"/>
              </w:rPr>
              <w:t>Ponderea valorică totală conform clasificării încălcărilor </w:t>
            </w:r>
            <w:r>
              <w:rPr>
                <w:i/>
                <w:spacing w:val="-2"/>
                <w:sz w:val="22"/>
              </w:rPr>
              <w:t>(suma punctajului tuturor întrebărilor</w:t>
            </w:r>
          </w:p>
          <w:p>
            <w:pPr>
              <w:pStyle w:val="TableParagraph"/>
              <w:spacing w:line="233" w:lineRule="exact"/>
              <w:ind w:left="10"/>
              <w:jc w:val="center"/>
              <w:rPr>
                <w:i/>
                <w:sz w:val="22"/>
              </w:rPr>
            </w:pPr>
            <w:r>
              <w:rPr>
                <w:i/>
                <w:spacing w:val="-2"/>
                <w:sz w:val="22"/>
              </w:rPr>
              <w:t>aplicate)</w:t>
            </w:r>
          </w:p>
        </w:tc>
        <w:tc>
          <w:tcPr>
            <w:tcW w:w="1327" w:type="dxa"/>
          </w:tcPr>
          <w:p>
            <w:pPr>
              <w:pStyle w:val="TableParagraph"/>
              <w:spacing w:before="125"/>
              <w:ind w:left="107" w:right="95" w:firstLine="1"/>
              <w:jc w:val="center"/>
              <w:rPr>
                <w:i/>
                <w:sz w:val="22"/>
              </w:rPr>
            </w:pPr>
            <w:r>
              <w:rPr>
                <w:b/>
                <w:spacing w:val="-2"/>
                <w:sz w:val="22"/>
              </w:rPr>
              <w:t>Ponderea </w:t>
            </w:r>
            <w:r>
              <w:rPr>
                <w:b/>
                <w:sz w:val="22"/>
              </w:rPr>
              <w:t>valorică a </w:t>
            </w:r>
            <w:r>
              <w:rPr>
                <w:b/>
                <w:spacing w:val="-2"/>
                <w:sz w:val="22"/>
              </w:rPr>
              <w:t>încălcărilor constatate </w:t>
            </w:r>
            <w:r>
              <w:rPr>
                <w:b/>
                <w:sz w:val="22"/>
              </w:rPr>
              <w:t>în cadrul </w:t>
            </w:r>
            <w:r>
              <w:rPr>
                <w:b/>
                <w:spacing w:val="-2"/>
                <w:sz w:val="22"/>
              </w:rPr>
              <w:t>controlului </w:t>
            </w:r>
            <w:r>
              <w:rPr>
                <w:i/>
                <w:spacing w:val="-2"/>
                <w:sz w:val="22"/>
              </w:rPr>
              <w:t>(suma punctajului întrebărilor neconforme)</w:t>
            </w:r>
          </w:p>
        </w:tc>
        <w:tc>
          <w:tcPr>
            <w:tcW w:w="1508" w:type="dxa"/>
          </w:tcPr>
          <w:p>
            <w:pPr>
              <w:pStyle w:val="TableParagraph"/>
              <w:spacing w:before="125"/>
              <w:rPr>
                <w:b/>
                <w:sz w:val="22"/>
              </w:rPr>
            </w:pPr>
          </w:p>
          <w:p>
            <w:pPr>
              <w:pStyle w:val="TableParagraph"/>
              <w:ind w:left="116" w:right="102"/>
              <w:jc w:val="center"/>
              <w:rPr>
                <w:i/>
                <w:sz w:val="22"/>
              </w:rPr>
            </w:pPr>
            <w:r>
              <w:rPr>
                <w:b/>
                <w:sz w:val="22"/>
              </w:rPr>
              <w:t>Gradul de </w:t>
            </w:r>
            <w:r>
              <w:rPr>
                <w:b/>
                <w:spacing w:val="-2"/>
                <w:sz w:val="22"/>
              </w:rPr>
              <w:t>conformare conform </w:t>
            </w:r>
            <w:r>
              <w:rPr>
                <w:b/>
                <w:sz w:val="22"/>
              </w:rPr>
              <w:t>numărului</w:t>
            </w:r>
            <w:r>
              <w:rPr>
                <w:b/>
                <w:spacing w:val="-14"/>
                <w:sz w:val="22"/>
              </w:rPr>
              <w:t> </w:t>
            </w:r>
            <w:r>
              <w:rPr>
                <w:b/>
                <w:sz w:val="22"/>
              </w:rPr>
              <w:t>de încălcări % </w:t>
            </w:r>
            <w:r>
              <w:rPr>
                <w:i/>
                <w:sz w:val="22"/>
              </w:rPr>
              <w:t>(1-(col 6/col 5) x100%)</w:t>
            </w:r>
          </w:p>
        </w:tc>
      </w:tr>
      <w:tr>
        <w:trPr>
          <w:trHeight w:val="254" w:hRule="atLeast"/>
        </w:trPr>
        <w:tc>
          <w:tcPr>
            <w:tcW w:w="1213" w:type="dxa"/>
          </w:tcPr>
          <w:p>
            <w:pPr>
              <w:pStyle w:val="TableParagraph"/>
              <w:spacing w:line="234" w:lineRule="exact"/>
              <w:ind w:left="8"/>
              <w:jc w:val="center"/>
              <w:rPr>
                <w:i/>
                <w:sz w:val="22"/>
              </w:rPr>
            </w:pPr>
            <w:r>
              <w:rPr>
                <w:i/>
                <w:spacing w:val="-10"/>
                <w:sz w:val="22"/>
              </w:rPr>
              <w:t>1</w:t>
            </w:r>
          </w:p>
        </w:tc>
        <w:tc>
          <w:tcPr>
            <w:tcW w:w="1304" w:type="dxa"/>
          </w:tcPr>
          <w:p>
            <w:pPr>
              <w:pStyle w:val="TableParagraph"/>
              <w:spacing w:line="234" w:lineRule="exact"/>
              <w:ind w:left="6"/>
              <w:jc w:val="center"/>
              <w:rPr>
                <w:i/>
                <w:sz w:val="22"/>
              </w:rPr>
            </w:pPr>
            <w:r>
              <w:rPr>
                <w:i/>
                <w:spacing w:val="-10"/>
                <w:sz w:val="22"/>
              </w:rPr>
              <w:t>2</w:t>
            </w:r>
          </w:p>
        </w:tc>
        <w:tc>
          <w:tcPr>
            <w:tcW w:w="1327" w:type="dxa"/>
          </w:tcPr>
          <w:p>
            <w:pPr>
              <w:pStyle w:val="TableParagraph"/>
              <w:spacing w:line="234" w:lineRule="exact"/>
              <w:ind w:left="7"/>
              <w:jc w:val="center"/>
              <w:rPr>
                <w:i/>
                <w:sz w:val="22"/>
              </w:rPr>
            </w:pPr>
            <w:r>
              <w:rPr>
                <w:i/>
                <w:spacing w:val="-10"/>
                <w:sz w:val="22"/>
              </w:rPr>
              <w:t>3</w:t>
            </w:r>
          </w:p>
        </w:tc>
        <w:tc>
          <w:tcPr>
            <w:tcW w:w="1363" w:type="dxa"/>
          </w:tcPr>
          <w:p>
            <w:pPr>
              <w:pStyle w:val="TableParagraph"/>
              <w:spacing w:line="234" w:lineRule="exact"/>
              <w:ind w:left="71" w:right="61"/>
              <w:jc w:val="center"/>
              <w:rPr>
                <w:i/>
                <w:sz w:val="22"/>
              </w:rPr>
            </w:pPr>
            <w:r>
              <w:rPr>
                <w:i/>
                <w:spacing w:val="-10"/>
                <w:sz w:val="22"/>
              </w:rPr>
              <w:t>4</w:t>
            </w:r>
          </w:p>
        </w:tc>
        <w:tc>
          <w:tcPr>
            <w:tcW w:w="1508" w:type="dxa"/>
          </w:tcPr>
          <w:p>
            <w:pPr>
              <w:pStyle w:val="TableParagraph"/>
              <w:spacing w:line="234" w:lineRule="exact"/>
              <w:ind w:left="10"/>
              <w:jc w:val="center"/>
              <w:rPr>
                <w:i/>
                <w:sz w:val="22"/>
              </w:rPr>
            </w:pPr>
            <w:r>
              <w:rPr>
                <w:i/>
                <w:spacing w:val="-10"/>
                <w:sz w:val="22"/>
              </w:rPr>
              <w:t>5</w:t>
            </w:r>
          </w:p>
        </w:tc>
        <w:tc>
          <w:tcPr>
            <w:tcW w:w="1327" w:type="dxa"/>
          </w:tcPr>
          <w:p>
            <w:pPr>
              <w:pStyle w:val="TableParagraph"/>
              <w:spacing w:line="234" w:lineRule="exact"/>
              <w:ind w:left="9"/>
              <w:jc w:val="center"/>
              <w:rPr>
                <w:i/>
                <w:sz w:val="22"/>
              </w:rPr>
            </w:pPr>
            <w:r>
              <w:rPr>
                <w:i/>
                <w:spacing w:val="-10"/>
                <w:sz w:val="22"/>
              </w:rPr>
              <w:t>6</w:t>
            </w:r>
          </w:p>
        </w:tc>
        <w:tc>
          <w:tcPr>
            <w:tcW w:w="1508" w:type="dxa"/>
          </w:tcPr>
          <w:p>
            <w:pPr>
              <w:pStyle w:val="TableParagraph"/>
              <w:spacing w:line="234" w:lineRule="exact"/>
              <w:ind w:left="11"/>
              <w:jc w:val="center"/>
              <w:rPr>
                <w:i/>
                <w:sz w:val="22"/>
              </w:rPr>
            </w:pPr>
            <w:r>
              <w:rPr>
                <w:i/>
                <w:spacing w:val="-10"/>
                <w:sz w:val="22"/>
              </w:rPr>
              <w:t>7</w:t>
            </w:r>
          </w:p>
        </w:tc>
      </w:tr>
      <w:tr>
        <w:trPr>
          <w:trHeight w:val="252" w:hRule="atLeast"/>
        </w:trPr>
        <w:tc>
          <w:tcPr>
            <w:tcW w:w="1213" w:type="dxa"/>
          </w:tcPr>
          <w:p>
            <w:pPr>
              <w:pStyle w:val="TableParagraph"/>
              <w:spacing w:line="233" w:lineRule="exact"/>
              <w:ind w:left="107"/>
              <w:rPr>
                <w:sz w:val="22"/>
              </w:rPr>
            </w:pPr>
            <w:r>
              <w:rPr>
                <w:spacing w:val="-2"/>
                <w:sz w:val="22"/>
              </w:rPr>
              <w:t>Minore</w:t>
            </w:r>
          </w:p>
        </w:tc>
        <w:tc>
          <w:tcPr>
            <w:tcW w:w="1304" w:type="dxa"/>
          </w:tcPr>
          <w:p>
            <w:pPr>
              <w:pStyle w:val="TableParagraph"/>
              <w:rPr>
                <w:sz w:val="18"/>
              </w:rPr>
            </w:pPr>
          </w:p>
        </w:tc>
        <w:tc>
          <w:tcPr>
            <w:tcW w:w="1327" w:type="dxa"/>
          </w:tcPr>
          <w:p>
            <w:pPr>
              <w:pStyle w:val="TableParagraph"/>
              <w:rPr>
                <w:sz w:val="18"/>
              </w:rPr>
            </w:pPr>
          </w:p>
        </w:tc>
        <w:tc>
          <w:tcPr>
            <w:tcW w:w="1363" w:type="dxa"/>
          </w:tcPr>
          <w:p>
            <w:pPr>
              <w:pStyle w:val="TableParagraph"/>
              <w:rPr>
                <w:sz w:val="18"/>
              </w:rPr>
            </w:pPr>
          </w:p>
        </w:tc>
        <w:tc>
          <w:tcPr>
            <w:tcW w:w="1508" w:type="dxa"/>
          </w:tcPr>
          <w:p>
            <w:pPr>
              <w:pStyle w:val="TableParagraph"/>
              <w:rPr>
                <w:sz w:val="18"/>
              </w:rPr>
            </w:pPr>
          </w:p>
        </w:tc>
        <w:tc>
          <w:tcPr>
            <w:tcW w:w="1327" w:type="dxa"/>
          </w:tcPr>
          <w:p>
            <w:pPr>
              <w:pStyle w:val="TableParagraph"/>
              <w:rPr>
                <w:sz w:val="18"/>
              </w:rPr>
            </w:pPr>
          </w:p>
        </w:tc>
        <w:tc>
          <w:tcPr>
            <w:tcW w:w="1508" w:type="dxa"/>
          </w:tcPr>
          <w:p>
            <w:pPr>
              <w:pStyle w:val="TableParagraph"/>
              <w:rPr>
                <w:sz w:val="18"/>
              </w:rPr>
            </w:pPr>
          </w:p>
        </w:tc>
      </w:tr>
      <w:tr>
        <w:trPr>
          <w:trHeight w:val="252" w:hRule="atLeast"/>
        </w:trPr>
        <w:tc>
          <w:tcPr>
            <w:tcW w:w="1213" w:type="dxa"/>
          </w:tcPr>
          <w:p>
            <w:pPr>
              <w:pStyle w:val="TableParagraph"/>
              <w:spacing w:line="233" w:lineRule="exact"/>
              <w:ind w:left="107"/>
              <w:rPr>
                <w:sz w:val="22"/>
              </w:rPr>
            </w:pPr>
            <w:r>
              <w:rPr>
                <w:spacing w:val="-2"/>
                <w:sz w:val="22"/>
              </w:rPr>
              <w:t>Grave</w:t>
            </w:r>
          </w:p>
        </w:tc>
        <w:tc>
          <w:tcPr>
            <w:tcW w:w="1304" w:type="dxa"/>
          </w:tcPr>
          <w:p>
            <w:pPr>
              <w:pStyle w:val="TableParagraph"/>
              <w:rPr>
                <w:sz w:val="18"/>
              </w:rPr>
            </w:pPr>
          </w:p>
        </w:tc>
        <w:tc>
          <w:tcPr>
            <w:tcW w:w="1327" w:type="dxa"/>
          </w:tcPr>
          <w:p>
            <w:pPr>
              <w:pStyle w:val="TableParagraph"/>
              <w:rPr>
                <w:sz w:val="18"/>
              </w:rPr>
            </w:pPr>
          </w:p>
        </w:tc>
        <w:tc>
          <w:tcPr>
            <w:tcW w:w="1363" w:type="dxa"/>
          </w:tcPr>
          <w:p>
            <w:pPr>
              <w:pStyle w:val="TableParagraph"/>
              <w:rPr>
                <w:sz w:val="18"/>
              </w:rPr>
            </w:pPr>
          </w:p>
        </w:tc>
        <w:tc>
          <w:tcPr>
            <w:tcW w:w="1508" w:type="dxa"/>
          </w:tcPr>
          <w:p>
            <w:pPr>
              <w:pStyle w:val="TableParagraph"/>
              <w:rPr>
                <w:sz w:val="18"/>
              </w:rPr>
            </w:pPr>
          </w:p>
        </w:tc>
        <w:tc>
          <w:tcPr>
            <w:tcW w:w="1327" w:type="dxa"/>
          </w:tcPr>
          <w:p>
            <w:pPr>
              <w:pStyle w:val="TableParagraph"/>
              <w:rPr>
                <w:sz w:val="18"/>
              </w:rPr>
            </w:pPr>
          </w:p>
        </w:tc>
        <w:tc>
          <w:tcPr>
            <w:tcW w:w="1508" w:type="dxa"/>
          </w:tcPr>
          <w:p>
            <w:pPr>
              <w:pStyle w:val="TableParagraph"/>
              <w:rPr>
                <w:sz w:val="18"/>
              </w:rPr>
            </w:pPr>
          </w:p>
        </w:tc>
      </w:tr>
      <w:tr>
        <w:trPr>
          <w:trHeight w:val="505" w:hRule="atLeast"/>
        </w:trPr>
        <w:tc>
          <w:tcPr>
            <w:tcW w:w="1213" w:type="dxa"/>
          </w:tcPr>
          <w:p>
            <w:pPr>
              <w:pStyle w:val="TableParagraph"/>
              <w:spacing w:line="254" w:lineRule="exact"/>
              <w:ind w:left="107" w:right="531"/>
              <w:rPr>
                <w:sz w:val="22"/>
              </w:rPr>
            </w:pPr>
            <w:r>
              <w:rPr>
                <w:spacing w:val="-2"/>
                <w:sz w:val="22"/>
              </w:rPr>
              <w:t>Foarte grave</w:t>
            </w:r>
          </w:p>
        </w:tc>
        <w:tc>
          <w:tcPr>
            <w:tcW w:w="1304" w:type="dxa"/>
          </w:tcPr>
          <w:p>
            <w:pPr>
              <w:pStyle w:val="TableParagraph"/>
              <w:rPr>
                <w:sz w:val="20"/>
              </w:rPr>
            </w:pPr>
          </w:p>
        </w:tc>
        <w:tc>
          <w:tcPr>
            <w:tcW w:w="1327" w:type="dxa"/>
          </w:tcPr>
          <w:p>
            <w:pPr>
              <w:pStyle w:val="TableParagraph"/>
              <w:rPr>
                <w:sz w:val="20"/>
              </w:rPr>
            </w:pPr>
          </w:p>
        </w:tc>
        <w:tc>
          <w:tcPr>
            <w:tcW w:w="1363" w:type="dxa"/>
          </w:tcPr>
          <w:p>
            <w:pPr>
              <w:pStyle w:val="TableParagraph"/>
              <w:rPr>
                <w:sz w:val="20"/>
              </w:rPr>
            </w:pPr>
          </w:p>
        </w:tc>
        <w:tc>
          <w:tcPr>
            <w:tcW w:w="1508" w:type="dxa"/>
          </w:tcPr>
          <w:p>
            <w:pPr>
              <w:pStyle w:val="TableParagraph"/>
              <w:rPr>
                <w:sz w:val="20"/>
              </w:rPr>
            </w:pPr>
          </w:p>
        </w:tc>
        <w:tc>
          <w:tcPr>
            <w:tcW w:w="1327" w:type="dxa"/>
          </w:tcPr>
          <w:p>
            <w:pPr>
              <w:pStyle w:val="TableParagraph"/>
              <w:rPr>
                <w:sz w:val="20"/>
              </w:rPr>
            </w:pPr>
          </w:p>
        </w:tc>
        <w:tc>
          <w:tcPr>
            <w:tcW w:w="1508" w:type="dxa"/>
          </w:tcPr>
          <w:p>
            <w:pPr>
              <w:pStyle w:val="TableParagraph"/>
              <w:rPr>
                <w:sz w:val="20"/>
              </w:rPr>
            </w:pPr>
          </w:p>
        </w:tc>
      </w:tr>
      <w:tr>
        <w:trPr>
          <w:trHeight w:val="504" w:hRule="atLeast"/>
        </w:trPr>
        <w:tc>
          <w:tcPr>
            <w:tcW w:w="1213" w:type="dxa"/>
          </w:tcPr>
          <w:p>
            <w:pPr>
              <w:pStyle w:val="TableParagraph"/>
              <w:spacing w:before="123"/>
              <w:ind w:left="355"/>
              <w:rPr>
                <w:b/>
                <w:sz w:val="22"/>
              </w:rPr>
            </w:pPr>
            <w:r>
              <w:rPr>
                <w:b/>
                <w:spacing w:val="-2"/>
                <w:sz w:val="22"/>
              </w:rPr>
              <w:t>Total</w:t>
            </w:r>
          </w:p>
        </w:tc>
        <w:tc>
          <w:tcPr>
            <w:tcW w:w="1304" w:type="dxa"/>
          </w:tcPr>
          <w:p>
            <w:pPr>
              <w:pStyle w:val="TableParagraph"/>
              <w:rPr>
                <w:sz w:val="20"/>
              </w:rPr>
            </w:pPr>
          </w:p>
        </w:tc>
        <w:tc>
          <w:tcPr>
            <w:tcW w:w="1327" w:type="dxa"/>
          </w:tcPr>
          <w:p>
            <w:pPr>
              <w:pStyle w:val="TableParagraph"/>
              <w:rPr>
                <w:sz w:val="20"/>
              </w:rPr>
            </w:pPr>
          </w:p>
        </w:tc>
        <w:tc>
          <w:tcPr>
            <w:tcW w:w="1363" w:type="dxa"/>
          </w:tcPr>
          <w:p>
            <w:pPr>
              <w:pStyle w:val="TableParagraph"/>
              <w:rPr>
                <w:sz w:val="20"/>
              </w:rPr>
            </w:pPr>
          </w:p>
        </w:tc>
        <w:tc>
          <w:tcPr>
            <w:tcW w:w="1508" w:type="dxa"/>
          </w:tcPr>
          <w:p>
            <w:pPr>
              <w:pStyle w:val="TableParagraph"/>
              <w:rPr>
                <w:sz w:val="20"/>
              </w:rPr>
            </w:pPr>
          </w:p>
        </w:tc>
        <w:tc>
          <w:tcPr>
            <w:tcW w:w="1327" w:type="dxa"/>
          </w:tcPr>
          <w:p>
            <w:pPr>
              <w:pStyle w:val="TableParagraph"/>
              <w:rPr>
                <w:sz w:val="20"/>
              </w:rPr>
            </w:pPr>
          </w:p>
        </w:tc>
        <w:tc>
          <w:tcPr>
            <w:tcW w:w="1508" w:type="dxa"/>
          </w:tcPr>
          <w:p>
            <w:pPr>
              <w:pStyle w:val="TableParagraph"/>
              <w:rPr>
                <w:sz w:val="20"/>
              </w:rPr>
            </w:pPr>
          </w:p>
        </w:tc>
      </w:tr>
    </w:tbl>
    <w:p>
      <w:pPr>
        <w:spacing w:after="0"/>
        <w:rPr>
          <w:sz w:val="20"/>
        </w:rPr>
        <w:sectPr>
          <w:type w:val="continuous"/>
          <w:pgSz w:w="11910" w:h="16840"/>
          <w:pgMar w:top="980" w:bottom="280" w:left="880" w:right="300"/>
        </w:sectPr>
      </w:pPr>
    </w:p>
    <w:p>
      <w:pPr>
        <w:pStyle w:val="ListParagraph"/>
        <w:numPr>
          <w:ilvl w:val="0"/>
          <w:numId w:val="1"/>
        </w:numPr>
        <w:tabs>
          <w:tab w:pos="890" w:val="left" w:leader="none"/>
        </w:tabs>
        <w:spacing w:line="240" w:lineRule="auto" w:before="71" w:after="0"/>
        <w:ind w:left="890" w:right="0" w:hanging="352"/>
        <w:jc w:val="left"/>
        <w:rPr>
          <w:b/>
          <w:sz w:val="22"/>
        </w:rPr>
      </w:pPr>
      <w:r>
        <w:rPr>
          <w:b/>
          <w:sz w:val="22"/>
        </w:rPr>
        <w:t>Ghid</w:t>
      </w:r>
      <w:r>
        <w:rPr>
          <w:b/>
          <w:spacing w:val="-9"/>
          <w:sz w:val="22"/>
        </w:rPr>
        <w:t> </w:t>
      </w:r>
      <w:r>
        <w:rPr>
          <w:b/>
          <w:sz w:val="22"/>
        </w:rPr>
        <w:t>privind</w:t>
      </w:r>
      <w:r>
        <w:rPr>
          <w:b/>
          <w:spacing w:val="-9"/>
          <w:sz w:val="22"/>
        </w:rPr>
        <w:t> </w:t>
      </w:r>
      <w:r>
        <w:rPr>
          <w:b/>
          <w:sz w:val="22"/>
        </w:rPr>
        <w:t>sistemul</w:t>
      </w:r>
      <w:r>
        <w:rPr>
          <w:b/>
          <w:spacing w:val="-8"/>
          <w:sz w:val="22"/>
        </w:rPr>
        <w:t> </w:t>
      </w:r>
      <w:r>
        <w:rPr>
          <w:b/>
          <w:sz w:val="22"/>
        </w:rPr>
        <w:t>de</w:t>
      </w:r>
      <w:r>
        <w:rPr>
          <w:b/>
          <w:spacing w:val="-8"/>
          <w:sz w:val="22"/>
        </w:rPr>
        <w:t> </w:t>
      </w:r>
      <w:r>
        <w:rPr>
          <w:b/>
          <w:spacing w:val="-2"/>
          <w:sz w:val="22"/>
        </w:rPr>
        <w:t>apreciere</w:t>
      </w:r>
    </w:p>
    <w:tbl>
      <w:tblPr>
        <w:tblW w:w="0" w:type="auto"/>
        <w:jc w:val="left"/>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600"/>
        <w:gridCol w:w="1955"/>
      </w:tblGrid>
      <w:tr>
        <w:trPr>
          <w:trHeight w:val="252" w:hRule="atLeast"/>
        </w:trPr>
        <w:tc>
          <w:tcPr>
            <w:tcW w:w="7600" w:type="dxa"/>
          </w:tcPr>
          <w:p>
            <w:pPr>
              <w:pStyle w:val="TableParagraph"/>
              <w:spacing w:line="233" w:lineRule="exact"/>
              <w:ind w:left="8" w:right="3"/>
              <w:jc w:val="center"/>
              <w:rPr>
                <w:b/>
                <w:sz w:val="22"/>
              </w:rPr>
            </w:pPr>
            <w:r>
              <w:rPr>
                <w:b/>
                <w:sz w:val="22"/>
              </w:rPr>
              <w:t>Clasificarea</w:t>
            </w:r>
            <w:r>
              <w:rPr>
                <w:b/>
                <w:spacing w:val="-8"/>
                <w:sz w:val="22"/>
              </w:rPr>
              <w:t> </w:t>
            </w:r>
            <w:r>
              <w:rPr>
                <w:b/>
                <w:sz w:val="22"/>
              </w:rPr>
              <w:t>încălcărilor,</w:t>
            </w:r>
            <w:r>
              <w:rPr>
                <w:b/>
                <w:spacing w:val="-9"/>
                <w:sz w:val="22"/>
              </w:rPr>
              <w:t> </w:t>
            </w:r>
            <w:r>
              <w:rPr>
                <w:b/>
                <w:sz w:val="22"/>
              </w:rPr>
              <w:t>identificate</w:t>
            </w:r>
            <w:r>
              <w:rPr>
                <w:b/>
                <w:spacing w:val="-9"/>
                <w:sz w:val="22"/>
              </w:rPr>
              <w:t> </w:t>
            </w:r>
            <w:r>
              <w:rPr>
                <w:b/>
                <w:sz w:val="22"/>
              </w:rPr>
              <w:t>în</w:t>
            </w:r>
            <w:r>
              <w:rPr>
                <w:b/>
                <w:spacing w:val="-9"/>
                <w:sz w:val="22"/>
              </w:rPr>
              <w:t> </w:t>
            </w:r>
            <w:r>
              <w:rPr>
                <w:b/>
                <w:sz w:val="22"/>
              </w:rPr>
              <w:t>baza</w:t>
            </w:r>
            <w:r>
              <w:rPr>
                <w:b/>
                <w:spacing w:val="-8"/>
                <w:sz w:val="22"/>
              </w:rPr>
              <w:t> </w:t>
            </w:r>
            <w:r>
              <w:rPr>
                <w:b/>
                <w:sz w:val="22"/>
              </w:rPr>
              <w:t>întrebărilor</w:t>
            </w:r>
            <w:r>
              <w:rPr>
                <w:b/>
                <w:spacing w:val="-9"/>
                <w:sz w:val="22"/>
              </w:rPr>
              <w:t> </w:t>
            </w:r>
            <w:r>
              <w:rPr>
                <w:b/>
                <w:spacing w:val="-2"/>
                <w:sz w:val="22"/>
              </w:rPr>
              <w:t>formulate</w:t>
            </w:r>
          </w:p>
        </w:tc>
        <w:tc>
          <w:tcPr>
            <w:tcW w:w="1955" w:type="dxa"/>
          </w:tcPr>
          <w:p>
            <w:pPr>
              <w:pStyle w:val="TableParagraph"/>
              <w:spacing w:line="233" w:lineRule="exact"/>
              <w:ind w:left="11" w:right="4"/>
              <w:jc w:val="center"/>
              <w:rPr>
                <w:b/>
                <w:sz w:val="22"/>
              </w:rPr>
            </w:pPr>
            <w:r>
              <w:rPr>
                <w:b/>
                <w:spacing w:val="-2"/>
                <w:sz w:val="22"/>
              </w:rPr>
              <w:t>Punctajul</w:t>
            </w:r>
          </w:p>
        </w:tc>
      </w:tr>
      <w:tr>
        <w:trPr>
          <w:trHeight w:val="253" w:hRule="atLeast"/>
        </w:trPr>
        <w:tc>
          <w:tcPr>
            <w:tcW w:w="7600" w:type="dxa"/>
          </w:tcPr>
          <w:p>
            <w:pPr>
              <w:pStyle w:val="TableParagraph"/>
              <w:spacing w:line="234" w:lineRule="exact"/>
              <w:ind w:left="8" w:right="3"/>
              <w:jc w:val="center"/>
              <w:rPr>
                <w:sz w:val="22"/>
              </w:rPr>
            </w:pPr>
            <w:r>
              <w:rPr>
                <w:spacing w:val="-2"/>
                <w:sz w:val="22"/>
              </w:rPr>
              <w:t>Minore</w:t>
            </w:r>
          </w:p>
        </w:tc>
        <w:tc>
          <w:tcPr>
            <w:tcW w:w="1955" w:type="dxa"/>
          </w:tcPr>
          <w:p>
            <w:pPr>
              <w:pStyle w:val="TableParagraph"/>
              <w:spacing w:line="234" w:lineRule="exact"/>
              <w:ind w:left="11" w:right="2"/>
              <w:jc w:val="center"/>
              <w:rPr>
                <w:sz w:val="22"/>
              </w:rPr>
            </w:pPr>
            <w:r>
              <w:rPr>
                <w:sz w:val="22"/>
              </w:rPr>
              <w:t>1</w:t>
            </w:r>
            <w:r>
              <w:rPr>
                <w:spacing w:val="-2"/>
                <w:sz w:val="22"/>
              </w:rPr>
              <w:t> </w:t>
            </w:r>
            <w:r>
              <w:rPr>
                <w:sz w:val="22"/>
              </w:rPr>
              <w:t>–</w:t>
            </w:r>
            <w:r>
              <w:rPr>
                <w:spacing w:val="-1"/>
                <w:sz w:val="22"/>
              </w:rPr>
              <w:t> </w:t>
            </w:r>
            <w:r>
              <w:rPr>
                <w:spacing w:val="-10"/>
                <w:sz w:val="22"/>
              </w:rPr>
              <w:t>5</w:t>
            </w:r>
          </w:p>
        </w:tc>
      </w:tr>
      <w:tr>
        <w:trPr>
          <w:trHeight w:val="252" w:hRule="atLeast"/>
        </w:trPr>
        <w:tc>
          <w:tcPr>
            <w:tcW w:w="7600" w:type="dxa"/>
          </w:tcPr>
          <w:p>
            <w:pPr>
              <w:pStyle w:val="TableParagraph"/>
              <w:spacing w:line="233" w:lineRule="exact"/>
              <w:ind w:left="8" w:right="2"/>
              <w:jc w:val="center"/>
              <w:rPr>
                <w:sz w:val="22"/>
              </w:rPr>
            </w:pPr>
            <w:r>
              <w:rPr>
                <w:spacing w:val="-2"/>
                <w:sz w:val="22"/>
              </w:rPr>
              <w:t>Grave</w:t>
            </w:r>
          </w:p>
        </w:tc>
        <w:tc>
          <w:tcPr>
            <w:tcW w:w="1955" w:type="dxa"/>
          </w:tcPr>
          <w:p>
            <w:pPr>
              <w:pStyle w:val="TableParagraph"/>
              <w:spacing w:line="233" w:lineRule="exact"/>
              <w:ind w:left="11" w:right="2"/>
              <w:jc w:val="center"/>
              <w:rPr>
                <w:sz w:val="22"/>
              </w:rPr>
            </w:pPr>
            <w:r>
              <w:rPr>
                <w:sz w:val="22"/>
              </w:rPr>
              <w:t>6</w:t>
            </w:r>
            <w:r>
              <w:rPr>
                <w:spacing w:val="-2"/>
                <w:sz w:val="22"/>
              </w:rPr>
              <w:t> </w:t>
            </w:r>
            <w:r>
              <w:rPr>
                <w:sz w:val="22"/>
              </w:rPr>
              <w:t>–</w:t>
            </w:r>
            <w:r>
              <w:rPr>
                <w:spacing w:val="-1"/>
                <w:sz w:val="22"/>
              </w:rPr>
              <w:t> </w:t>
            </w:r>
            <w:r>
              <w:rPr>
                <w:spacing w:val="-5"/>
                <w:sz w:val="22"/>
              </w:rPr>
              <w:t>10</w:t>
            </w:r>
          </w:p>
        </w:tc>
      </w:tr>
      <w:tr>
        <w:trPr>
          <w:trHeight w:val="252" w:hRule="atLeast"/>
        </w:trPr>
        <w:tc>
          <w:tcPr>
            <w:tcW w:w="7600" w:type="dxa"/>
          </w:tcPr>
          <w:p>
            <w:pPr>
              <w:pStyle w:val="TableParagraph"/>
              <w:spacing w:line="233" w:lineRule="exact"/>
              <w:ind w:left="8"/>
              <w:jc w:val="center"/>
              <w:rPr>
                <w:sz w:val="22"/>
              </w:rPr>
            </w:pPr>
            <w:r>
              <w:rPr>
                <w:sz w:val="22"/>
              </w:rPr>
              <w:t>Foarte</w:t>
            </w:r>
            <w:r>
              <w:rPr>
                <w:spacing w:val="-6"/>
                <w:sz w:val="22"/>
              </w:rPr>
              <w:t> </w:t>
            </w:r>
            <w:r>
              <w:rPr>
                <w:spacing w:val="-2"/>
                <w:sz w:val="22"/>
              </w:rPr>
              <w:t>grave</w:t>
            </w:r>
          </w:p>
        </w:tc>
        <w:tc>
          <w:tcPr>
            <w:tcW w:w="1955" w:type="dxa"/>
          </w:tcPr>
          <w:p>
            <w:pPr>
              <w:pStyle w:val="TableParagraph"/>
              <w:spacing w:line="233" w:lineRule="exact"/>
              <w:ind w:left="11"/>
              <w:jc w:val="center"/>
              <w:rPr>
                <w:sz w:val="22"/>
              </w:rPr>
            </w:pPr>
            <w:r>
              <w:rPr>
                <w:sz w:val="22"/>
              </w:rPr>
              <w:t>11</w:t>
            </w:r>
            <w:r>
              <w:rPr>
                <w:spacing w:val="-2"/>
                <w:sz w:val="22"/>
              </w:rPr>
              <w:t> </w:t>
            </w:r>
            <w:r>
              <w:rPr>
                <w:sz w:val="22"/>
              </w:rPr>
              <w:t>–</w:t>
            </w:r>
            <w:r>
              <w:rPr>
                <w:spacing w:val="-3"/>
                <w:sz w:val="22"/>
              </w:rPr>
              <w:t> </w:t>
            </w:r>
            <w:r>
              <w:rPr>
                <w:spacing w:val="-5"/>
                <w:sz w:val="22"/>
              </w:rPr>
              <w:t>20</w:t>
            </w:r>
          </w:p>
        </w:tc>
      </w:tr>
    </w:tbl>
    <w:p>
      <w:pPr>
        <w:pStyle w:val="BodyText"/>
        <w:spacing w:before="1"/>
        <w:rPr>
          <w:b/>
        </w:rPr>
      </w:pPr>
    </w:p>
    <w:p>
      <w:pPr>
        <w:pStyle w:val="ListParagraph"/>
        <w:numPr>
          <w:ilvl w:val="0"/>
          <w:numId w:val="1"/>
        </w:numPr>
        <w:tabs>
          <w:tab w:pos="977" w:val="left" w:leader="none"/>
        </w:tabs>
        <w:spacing w:line="240" w:lineRule="auto" w:before="1" w:after="0"/>
        <w:ind w:left="977" w:right="0" w:hanging="439"/>
        <w:jc w:val="left"/>
        <w:rPr>
          <w:b/>
          <w:sz w:val="22"/>
        </w:rPr>
      </w:pPr>
      <w:r>
        <w:rPr>
          <w:b/>
          <w:sz w:val="22"/>
        </w:rPr>
        <w:t>Lista</w:t>
      </w:r>
      <w:r>
        <w:rPr>
          <w:b/>
          <w:spacing w:val="-8"/>
          <w:sz w:val="22"/>
        </w:rPr>
        <w:t> </w:t>
      </w:r>
      <w:r>
        <w:rPr>
          <w:b/>
          <w:sz w:val="22"/>
        </w:rPr>
        <w:t>actelor</w:t>
      </w:r>
      <w:r>
        <w:rPr>
          <w:b/>
          <w:spacing w:val="-7"/>
          <w:sz w:val="22"/>
        </w:rPr>
        <w:t> </w:t>
      </w:r>
      <w:r>
        <w:rPr>
          <w:b/>
          <w:sz w:val="22"/>
        </w:rPr>
        <w:t>normative</w:t>
      </w:r>
      <w:r>
        <w:rPr>
          <w:b/>
          <w:spacing w:val="-7"/>
          <w:sz w:val="22"/>
        </w:rPr>
        <w:t> </w:t>
      </w:r>
      <w:r>
        <w:rPr>
          <w:b/>
          <w:spacing w:val="-2"/>
          <w:sz w:val="22"/>
        </w:rPr>
        <w:t>relevante:</w:t>
      </w:r>
    </w:p>
    <w:p>
      <w:pPr>
        <w:pStyle w:val="ListParagraph"/>
        <w:numPr>
          <w:ilvl w:val="1"/>
          <w:numId w:val="1"/>
        </w:numPr>
        <w:tabs>
          <w:tab w:pos="1038" w:val="left" w:leader="none"/>
        </w:tabs>
        <w:spacing w:line="240" w:lineRule="auto" w:before="252" w:after="0"/>
        <w:ind w:left="1038" w:right="0" w:hanging="500"/>
        <w:jc w:val="both"/>
        <w:rPr>
          <w:sz w:val="22"/>
        </w:rPr>
      </w:pPr>
      <w:r>
        <w:rPr>
          <w:sz w:val="22"/>
        </w:rPr>
        <w:t>Legea</w:t>
      </w:r>
      <w:r>
        <w:rPr>
          <w:spacing w:val="-6"/>
          <w:sz w:val="22"/>
        </w:rPr>
        <w:t> </w:t>
      </w:r>
      <w:r>
        <w:rPr>
          <w:sz w:val="22"/>
        </w:rPr>
        <w:t>nr.</w:t>
      </w:r>
      <w:r>
        <w:rPr>
          <w:spacing w:val="-5"/>
          <w:sz w:val="22"/>
        </w:rPr>
        <w:t> </w:t>
      </w:r>
      <w:r>
        <w:rPr>
          <w:sz w:val="22"/>
        </w:rPr>
        <w:t>296</w:t>
      </w:r>
      <w:r>
        <w:rPr>
          <w:spacing w:val="-7"/>
          <w:sz w:val="22"/>
        </w:rPr>
        <w:t> </w:t>
      </w:r>
      <w:r>
        <w:rPr>
          <w:sz w:val="22"/>
        </w:rPr>
        <w:t>din</w:t>
      </w:r>
      <w:r>
        <w:rPr>
          <w:spacing w:val="44"/>
          <w:sz w:val="22"/>
        </w:rPr>
        <w:t> </w:t>
      </w:r>
      <w:r>
        <w:rPr>
          <w:sz w:val="22"/>
        </w:rPr>
        <w:t>21.12.2017</w:t>
      </w:r>
      <w:r>
        <w:rPr>
          <w:spacing w:val="-6"/>
          <w:sz w:val="22"/>
        </w:rPr>
        <w:t> </w:t>
      </w:r>
      <w:r>
        <w:rPr>
          <w:sz w:val="22"/>
        </w:rPr>
        <w:t>privind</w:t>
      </w:r>
      <w:r>
        <w:rPr>
          <w:spacing w:val="-5"/>
          <w:sz w:val="22"/>
        </w:rPr>
        <w:t> </w:t>
      </w:r>
      <w:r>
        <w:rPr>
          <w:sz w:val="22"/>
        </w:rPr>
        <w:t>cerințele</w:t>
      </w:r>
      <w:r>
        <w:rPr>
          <w:spacing w:val="-5"/>
          <w:sz w:val="22"/>
        </w:rPr>
        <w:t> </w:t>
      </w:r>
      <w:r>
        <w:rPr>
          <w:sz w:val="22"/>
        </w:rPr>
        <w:t>generale</w:t>
      </w:r>
      <w:r>
        <w:rPr>
          <w:spacing w:val="-6"/>
          <w:sz w:val="22"/>
        </w:rPr>
        <w:t> </w:t>
      </w:r>
      <w:r>
        <w:rPr>
          <w:sz w:val="22"/>
        </w:rPr>
        <w:t>de</w:t>
      </w:r>
      <w:r>
        <w:rPr>
          <w:spacing w:val="-5"/>
          <w:sz w:val="22"/>
        </w:rPr>
        <w:t> </w:t>
      </w:r>
      <w:r>
        <w:rPr>
          <w:sz w:val="22"/>
        </w:rPr>
        <w:t>igienă</w:t>
      </w:r>
      <w:r>
        <w:rPr>
          <w:spacing w:val="-6"/>
          <w:sz w:val="22"/>
        </w:rPr>
        <w:t> </w:t>
      </w:r>
      <w:r>
        <w:rPr>
          <w:sz w:val="22"/>
        </w:rPr>
        <w:t>a</w:t>
      </w:r>
      <w:r>
        <w:rPr>
          <w:spacing w:val="-5"/>
          <w:sz w:val="22"/>
        </w:rPr>
        <w:t> </w:t>
      </w:r>
      <w:r>
        <w:rPr>
          <w:sz w:val="22"/>
        </w:rPr>
        <w:t>produselor</w:t>
      </w:r>
      <w:r>
        <w:rPr>
          <w:spacing w:val="-5"/>
          <w:sz w:val="22"/>
        </w:rPr>
        <w:t> </w:t>
      </w:r>
      <w:r>
        <w:rPr>
          <w:spacing w:val="-2"/>
          <w:sz w:val="22"/>
        </w:rPr>
        <w:t>alimentare;</w:t>
      </w:r>
    </w:p>
    <w:p>
      <w:pPr>
        <w:pStyle w:val="ListParagraph"/>
        <w:numPr>
          <w:ilvl w:val="1"/>
          <w:numId w:val="1"/>
        </w:numPr>
        <w:tabs>
          <w:tab w:pos="858" w:val="left" w:leader="none"/>
          <w:tab w:pos="860" w:val="left" w:leader="none"/>
        </w:tabs>
        <w:spacing w:line="240" w:lineRule="auto" w:before="0" w:after="0"/>
        <w:ind w:left="860" w:right="1113" w:hanging="322"/>
        <w:jc w:val="both"/>
        <w:rPr>
          <w:sz w:val="22"/>
        </w:rPr>
      </w:pPr>
      <w:r>
        <w:rPr>
          <w:sz w:val="22"/>
        </w:rPr>
        <w:t>Legea</w:t>
      </w:r>
      <w:r>
        <w:rPr>
          <w:spacing w:val="-2"/>
          <w:sz w:val="22"/>
        </w:rPr>
        <w:t> </w:t>
      </w:r>
      <w:r>
        <w:rPr>
          <w:sz w:val="22"/>
        </w:rPr>
        <w:t>nr. 50</w:t>
      </w:r>
      <w:r>
        <w:rPr>
          <w:spacing w:val="-3"/>
          <w:sz w:val="22"/>
        </w:rPr>
        <w:t> </w:t>
      </w:r>
      <w:r>
        <w:rPr>
          <w:sz w:val="22"/>
        </w:rPr>
        <w:t>din</w:t>
      </w:r>
      <w:r>
        <w:rPr>
          <w:spacing w:val="40"/>
          <w:sz w:val="22"/>
        </w:rPr>
        <w:t> </w:t>
      </w:r>
      <w:r>
        <w:rPr>
          <w:sz w:val="22"/>
        </w:rPr>
        <w:t>28.03.2013 cu privire la controalele oficiale pentru verificarea</w:t>
      </w:r>
      <w:r>
        <w:rPr>
          <w:spacing w:val="40"/>
          <w:sz w:val="22"/>
        </w:rPr>
        <w:t> </w:t>
      </w:r>
      <w:r>
        <w:rPr>
          <w:sz w:val="22"/>
        </w:rPr>
        <w:t>conformităţii cu legislaţia privind hrana pentru animale şi produsele alimentare şi cu normele de sănătate şi de bunăstare a animalelor;</w:t>
      </w:r>
    </w:p>
    <w:p>
      <w:pPr>
        <w:pStyle w:val="ListParagraph"/>
        <w:numPr>
          <w:ilvl w:val="1"/>
          <w:numId w:val="1"/>
        </w:numPr>
        <w:tabs>
          <w:tab w:pos="821" w:val="left" w:leader="none"/>
        </w:tabs>
        <w:spacing w:line="252" w:lineRule="exact" w:before="0" w:after="0"/>
        <w:ind w:left="821" w:right="0" w:hanging="283"/>
        <w:jc w:val="both"/>
        <w:rPr>
          <w:sz w:val="22"/>
        </w:rPr>
      </w:pPr>
      <w:r>
        <w:rPr>
          <w:sz w:val="22"/>
        </w:rPr>
        <w:t>Legea</w:t>
      </w:r>
      <w:r>
        <w:rPr>
          <w:spacing w:val="-7"/>
          <w:sz w:val="22"/>
        </w:rPr>
        <w:t> </w:t>
      </w:r>
      <w:r>
        <w:rPr>
          <w:sz w:val="22"/>
        </w:rPr>
        <w:t>nr.</w:t>
      </w:r>
      <w:r>
        <w:rPr>
          <w:spacing w:val="-6"/>
          <w:sz w:val="22"/>
        </w:rPr>
        <w:t> </w:t>
      </w:r>
      <w:r>
        <w:rPr>
          <w:sz w:val="22"/>
        </w:rPr>
        <w:t>221</w:t>
      </w:r>
      <w:r>
        <w:rPr>
          <w:spacing w:val="-7"/>
          <w:sz w:val="22"/>
        </w:rPr>
        <w:t> </w:t>
      </w:r>
      <w:r>
        <w:rPr>
          <w:sz w:val="22"/>
        </w:rPr>
        <w:t>din</w:t>
      </w:r>
      <w:r>
        <w:rPr>
          <w:spacing w:val="41"/>
          <w:sz w:val="22"/>
        </w:rPr>
        <w:t> </w:t>
      </w:r>
      <w:r>
        <w:rPr>
          <w:sz w:val="22"/>
        </w:rPr>
        <w:t>19.10.2007</w:t>
      </w:r>
      <w:r>
        <w:rPr>
          <w:spacing w:val="-7"/>
          <w:sz w:val="22"/>
        </w:rPr>
        <w:t> </w:t>
      </w:r>
      <w:r>
        <w:rPr>
          <w:sz w:val="22"/>
        </w:rPr>
        <w:t>privind</w:t>
      </w:r>
      <w:r>
        <w:rPr>
          <w:spacing w:val="-6"/>
          <w:sz w:val="22"/>
        </w:rPr>
        <w:t> </w:t>
      </w:r>
      <w:r>
        <w:rPr>
          <w:sz w:val="22"/>
        </w:rPr>
        <w:t>activitatea</w:t>
      </w:r>
      <w:r>
        <w:rPr>
          <w:spacing w:val="-6"/>
          <w:sz w:val="22"/>
        </w:rPr>
        <w:t> </w:t>
      </w:r>
      <w:r>
        <w:rPr>
          <w:sz w:val="22"/>
        </w:rPr>
        <w:t>sanitar-</w:t>
      </w:r>
      <w:r>
        <w:rPr>
          <w:spacing w:val="-2"/>
          <w:sz w:val="22"/>
        </w:rPr>
        <w:t>veterinară;</w:t>
      </w:r>
    </w:p>
    <w:p>
      <w:pPr>
        <w:pStyle w:val="ListParagraph"/>
        <w:numPr>
          <w:ilvl w:val="1"/>
          <w:numId w:val="1"/>
        </w:numPr>
        <w:tabs>
          <w:tab w:pos="1038" w:val="left" w:leader="none"/>
        </w:tabs>
        <w:spacing w:line="240" w:lineRule="auto" w:before="0" w:after="0"/>
        <w:ind w:left="1038" w:right="0" w:hanging="500"/>
        <w:jc w:val="both"/>
        <w:rPr>
          <w:sz w:val="22"/>
        </w:rPr>
      </w:pPr>
      <w:r>
        <w:rPr>
          <w:sz w:val="22"/>
        </w:rPr>
        <w:t>Legea</w:t>
      </w:r>
      <w:r>
        <w:rPr>
          <w:spacing w:val="-6"/>
          <w:sz w:val="22"/>
        </w:rPr>
        <w:t> </w:t>
      </w:r>
      <w:r>
        <w:rPr>
          <w:sz w:val="22"/>
        </w:rPr>
        <w:t>nr.</w:t>
      </w:r>
      <w:r>
        <w:rPr>
          <w:spacing w:val="-6"/>
          <w:sz w:val="22"/>
        </w:rPr>
        <w:t> </w:t>
      </w:r>
      <w:r>
        <w:rPr>
          <w:sz w:val="22"/>
        </w:rPr>
        <w:t>306</w:t>
      </w:r>
      <w:r>
        <w:rPr>
          <w:spacing w:val="-6"/>
          <w:sz w:val="22"/>
        </w:rPr>
        <w:t> </w:t>
      </w:r>
      <w:r>
        <w:rPr>
          <w:sz w:val="22"/>
        </w:rPr>
        <w:t>din</w:t>
      </w:r>
      <w:r>
        <w:rPr>
          <w:spacing w:val="43"/>
          <w:sz w:val="22"/>
        </w:rPr>
        <w:t> </w:t>
      </w:r>
      <w:r>
        <w:rPr>
          <w:sz w:val="22"/>
        </w:rPr>
        <w:t>30.11.2018</w:t>
      </w:r>
      <w:r>
        <w:rPr>
          <w:spacing w:val="-6"/>
          <w:sz w:val="22"/>
        </w:rPr>
        <w:t> </w:t>
      </w:r>
      <w:r>
        <w:rPr>
          <w:sz w:val="22"/>
        </w:rPr>
        <w:t>privind</w:t>
      </w:r>
      <w:r>
        <w:rPr>
          <w:spacing w:val="-5"/>
          <w:sz w:val="22"/>
        </w:rPr>
        <w:t> </w:t>
      </w:r>
      <w:r>
        <w:rPr>
          <w:sz w:val="22"/>
        </w:rPr>
        <w:t>siguranța</w:t>
      </w:r>
      <w:r>
        <w:rPr>
          <w:spacing w:val="-6"/>
          <w:sz w:val="22"/>
        </w:rPr>
        <w:t> </w:t>
      </w:r>
      <w:r>
        <w:rPr>
          <w:spacing w:val="-2"/>
          <w:sz w:val="22"/>
        </w:rPr>
        <w:t>alimentelor;</w:t>
      </w:r>
    </w:p>
    <w:p>
      <w:pPr>
        <w:pStyle w:val="ListParagraph"/>
        <w:numPr>
          <w:ilvl w:val="1"/>
          <w:numId w:val="1"/>
        </w:numPr>
        <w:tabs>
          <w:tab w:pos="858" w:val="left" w:leader="none"/>
          <w:tab w:pos="860" w:val="left" w:leader="none"/>
        </w:tabs>
        <w:spacing w:line="240" w:lineRule="auto" w:before="0" w:after="0"/>
        <w:ind w:left="860" w:right="1113" w:hanging="322"/>
        <w:jc w:val="left"/>
        <w:rPr>
          <w:sz w:val="22"/>
        </w:rPr>
      </w:pPr>
      <w:r>
        <w:rPr>
          <w:sz w:val="22"/>
        </w:rPr>
        <w:t>Hotărîrea</w:t>
      </w:r>
      <w:r>
        <w:rPr>
          <w:spacing w:val="29"/>
          <w:sz w:val="22"/>
        </w:rPr>
        <w:t> </w:t>
      </w:r>
      <w:r>
        <w:rPr>
          <w:sz w:val="22"/>
        </w:rPr>
        <w:t>Guvernului</w:t>
      </w:r>
      <w:r>
        <w:rPr>
          <w:spacing w:val="28"/>
          <w:sz w:val="22"/>
        </w:rPr>
        <w:t> </w:t>
      </w:r>
      <w:r>
        <w:rPr>
          <w:sz w:val="22"/>
        </w:rPr>
        <w:t>nr.</w:t>
      </w:r>
      <w:r>
        <w:rPr>
          <w:spacing w:val="28"/>
          <w:sz w:val="22"/>
        </w:rPr>
        <w:t> </w:t>
      </w:r>
      <w:r>
        <w:rPr>
          <w:sz w:val="22"/>
        </w:rPr>
        <w:t>435</w:t>
      </w:r>
      <w:r>
        <w:rPr>
          <w:spacing w:val="28"/>
          <w:sz w:val="22"/>
        </w:rPr>
        <w:t> </w:t>
      </w:r>
      <w:r>
        <w:rPr>
          <w:sz w:val="22"/>
        </w:rPr>
        <w:t>din</w:t>
      </w:r>
      <w:r>
        <w:rPr>
          <w:spacing w:val="28"/>
          <w:sz w:val="22"/>
        </w:rPr>
        <w:t> </w:t>
      </w:r>
      <w:r>
        <w:rPr>
          <w:sz w:val="22"/>
        </w:rPr>
        <w:t>28.05.2</w:t>
      </w:r>
      <w:r>
        <w:rPr>
          <w:spacing w:val="29"/>
          <w:sz w:val="22"/>
        </w:rPr>
        <w:t> </w:t>
      </w:r>
      <w:r>
        <w:rPr>
          <w:sz w:val="22"/>
        </w:rPr>
        <w:t>010</w:t>
      </w:r>
      <w:r>
        <w:rPr>
          <w:spacing w:val="28"/>
          <w:sz w:val="22"/>
        </w:rPr>
        <w:t> </w:t>
      </w:r>
      <w:r>
        <w:rPr>
          <w:sz w:val="22"/>
        </w:rPr>
        <w:t>privind</w:t>
      </w:r>
      <w:r>
        <w:rPr>
          <w:spacing w:val="29"/>
          <w:sz w:val="22"/>
        </w:rPr>
        <w:t> </w:t>
      </w:r>
      <w:r>
        <w:rPr>
          <w:sz w:val="22"/>
        </w:rPr>
        <w:t>aprobarea</w:t>
      </w:r>
      <w:r>
        <w:rPr>
          <w:spacing w:val="28"/>
          <w:sz w:val="22"/>
        </w:rPr>
        <w:t> </w:t>
      </w:r>
      <w:r>
        <w:rPr>
          <w:sz w:val="22"/>
        </w:rPr>
        <w:t>Regulilor</w:t>
      </w:r>
      <w:r>
        <w:rPr>
          <w:spacing w:val="29"/>
          <w:sz w:val="22"/>
        </w:rPr>
        <w:t> </w:t>
      </w:r>
      <w:r>
        <w:rPr>
          <w:sz w:val="22"/>
        </w:rPr>
        <w:t>specifice</w:t>
      </w:r>
      <w:r>
        <w:rPr>
          <w:spacing w:val="29"/>
          <w:sz w:val="22"/>
        </w:rPr>
        <w:t> </w:t>
      </w:r>
      <w:r>
        <w:rPr>
          <w:sz w:val="22"/>
        </w:rPr>
        <w:t>de</w:t>
      </w:r>
      <w:r>
        <w:rPr>
          <w:spacing w:val="29"/>
          <w:sz w:val="22"/>
        </w:rPr>
        <w:t> </w:t>
      </w:r>
      <w:r>
        <w:rPr>
          <w:sz w:val="22"/>
        </w:rPr>
        <w:t>igienă</w:t>
      </w:r>
      <w:r>
        <w:rPr>
          <w:spacing w:val="29"/>
          <w:sz w:val="22"/>
        </w:rPr>
        <w:t> </w:t>
      </w:r>
      <w:r>
        <w:rPr>
          <w:sz w:val="22"/>
        </w:rPr>
        <w:t>a produselor alimentare de origine animală;</w:t>
      </w:r>
    </w:p>
    <w:p>
      <w:pPr>
        <w:pStyle w:val="ListParagraph"/>
        <w:numPr>
          <w:ilvl w:val="1"/>
          <w:numId w:val="1"/>
        </w:numPr>
        <w:tabs>
          <w:tab w:pos="820" w:val="left" w:leader="none"/>
          <w:tab w:pos="822" w:val="left" w:leader="none"/>
        </w:tabs>
        <w:spacing w:line="276" w:lineRule="auto" w:before="0" w:after="0"/>
        <w:ind w:left="822" w:right="1620" w:hanging="285"/>
        <w:jc w:val="left"/>
        <w:rPr>
          <w:sz w:val="22"/>
        </w:rPr>
      </w:pPr>
      <w:r>
        <w:rPr>
          <w:sz w:val="22"/>
        </w:rPr>
        <w:t>Hotărîrea</w:t>
      </w:r>
      <w:r>
        <w:rPr>
          <w:spacing w:val="-3"/>
          <w:sz w:val="22"/>
        </w:rPr>
        <w:t> </w:t>
      </w:r>
      <w:r>
        <w:rPr>
          <w:sz w:val="22"/>
        </w:rPr>
        <w:t>Guvernului</w:t>
      </w:r>
      <w:r>
        <w:rPr>
          <w:spacing w:val="-4"/>
          <w:sz w:val="22"/>
        </w:rPr>
        <w:t> </w:t>
      </w:r>
      <w:r>
        <w:rPr>
          <w:sz w:val="22"/>
        </w:rPr>
        <w:t>nr.</w:t>
      </w:r>
      <w:r>
        <w:rPr>
          <w:spacing w:val="-3"/>
          <w:sz w:val="22"/>
        </w:rPr>
        <w:t> </w:t>
      </w:r>
      <w:r>
        <w:rPr>
          <w:sz w:val="22"/>
        </w:rPr>
        <w:t>308</w:t>
      </w:r>
      <w:r>
        <w:rPr>
          <w:spacing w:val="-3"/>
          <w:sz w:val="22"/>
        </w:rPr>
        <w:t> </w:t>
      </w:r>
      <w:r>
        <w:rPr>
          <w:sz w:val="22"/>
        </w:rPr>
        <w:t>din</w:t>
      </w:r>
      <w:r>
        <w:rPr>
          <w:spacing w:val="-3"/>
          <w:sz w:val="22"/>
        </w:rPr>
        <w:t> </w:t>
      </w:r>
      <w:r>
        <w:rPr>
          <w:sz w:val="22"/>
        </w:rPr>
        <w:t>29.04.2011</w:t>
      </w:r>
      <w:r>
        <w:rPr>
          <w:spacing w:val="-4"/>
          <w:sz w:val="22"/>
        </w:rPr>
        <w:t> </w:t>
      </w:r>
      <w:r>
        <w:rPr>
          <w:sz w:val="22"/>
        </w:rPr>
        <w:t>pentru</w:t>
      </w:r>
      <w:r>
        <w:rPr>
          <w:spacing w:val="-3"/>
          <w:sz w:val="22"/>
        </w:rPr>
        <w:t> </w:t>
      </w:r>
      <w:r>
        <w:rPr>
          <w:sz w:val="22"/>
        </w:rPr>
        <w:t>aprobarea</w:t>
      </w:r>
      <w:r>
        <w:rPr>
          <w:spacing w:val="-3"/>
          <w:sz w:val="22"/>
        </w:rPr>
        <w:t> </w:t>
      </w:r>
      <w:r>
        <w:rPr>
          <w:sz w:val="22"/>
        </w:rPr>
        <w:t>Regulamentului</w:t>
      </w:r>
      <w:r>
        <w:rPr>
          <w:spacing w:val="-3"/>
          <w:sz w:val="22"/>
        </w:rPr>
        <w:t> </w:t>
      </w:r>
      <w:r>
        <w:rPr>
          <w:sz w:val="22"/>
        </w:rPr>
        <w:t>sanitar</w:t>
      </w:r>
      <w:r>
        <w:rPr>
          <w:spacing w:val="-3"/>
          <w:sz w:val="22"/>
        </w:rPr>
        <w:t> </w:t>
      </w:r>
      <w:r>
        <w:rPr>
          <w:sz w:val="22"/>
        </w:rPr>
        <w:t>privind materialele şi obiectele destinate să vină în contact cu produsele alimentare;</w:t>
      </w:r>
    </w:p>
    <w:p>
      <w:pPr>
        <w:pStyle w:val="ListParagraph"/>
        <w:numPr>
          <w:ilvl w:val="1"/>
          <w:numId w:val="1"/>
        </w:numPr>
        <w:tabs>
          <w:tab w:pos="820" w:val="left" w:leader="none"/>
          <w:tab w:pos="822" w:val="left" w:leader="none"/>
        </w:tabs>
        <w:spacing w:line="276" w:lineRule="auto" w:before="0" w:after="0"/>
        <w:ind w:left="822" w:right="1595" w:hanging="285"/>
        <w:jc w:val="left"/>
        <w:rPr>
          <w:sz w:val="22"/>
        </w:rPr>
      </w:pPr>
      <w:r>
        <w:rPr>
          <w:sz w:val="22"/>
        </w:rPr>
        <w:t>Hotărîrea</w:t>
      </w:r>
      <w:r>
        <w:rPr>
          <w:spacing w:val="-3"/>
          <w:sz w:val="22"/>
        </w:rPr>
        <w:t> </w:t>
      </w:r>
      <w:r>
        <w:rPr>
          <w:sz w:val="22"/>
        </w:rPr>
        <w:t>Guvernului</w:t>
      </w:r>
      <w:r>
        <w:rPr>
          <w:spacing w:val="-4"/>
          <w:sz w:val="22"/>
        </w:rPr>
        <w:t> </w:t>
      </w:r>
      <w:r>
        <w:rPr>
          <w:sz w:val="22"/>
        </w:rPr>
        <w:t>nr.</w:t>
      </w:r>
      <w:r>
        <w:rPr>
          <w:spacing w:val="-3"/>
          <w:sz w:val="22"/>
        </w:rPr>
        <w:t> </w:t>
      </w:r>
      <w:r>
        <w:rPr>
          <w:sz w:val="22"/>
        </w:rPr>
        <w:t>934</w:t>
      </w:r>
      <w:r>
        <w:rPr>
          <w:spacing w:val="-3"/>
          <w:sz w:val="22"/>
        </w:rPr>
        <w:t> </w:t>
      </w:r>
      <w:r>
        <w:rPr>
          <w:sz w:val="22"/>
        </w:rPr>
        <w:t>din</w:t>
      </w:r>
      <w:r>
        <w:rPr>
          <w:spacing w:val="-3"/>
          <w:sz w:val="22"/>
        </w:rPr>
        <w:t> </w:t>
      </w:r>
      <w:r>
        <w:rPr>
          <w:sz w:val="22"/>
        </w:rPr>
        <w:t>15.08.2007</w:t>
      </w:r>
      <w:r>
        <w:rPr>
          <w:spacing w:val="40"/>
          <w:sz w:val="22"/>
        </w:rPr>
        <w:t> </w:t>
      </w:r>
      <w:r>
        <w:rPr>
          <w:sz w:val="22"/>
        </w:rPr>
        <w:t>cu</w:t>
      </w:r>
      <w:r>
        <w:rPr>
          <w:spacing w:val="-3"/>
          <w:sz w:val="22"/>
        </w:rPr>
        <w:t> </w:t>
      </w:r>
      <w:r>
        <w:rPr>
          <w:sz w:val="22"/>
        </w:rPr>
        <w:t>privire</w:t>
      </w:r>
      <w:r>
        <w:rPr>
          <w:spacing w:val="-3"/>
          <w:sz w:val="22"/>
        </w:rPr>
        <w:t> </w:t>
      </w:r>
      <w:r>
        <w:rPr>
          <w:sz w:val="22"/>
        </w:rPr>
        <w:t>la</w:t>
      </w:r>
      <w:r>
        <w:rPr>
          <w:spacing w:val="-3"/>
          <w:sz w:val="22"/>
        </w:rPr>
        <w:t> </w:t>
      </w:r>
      <w:r>
        <w:rPr>
          <w:sz w:val="22"/>
        </w:rPr>
        <w:t>instituirea</w:t>
      </w:r>
      <w:r>
        <w:rPr>
          <w:spacing w:val="-3"/>
          <w:sz w:val="22"/>
        </w:rPr>
        <w:t> </w:t>
      </w:r>
      <w:r>
        <w:rPr>
          <w:sz w:val="22"/>
        </w:rPr>
        <w:t>Sistemului</w:t>
      </w:r>
      <w:r>
        <w:rPr>
          <w:spacing w:val="-3"/>
          <w:sz w:val="22"/>
        </w:rPr>
        <w:t> </w:t>
      </w:r>
      <w:r>
        <w:rPr>
          <w:sz w:val="22"/>
        </w:rPr>
        <w:t>informaţional automatizat „Registrul de stat al apelor minerale naturale, potabile şi băuturilor nealcoolice </w:t>
      </w:r>
      <w:r>
        <w:rPr>
          <w:spacing w:val="-2"/>
          <w:sz w:val="22"/>
        </w:rPr>
        <w:t>îmbuteliate”;</w:t>
      </w:r>
    </w:p>
    <w:p>
      <w:pPr>
        <w:pStyle w:val="ListParagraph"/>
        <w:numPr>
          <w:ilvl w:val="1"/>
          <w:numId w:val="1"/>
        </w:numPr>
        <w:tabs>
          <w:tab w:pos="858" w:val="left" w:leader="none"/>
          <w:tab w:pos="860" w:val="left" w:leader="none"/>
        </w:tabs>
        <w:spacing w:line="240" w:lineRule="auto" w:before="0" w:after="0"/>
        <w:ind w:left="860" w:right="1114" w:hanging="322"/>
        <w:jc w:val="left"/>
        <w:rPr>
          <w:sz w:val="22"/>
        </w:rPr>
      </w:pPr>
      <w:r>
        <w:rPr>
          <w:sz w:val="22"/>
        </w:rPr>
        <w:t>Hotărîrea</w:t>
      </w:r>
      <w:r>
        <w:rPr>
          <w:spacing w:val="40"/>
          <w:sz w:val="22"/>
        </w:rPr>
        <w:t> </w:t>
      </w:r>
      <w:r>
        <w:rPr>
          <w:sz w:val="22"/>
        </w:rPr>
        <w:t>Guvernului</w:t>
      </w:r>
      <w:r>
        <w:rPr>
          <w:spacing w:val="40"/>
          <w:sz w:val="22"/>
        </w:rPr>
        <w:t> </w:t>
      </w:r>
      <w:r>
        <w:rPr>
          <w:sz w:val="22"/>
        </w:rPr>
        <w:t>nr.</w:t>
      </w:r>
      <w:r>
        <w:rPr>
          <w:spacing w:val="40"/>
          <w:sz w:val="22"/>
        </w:rPr>
        <w:t> </w:t>
      </w:r>
      <w:r>
        <w:rPr>
          <w:sz w:val="22"/>
        </w:rPr>
        <w:t>344</w:t>
      </w:r>
      <w:r>
        <w:rPr>
          <w:spacing w:val="40"/>
          <w:sz w:val="22"/>
        </w:rPr>
        <w:t> </w:t>
      </w:r>
      <w:r>
        <w:rPr>
          <w:sz w:val="22"/>
        </w:rPr>
        <w:t>din</w:t>
      </w:r>
      <w:r>
        <w:rPr>
          <w:spacing w:val="40"/>
          <w:sz w:val="22"/>
        </w:rPr>
        <w:t> </w:t>
      </w:r>
      <w:r>
        <w:rPr>
          <w:sz w:val="22"/>
        </w:rPr>
        <w:t>10.06.2020</w:t>
      </w:r>
      <w:r>
        <w:rPr>
          <w:spacing w:val="40"/>
          <w:sz w:val="22"/>
        </w:rPr>
        <w:t> </w:t>
      </w:r>
      <w:r>
        <w:rPr>
          <w:sz w:val="22"/>
        </w:rPr>
        <w:t>pentru</w:t>
      </w:r>
      <w:r>
        <w:rPr>
          <w:spacing w:val="40"/>
          <w:sz w:val="22"/>
        </w:rPr>
        <w:t> </w:t>
      </w:r>
      <w:r>
        <w:rPr>
          <w:sz w:val="22"/>
        </w:rPr>
        <w:t>aprobarea</w:t>
      </w:r>
      <w:r>
        <w:rPr>
          <w:spacing w:val="40"/>
          <w:sz w:val="22"/>
        </w:rPr>
        <w:t> </w:t>
      </w:r>
      <w:r>
        <w:rPr>
          <w:sz w:val="22"/>
        </w:rPr>
        <w:t>Regulamentului</w:t>
      </w:r>
      <w:r>
        <w:rPr>
          <w:spacing w:val="40"/>
          <w:sz w:val="22"/>
        </w:rPr>
        <w:t> </w:t>
      </w:r>
      <w:r>
        <w:rPr>
          <w:sz w:val="22"/>
        </w:rPr>
        <w:t>sanitar</w:t>
      </w:r>
      <w:r>
        <w:rPr>
          <w:spacing w:val="40"/>
          <w:sz w:val="22"/>
        </w:rPr>
        <w:t> </w:t>
      </w:r>
      <w:r>
        <w:rPr>
          <w:sz w:val="22"/>
        </w:rPr>
        <w:t>privind punerea la dispoziție pe piață și utilizarea produselor biocide.</w:t>
      </w:r>
    </w:p>
    <w:p>
      <w:pPr>
        <w:pStyle w:val="BodyText"/>
      </w:pPr>
    </w:p>
    <w:p>
      <w:pPr>
        <w:pStyle w:val="BodyText"/>
        <w:spacing w:before="1"/>
      </w:pPr>
    </w:p>
    <w:p>
      <w:pPr>
        <w:tabs>
          <w:tab w:pos="6112" w:val="left" w:leader="none"/>
        </w:tabs>
        <w:spacing w:before="1"/>
        <w:ind w:left="538" w:right="0" w:firstLine="0"/>
        <w:jc w:val="left"/>
        <w:rPr>
          <w:sz w:val="22"/>
        </w:rPr>
      </w:pPr>
      <w:r>
        <w:rPr>
          <w:b/>
          <w:sz w:val="22"/>
        </w:rPr>
        <w:t>Întocmită</w:t>
      </w:r>
      <w:r>
        <w:rPr>
          <w:b/>
          <w:spacing w:val="-1"/>
          <w:sz w:val="22"/>
        </w:rPr>
        <w:t> </w:t>
      </w:r>
      <w:r>
        <w:rPr>
          <w:b/>
          <w:sz w:val="22"/>
        </w:rPr>
        <w:t>la</w:t>
      </w:r>
      <w:r>
        <w:rPr>
          <w:b/>
          <w:spacing w:val="-1"/>
          <w:sz w:val="22"/>
        </w:rPr>
        <w:t> </w:t>
      </w:r>
      <w:r>
        <w:rPr>
          <w:b/>
          <w:sz w:val="22"/>
        </w:rPr>
        <w:t>data</w:t>
      </w:r>
      <w:r>
        <w:rPr>
          <w:b/>
          <w:spacing w:val="-1"/>
          <w:sz w:val="22"/>
        </w:rPr>
        <w:t> </w:t>
      </w:r>
      <w:r>
        <w:rPr>
          <w:b/>
          <w:sz w:val="22"/>
        </w:rPr>
        <w:t>de</w:t>
      </w:r>
      <w:r>
        <w:rPr>
          <w:b/>
          <w:spacing w:val="-1"/>
          <w:sz w:val="22"/>
        </w:rPr>
        <w:t> </w:t>
      </w:r>
      <w:r>
        <w:rPr>
          <w:sz w:val="22"/>
          <w:u w:val="single"/>
        </w:rPr>
        <w:tab/>
      </w:r>
    </w:p>
    <w:p>
      <w:pPr>
        <w:spacing w:before="252"/>
        <w:ind w:left="538" w:right="0" w:firstLine="0"/>
        <w:jc w:val="left"/>
        <w:rPr>
          <w:b/>
          <w:sz w:val="22"/>
        </w:rPr>
      </w:pPr>
      <w:r>
        <w:rPr>
          <w:b/>
          <w:sz w:val="22"/>
        </w:rPr>
        <w:t>Semnătura</w:t>
      </w:r>
      <w:r>
        <w:rPr>
          <w:b/>
          <w:spacing w:val="-10"/>
          <w:sz w:val="22"/>
        </w:rPr>
        <w:t> </w:t>
      </w:r>
      <w:r>
        <w:rPr>
          <w:b/>
          <w:sz w:val="22"/>
        </w:rPr>
        <w:t>inspectorilor</w:t>
      </w:r>
      <w:r>
        <w:rPr>
          <w:b/>
          <w:spacing w:val="-9"/>
          <w:sz w:val="22"/>
        </w:rPr>
        <w:t> </w:t>
      </w:r>
      <w:r>
        <w:rPr>
          <w:b/>
          <w:sz w:val="22"/>
        </w:rPr>
        <w:t>prezenți</w:t>
      </w:r>
      <w:r>
        <w:rPr>
          <w:b/>
          <w:spacing w:val="-9"/>
          <w:sz w:val="22"/>
        </w:rPr>
        <w:t> </w:t>
      </w:r>
      <w:r>
        <w:rPr>
          <w:b/>
          <w:sz w:val="22"/>
        </w:rPr>
        <w:t>la</w:t>
      </w:r>
      <w:r>
        <w:rPr>
          <w:b/>
          <w:spacing w:val="-9"/>
          <w:sz w:val="22"/>
        </w:rPr>
        <w:t> </w:t>
      </w:r>
      <w:r>
        <w:rPr>
          <w:b/>
          <w:sz w:val="22"/>
        </w:rPr>
        <w:t>realizarea</w:t>
      </w:r>
      <w:r>
        <w:rPr>
          <w:b/>
          <w:spacing w:val="-10"/>
          <w:sz w:val="22"/>
        </w:rPr>
        <w:t> </w:t>
      </w:r>
      <w:r>
        <w:rPr>
          <w:b/>
          <w:spacing w:val="-2"/>
          <w:sz w:val="22"/>
        </w:rPr>
        <w:t>controlului:</w:t>
      </w:r>
    </w:p>
    <w:p>
      <w:pPr>
        <w:pStyle w:val="BodyText"/>
        <w:rPr>
          <w:b/>
          <w:sz w:val="20"/>
        </w:rPr>
      </w:pPr>
    </w:p>
    <w:p>
      <w:pPr>
        <w:pStyle w:val="BodyText"/>
        <w:spacing w:before="16"/>
        <w:rPr>
          <w:b/>
          <w:sz w:val="20"/>
        </w:rPr>
      </w:pPr>
      <w:r>
        <w:rPr/>
        <mc:AlternateContent>
          <mc:Choice Requires="wps">
            <w:drawing>
              <wp:anchor distT="0" distB="0" distL="0" distR="0" allowOverlap="1" layoutInCell="1" locked="0" behindDoc="1" simplePos="0" relativeHeight="487593984">
                <wp:simplePos x="0" y="0"/>
                <wp:positionH relativeFrom="page">
                  <wp:posOffset>1005770</wp:posOffset>
                </wp:positionH>
                <wp:positionV relativeFrom="paragraph">
                  <wp:posOffset>171852</wp:posOffset>
                </wp:positionV>
                <wp:extent cx="1536700" cy="127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1536700" cy="1270"/>
                        </a:xfrm>
                        <a:custGeom>
                          <a:avLst/>
                          <a:gdLst/>
                          <a:ahLst/>
                          <a:cxnLst/>
                          <a:rect l="l" t="t" r="r" b="b"/>
                          <a:pathLst>
                            <a:path w="1536700" h="0">
                              <a:moveTo>
                                <a:pt x="0" y="0"/>
                              </a:moveTo>
                              <a:lnTo>
                                <a:pt x="1536541" y="0"/>
                              </a:lnTo>
                            </a:path>
                          </a:pathLst>
                        </a:custGeom>
                        <a:ln w="566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9.194527pt;margin-top:13.531677pt;width:121pt;height:.1pt;mso-position-horizontal-relative:page;mso-position-vertical-relative:paragraph;z-index:-15722496;mso-wrap-distance-left:0;mso-wrap-distance-right:0" id="docshape13" coordorigin="1584,271" coordsize="2420,0" path="m1584,271l4004,271e" filled="false" stroked="true" strokeweight=".445719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4496">
                <wp:simplePos x="0" y="0"/>
                <wp:positionH relativeFrom="page">
                  <wp:posOffset>3345019</wp:posOffset>
                </wp:positionH>
                <wp:positionV relativeFrom="paragraph">
                  <wp:posOffset>171852</wp:posOffset>
                </wp:positionV>
                <wp:extent cx="1116965" cy="1270"/>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1116965" cy="1270"/>
                        </a:xfrm>
                        <a:custGeom>
                          <a:avLst/>
                          <a:gdLst/>
                          <a:ahLst/>
                          <a:cxnLst/>
                          <a:rect l="l" t="t" r="r" b="b"/>
                          <a:pathLst>
                            <a:path w="1116965" h="0">
                              <a:moveTo>
                                <a:pt x="0" y="0"/>
                              </a:moveTo>
                              <a:lnTo>
                                <a:pt x="1116906" y="0"/>
                              </a:lnTo>
                            </a:path>
                          </a:pathLst>
                        </a:custGeom>
                        <a:ln w="566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63.387329pt;margin-top:13.531677pt;width:87.95pt;height:.1pt;mso-position-horizontal-relative:page;mso-position-vertical-relative:paragraph;z-index:-15721984;mso-wrap-distance-left:0;mso-wrap-distance-right:0" id="docshape14" coordorigin="5268,271" coordsize="1759,0" path="m5268,271l7027,271e" filled="false" stroked="true" strokeweight=".445719pt" strokecolor="#000000">
                <v:path arrowok="t"/>
                <v:stroke dashstyle="solid"/>
                <w10:wrap type="topAndBottom"/>
              </v:shape>
            </w:pict>
          </mc:Fallback>
        </mc:AlternateContent>
      </w:r>
    </w:p>
    <w:p>
      <w:pPr>
        <w:tabs>
          <w:tab w:pos="4738" w:val="left" w:leader="none"/>
        </w:tabs>
        <w:spacing w:before="1"/>
        <w:ind w:left="1310" w:right="0" w:firstLine="0"/>
        <w:jc w:val="left"/>
        <w:rPr>
          <w:i/>
          <w:sz w:val="22"/>
        </w:rPr>
      </w:pPr>
      <w:r>
        <w:rPr>
          <w:i/>
          <w:sz w:val="22"/>
        </w:rPr>
        <w:t>Nume,</w:t>
      </w:r>
      <w:r>
        <w:rPr>
          <w:i/>
          <w:spacing w:val="-9"/>
          <w:sz w:val="22"/>
        </w:rPr>
        <w:t> </w:t>
      </w:r>
      <w:r>
        <w:rPr>
          <w:i/>
          <w:spacing w:val="-2"/>
          <w:sz w:val="22"/>
        </w:rPr>
        <w:t>prenume</w:t>
      </w:r>
      <w:r>
        <w:rPr>
          <w:i/>
          <w:sz w:val="22"/>
        </w:rPr>
        <w:tab/>
      </w:r>
      <w:r>
        <w:rPr>
          <w:i/>
          <w:spacing w:val="-2"/>
          <w:sz w:val="22"/>
        </w:rPr>
        <w:t>Semnătura</w:t>
      </w:r>
    </w:p>
    <w:p>
      <w:pPr>
        <w:pStyle w:val="BodyText"/>
        <w:spacing w:before="5"/>
        <w:rPr>
          <w:i/>
          <w:sz w:val="19"/>
        </w:rPr>
      </w:pPr>
      <w:r>
        <w:rPr/>
        <mc:AlternateContent>
          <mc:Choice Requires="wps">
            <w:drawing>
              <wp:anchor distT="0" distB="0" distL="0" distR="0" allowOverlap="1" layoutInCell="1" locked="0" behindDoc="1" simplePos="0" relativeHeight="487595008">
                <wp:simplePos x="0" y="0"/>
                <wp:positionH relativeFrom="page">
                  <wp:posOffset>1005756</wp:posOffset>
                </wp:positionH>
                <wp:positionV relativeFrom="paragraph">
                  <wp:posOffset>157455</wp:posOffset>
                </wp:positionV>
                <wp:extent cx="1536700" cy="127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1536700" cy="1270"/>
                        </a:xfrm>
                        <a:custGeom>
                          <a:avLst/>
                          <a:gdLst/>
                          <a:ahLst/>
                          <a:cxnLst/>
                          <a:rect l="l" t="t" r="r" b="b"/>
                          <a:pathLst>
                            <a:path w="1536700" h="0">
                              <a:moveTo>
                                <a:pt x="0" y="0"/>
                              </a:moveTo>
                              <a:lnTo>
                                <a:pt x="1536541" y="0"/>
                              </a:lnTo>
                            </a:path>
                          </a:pathLst>
                        </a:custGeom>
                        <a:ln w="566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9.193428pt;margin-top:12.3981pt;width:121pt;height:.1pt;mso-position-horizontal-relative:page;mso-position-vertical-relative:paragraph;z-index:-15721472;mso-wrap-distance-left:0;mso-wrap-distance-right:0" id="docshape15" coordorigin="1584,248" coordsize="2420,0" path="m1584,248l4004,248e" filled="false" stroked="true" strokeweight=".445719pt" strokecolor="#000000">
                <v:path arrowok="t"/>
                <v:stroke dashstyle="solid"/>
                <w10:wrap type="topAndBottom"/>
              </v:shape>
            </w:pict>
          </mc:Fallback>
        </mc:AlternateContent>
      </w:r>
      <w:r>
        <w:rPr/>
        <mc:AlternateContent>
          <mc:Choice Requires="wps">
            <w:drawing>
              <wp:anchor distT="0" distB="0" distL="0" distR="0" allowOverlap="1" layoutInCell="1" locked="0" behindDoc="1" simplePos="0" relativeHeight="487595520">
                <wp:simplePos x="0" y="0"/>
                <wp:positionH relativeFrom="page">
                  <wp:posOffset>3345005</wp:posOffset>
                </wp:positionH>
                <wp:positionV relativeFrom="paragraph">
                  <wp:posOffset>157455</wp:posOffset>
                </wp:positionV>
                <wp:extent cx="1116965" cy="127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1116965" cy="1270"/>
                        </a:xfrm>
                        <a:custGeom>
                          <a:avLst/>
                          <a:gdLst/>
                          <a:ahLst/>
                          <a:cxnLst/>
                          <a:rect l="l" t="t" r="r" b="b"/>
                          <a:pathLst>
                            <a:path w="1116965" h="0">
                              <a:moveTo>
                                <a:pt x="0" y="0"/>
                              </a:moveTo>
                              <a:lnTo>
                                <a:pt x="1116906" y="0"/>
                              </a:lnTo>
                            </a:path>
                          </a:pathLst>
                        </a:custGeom>
                        <a:ln w="566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63.38623pt;margin-top:12.3981pt;width:87.95pt;height:.1pt;mso-position-horizontal-relative:page;mso-position-vertical-relative:paragraph;z-index:-15720960;mso-wrap-distance-left:0;mso-wrap-distance-right:0" id="docshape16" coordorigin="5268,248" coordsize="1759,0" path="m5268,248l7027,248e" filled="false" stroked="true" strokeweight=".445719pt" strokecolor="#000000">
                <v:path arrowok="t"/>
                <v:stroke dashstyle="solid"/>
                <w10:wrap type="topAndBottom"/>
              </v:shape>
            </w:pict>
          </mc:Fallback>
        </mc:AlternateContent>
      </w:r>
    </w:p>
    <w:p>
      <w:pPr>
        <w:pStyle w:val="BodyText"/>
        <w:rPr>
          <w:i/>
        </w:rPr>
      </w:pPr>
    </w:p>
    <w:p>
      <w:pPr>
        <w:tabs>
          <w:tab w:pos="4738" w:val="left" w:leader="none"/>
        </w:tabs>
        <w:spacing w:before="0"/>
        <w:ind w:left="1310" w:right="0" w:firstLine="0"/>
        <w:jc w:val="left"/>
        <w:rPr>
          <w:i/>
          <w:sz w:val="22"/>
        </w:rPr>
      </w:pPr>
      <w:r>
        <w:rPr>
          <w:i/>
          <w:sz w:val="22"/>
        </w:rPr>
        <w:t>Nume,</w:t>
      </w:r>
      <w:r>
        <w:rPr>
          <w:i/>
          <w:spacing w:val="-9"/>
          <w:sz w:val="22"/>
        </w:rPr>
        <w:t> </w:t>
      </w:r>
      <w:r>
        <w:rPr>
          <w:i/>
          <w:spacing w:val="-2"/>
          <w:sz w:val="22"/>
        </w:rPr>
        <w:t>prenume</w:t>
      </w:r>
      <w:r>
        <w:rPr>
          <w:i/>
          <w:sz w:val="22"/>
        </w:rPr>
        <w:tab/>
      </w:r>
      <w:r>
        <w:rPr>
          <w:i/>
          <w:spacing w:val="-2"/>
          <w:sz w:val="22"/>
        </w:rPr>
        <w:t>Semnătura</w:t>
      </w:r>
    </w:p>
    <w:sectPr>
      <w:pgSz w:w="11910" w:h="16840"/>
      <w:pgMar w:top="920" w:bottom="280" w:left="880" w:right="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69" w:hanging="287"/>
      </w:pPr>
      <w:rPr>
        <w:rFonts w:hint="default" w:ascii="Times New Roman" w:hAnsi="Times New Roman" w:eastAsia="Times New Roman" w:cs="Times New Roman"/>
        <w:b w:val="0"/>
        <w:bCs w:val="0"/>
        <w:i w:val="0"/>
        <w:iCs w:val="0"/>
        <w:spacing w:val="0"/>
        <w:w w:val="99"/>
        <w:sz w:val="22"/>
        <w:szCs w:val="22"/>
        <w:lang w:val="ro-RO" w:eastAsia="en-US" w:bidi="ar-SA"/>
      </w:rPr>
    </w:lvl>
    <w:lvl w:ilvl="1">
      <w:start w:val="0"/>
      <w:numFmt w:val="bullet"/>
      <w:lvlText w:val="•"/>
      <w:lvlJc w:val="left"/>
      <w:pPr>
        <w:ind w:left="414" w:hanging="287"/>
      </w:pPr>
      <w:rPr>
        <w:rFonts w:hint="default"/>
        <w:lang w:val="ro-RO" w:eastAsia="en-US" w:bidi="ar-SA"/>
      </w:rPr>
    </w:lvl>
    <w:lvl w:ilvl="2">
      <w:start w:val="0"/>
      <w:numFmt w:val="bullet"/>
      <w:lvlText w:val="•"/>
      <w:lvlJc w:val="left"/>
      <w:pPr>
        <w:ind w:left="769" w:hanging="287"/>
      </w:pPr>
      <w:rPr>
        <w:rFonts w:hint="default"/>
        <w:lang w:val="ro-RO" w:eastAsia="en-US" w:bidi="ar-SA"/>
      </w:rPr>
    </w:lvl>
    <w:lvl w:ilvl="3">
      <w:start w:val="0"/>
      <w:numFmt w:val="bullet"/>
      <w:lvlText w:val="•"/>
      <w:lvlJc w:val="left"/>
      <w:pPr>
        <w:ind w:left="1124" w:hanging="287"/>
      </w:pPr>
      <w:rPr>
        <w:rFonts w:hint="default"/>
        <w:lang w:val="ro-RO" w:eastAsia="en-US" w:bidi="ar-SA"/>
      </w:rPr>
    </w:lvl>
    <w:lvl w:ilvl="4">
      <w:start w:val="0"/>
      <w:numFmt w:val="bullet"/>
      <w:lvlText w:val="•"/>
      <w:lvlJc w:val="left"/>
      <w:pPr>
        <w:ind w:left="1479" w:hanging="287"/>
      </w:pPr>
      <w:rPr>
        <w:rFonts w:hint="default"/>
        <w:lang w:val="ro-RO" w:eastAsia="en-US" w:bidi="ar-SA"/>
      </w:rPr>
    </w:lvl>
    <w:lvl w:ilvl="5">
      <w:start w:val="0"/>
      <w:numFmt w:val="bullet"/>
      <w:lvlText w:val="•"/>
      <w:lvlJc w:val="left"/>
      <w:pPr>
        <w:ind w:left="1834" w:hanging="287"/>
      </w:pPr>
      <w:rPr>
        <w:rFonts w:hint="default"/>
        <w:lang w:val="ro-RO" w:eastAsia="en-US" w:bidi="ar-SA"/>
      </w:rPr>
    </w:lvl>
    <w:lvl w:ilvl="6">
      <w:start w:val="0"/>
      <w:numFmt w:val="bullet"/>
      <w:lvlText w:val="•"/>
      <w:lvlJc w:val="left"/>
      <w:pPr>
        <w:ind w:left="2189" w:hanging="287"/>
      </w:pPr>
      <w:rPr>
        <w:rFonts w:hint="default"/>
        <w:lang w:val="ro-RO" w:eastAsia="en-US" w:bidi="ar-SA"/>
      </w:rPr>
    </w:lvl>
    <w:lvl w:ilvl="7">
      <w:start w:val="0"/>
      <w:numFmt w:val="bullet"/>
      <w:lvlText w:val="•"/>
      <w:lvlJc w:val="left"/>
      <w:pPr>
        <w:ind w:left="2544" w:hanging="287"/>
      </w:pPr>
      <w:rPr>
        <w:rFonts w:hint="default"/>
        <w:lang w:val="ro-RO" w:eastAsia="en-US" w:bidi="ar-SA"/>
      </w:rPr>
    </w:lvl>
    <w:lvl w:ilvl="8">
      <w:start w:val="0"/>
      <w:numFmt w:val="bullet"/>
      <w:lvlText w:val="•"/>
      <w:lvlJc w:val="left"/>
      <w:pPr>
        <w:ind w:left="2899" w:hanging="287"/>
      </w:pPr>
      <w:rPr>
        <w:rFonts w:hint="default"/>
        <w:lang w:val="ro-RO" w:eastAsia="en-US" w:bidi="ar-SA"/>
      </w:rPr>
    </w:lvl>
  </w:abstractNum>
  <w:abstractNum w:abstractNumId="3">
    <w:multiLevelType w:val="hybridMultilevel"/>
    <w:lvl w:ilvl="0">
      <w:start w:val="1"/>
      <w:numFmt w:val="lowerLetter"/>
      <w:lvlText w:val="%1)"/>
      <w:lvlJc w:val="left"/>
      <w:pPr>
        <w:ind w:left="69" w:hanging="281"/>
        <w:jc w:val="left"/>
      </w:pPr>
      <w:rPr>
        <w:rFonts w:hint="default" w:ascii="Times New Roman" w:hAnsi="Times New Roman" w:eastAsia="Times New Roman" w:cs="Times New Roman"/>
        <w:b w:val="0"/>
        <w:bCs w:val="0"/>
        <w:i w:val="0"/>
        <w:iCs w:val="0"/>
        <w:spacing w:val="0"/>
        <w:w w:val="99"/>
        <w:sz w:val="22"/>
        <w:szCs w:val="22"/>
        <w:lang w:val="ro-RO" w:eastAsia="en-US" w:bidi="ar-SA"/>
      </w:rPr>
    </w:lvl>
    <w:lvl w:ilvl="1">
      <w:start w:val="0"/>
      <w:numFmt w:val="bullet"/>
      <w:lvlText w:val="•"/>
      <w:lvlJc w:val="left"/>
      <w:pPr>
        <w:ind w:left="414" w:hanging="281"/>
      </w:pPr>
      <w:rPr>
        <w:rFonts w:hint="default"/>
        <w:lang w:val="ro-RO" w:eastAsia="en-US" w:bidi="ar-SA"/>
      </w:rPr>
    </w:lvl>
    <w:lvl w:ilvl="2">
      <w:start w:val="0"/>
      <w:numFmt w:val="bullet"/>
      <w:lvlText w:val="•"/>
      <w:lvlJc w:val="left"/>
      <w:pPr>
        <w:ind w:left="769" w:hanging="281"/>
      </w:pPr>
      <w:rPr>
        <w:rFonts w:hint="default"/>
        <w:lang w:val="ro-RO" w:eastAsia="en-US" w:bidi="ar-SA"/>
      </w:rPr>
    </w:lvl>
    <w:lvl w:ilvl="3">
      <w:start w:val="0"/>
      <w:numFmt w:val="bullet"/>
      <w:lvlText w:val="•"/>
      <w:lvlJc w:val="left"/>
      <w:pPr>
        <w:ind w:left="1124" w:hanging="281"/>
      </w:pPr>
      <w:rPr>
        <w:rFonts w:hint="default"/>
        <w:lang w:val="ro-RO" w:eastAsia="en-US" w:bidi="ar-SA"/>
      </w:rPr>
    </w:lvl>
    <w:lvl w:ilvl="4">
      <w:start w:val="0"/>
      <w:numFmt w:val="bullet"/>
      <w:lvlText w:val="•"/>
      <w:lvlJc w:val="left"/>
      <w:pPr>
        <w:ind w:left="1479" w:hanging="281"/>
      </w:pPr>
      <w:rPr>
        <w:rFonts w:hint="default"/>
        <w:lang w:val="ro-RO" w:eastAsia="en-US" w:bidi="ar-SA"/>
      </w:rPr>
    </w:lvl>
    <w:lvl w:ilvl="5">
      <w:start w:val="0"/>
      <w:numFmt w:val="bullet"/>
      <w:lvlText w:val="•"/>
      <w:lvlJc w:val="left"/>
      <w:pPr>
        <w:ind w:left="1834" w:hanging="281"/>
      </w:pPr>
      <w:rPr>
        <w:rFonts w:hint="default"/>
        <w:lang w:val="ro-RO" w:eastAsia="en-US" w:bidi="ar-SA"/>
      </w:rPr>
    </w:lvl>
    <w:lvl w:ilvl="6">
      <w:start w:val="0"/>
      <w:numFmt w:val="bullet"/>
      <w:lvlText w:val="•"/>
      <w:lvlJc w:val="left"/>
      <w:pPr>
        <w:ind w:left="2189" w:hanging="281"/>
      </w:pPr>
      <w:rPr>
        <w:rFonts w:hint="default"/>
        <w:lang w:val="ro-RO" w:eastAsia="en-US" w:bidi="ar-SA"/>
      </w:rPr>
    </w:lvl>
    <w:lvl w:ilvl="7">
      <w:start w:val="0"/>
      <w:numFmt w:val="bullet"/>
      <w:lvlText w:val="•"/>
      <w:lvlJc w:val="left"/>
      <w:pPr>
        <w:ind w:left="2544" w:hanging="281"/>
      </w:pPr>
      <w:rPr>
        <w:rFonts w:hint="default"/>
        <w:lang w:val="ro-RO" w:eastAsia="en-US" w:bidi="ar-SA"/>
      </w:rPr>
    </w:lvl>
    <w:lvl w:ilvl="8">
      <w:start w:val="0"/>
      <w:numFmt w:val="bullet"/>
      <w:lvlText w:val="•"/>
      <w:lvlJc w:val="left"/>
      <w:pPr>
        <w:ind w:left="2899" w:hanging="281"/>
      </w:pPr>
      <w:rPr>
        <w:rFonts w:hint="default"/>
        <w:lang w:val="ro-RO" w:eastAsia="en-US" w:bidi="ar-SA"/>
      </w:rPr>
    </w:lvl>
  </w:abstractNum>
  <w:abstractNum w:abstractNumId="2">
    <w:multiLevelType w:val="hybridMultilevel"/>
    <w:lvl w:ilvl="0">
      <w:start w:val="1"/>
      <w:numFmt w:val="decimal"/>
      <w:lvlText w:val="%1)"/>
      <w:lvlJc w:val="left"/>
      <w:pPr>
        <w:ind w:left="308" w:hanging="239"/>
        <w:jc w:val="left"/>
      </w:pPr>
      <w:rPr>
        <w:rFonts w:hint="default" w:ascii="Times New Roman" w:hAnsi="Times New Roman" w:eastAsia="Times New Roman" w:cs="Times New Roman"/>
        <w:b w:val="0"/>
        <w:bCs w:val="0"/>
        <w:i w:val="0"/>
        <w:iCs w:val="0"/>
        <w:spacing w:val="0"/>
        <w:w w:val="99"/>
        <w:sz w:val="22"/>
        <w:szCs w:val="22"/>
        <w:lang w:val="ro-RO" w:eastAsia="en-US" w:bidi="ar-SA"/>
      </w:rPr>
    </w:lvl>
    <w:lvl w:ilvl="1">
      <w:start w:val="1"/>
      <w:numFmt w:val="lowerLetter"/>
      <w:lvlText w:val="%2)"/>
      <w:lvlJc w:val="left"/>
      <w:pPr>
        <w:ind w:left="69" w:hanging="295"/>
        <w:jc w:val="left"/>
      </w:pPr>
      <w:rPr>
        <w:rFonts w:hint="default" w:ascii="Times New Roman" w:hAnsi="Times New Roman" w:eastAsia="Times New Roman" w:cs="Times New Roman"/>
        <w:b w:val="0"/>
        <w:bCs w:val="0"/>
        <w:i w:val="0"/>
        <w:iCs w:val="0"/>
        <w:spacing w:val="0"/>
        <w:w w:val="88"/>
        <w:sz w:val="22"/>
        <w:szCs w:val="22"/>
        <w:lang w:val="ro-RO" w:eastAsia="en-US" w:bidi="ar-SA"/>
      </w:rPr>
    </w:lvl>
    <w:lvl w:ilvl="2">
      <w:start w:val="0"/>
      <w:numFmt w:val="bullet"/>
      <w:lvlText w:val="•"/>
      <w:lvlJc w:val="left"/>
      <w:pPr>
        <w:ind w:left="667" w:hanging="295"/>
      </w:pPr>
      <w:rPr>
        <w:rFonts w:hint="default"/>
        <w:lang w:val="ro-RO" w:eastAsia="en-US" w:bidi="ar-SA"/>
      </w:rPr>
    </w:lvl>
    <w:lvl w:ilvl="3">
      <w:start w:val="0"/>
      <w:numFmt w:val="bullet"/>
      <w:lvlText w:val="•"/>
      <w:lvlJc w:val="left"/>
      <w:pPr>
        <w:ind w:left="1035" w:hanging="295"/>
      </w:pPr>
      <w:rPr>
        <w:rFonts w:hint="default"/>
        <w:lang w:val="ro-RO" w:eastAsia="en-US" w:bidi="ar-SA"/>
      </w:rPr>
    </w:lvl>
    <w:lvl w:ilvl="4">
      <w:start w:val="0"/>
      <w:numFmt w:val="bullet"/>
      <w:lvlText w:val="•"/>
      <w:lvlJc w:val="left"/>
      <w:pPr>
        <w:ind w:left="1403" w:hanging="295"/>
      </w:pPr>
      <w:rPr>
        <w:rFonts w:hint="default"/>
        <w:lang w:val="ro-RO" w:eastAsia="en-US" w:bidi="ar-SA"/>
      </w:rPr>
    </w:lvl>
    <w:lvl w:ilvl="5">
      <w:start w:val="0"/>
      <w:numFmt w:val="bullet"/>
      <w:lvlText w:val="•"/>
      <w:lvlJc w:val="left"/>
      <w:pPr>
        <w:ind w:left="1770" w:hanging="295"/>
      </w:pPr>
      <w:rPr>
        <w:rFonts w:hint="default"/>
        <w:lang w:val="ro-RO" w:eastAsia="en-US" w:bidi="ar-SA"/>
      </w:rPr>
    </w:lvl>
    <w:lvl w:ilvl="6">
      <w:start w:val="0"/>
      <w:numFmt w:val="bullet"/>
      <w:lvlText w:val="•"/>
      <w:lvlJc w:val="left"/>
      <w:pPr>
        <w:ind w:left="2138" w:hanging="295"/>
      </w:pPr>
      <w:rPr>
        <w:rFonts w:hint="default"/>
        <w:lang w:val="ro-RO" w:eastAsia="en-US" w:bidi="ar-SA"/>
      </w:rPr>
    </w:lvl>
    <w:lvl w:ilvl="7">
      <w:start w:val="0"/>
      <w:numFmt w:val="bullet"/>
      <w:lvlText w:val="•"/>
      <w:lvlJc w:val="left"/>
      <w:pPr>
        <w:ind w:left="2506" w:hanging="295"/>
      </w:pPr>
      <w:rPr>
        <w:rFonts w:hint="default"/>
        <w:lang w:val="ro-RO" w:eastAsia="en-US" w:bidi="ar-SA"/>
      </w:rPr>
    </w:lvl>
    <w:lvl w:ilvl="8">
      <w:start w:val="0"/>
      <w:numFmt w:val="bullet"/>
      <w:lvlText w:val="•"/>
      <w:lvlJc w:val="left"/>
      <w:pPr>
        <w:ind w:left="2873" w:hanging="295"/>
      </w:pPr>
      <w:rPr>
        <w:rFonts w:hint="default"/>
        <w:lang w:val="ro-RO" w:eastAsia="en-US" w:bidi="ar-SA"/>
      </w:rPr>
    </w:lvl>
  </w:abstractNum>
  <w:abstractNum w:abstractNumId="1">
    <w:multiLevelType w:val="hybridMultilevel"/>
    <w:lvl w:ilvl="0">
      <w:start w:val="1"/>
      <w:numFmt w:val="lowerLetter"/>
      <w:lvlText w:val="%1)"/>
      <w:lvlJc w:val="left"/>
      <w:pPr>
        <w:ind w:left="295" w:hanging="226"/>
        <w:jc w:val="left"/>
      </w:pPr>
      <w:rPr>
        <w:rFonts w:hint="default" w:ascii="Times New Roman" w:hAnsi="Times New Roman" w:eastAsia="Times New Roman" w:cs="Times New Roman"/>
        <w:b w:val="0"/>
        <w:bCs w:val="0"/>
        <w:i w:val="0"/>
        <w:iCs w:val="0"/>
        <w:spacing w:val="0"/>
        <w:w w:val="99"/>
        <w:sz w:val="22"/>
        <w:szCs w:val="22"/>
        <w:lang w:val="ro-RO" w:eastAsia="en-US" w:bidi="ar-SA"/>
      </w:rPr>
    </w:lvl>
    <w:lvl w:ilvl="1">
      <w:start w:val="0"/>
      <w:numFmt w:val="bullet"/>
      <w:lvlText w:val="-"/>
      <w:lvlJc w:val="left"/>
      <w:pPr>
        <w:ind w:left="69" w:hanging="344"/>
      </w:pPr>
      <w:rPr>
        <w:rFonts w:hint="default" w:ascii="Times New Roman" w:hAnsi="Times New Roman" w:eastAsia="Times New Roman" w:cs="Times New Roman"/>
        <w:b w:val="0"/>
        <w:bCs w:val="0"/>
        <w:i w:val="0"/>
        <w:iCs w:val="0"/>
        <w:spacing w:val="0"/>
        <w:w w:val="99"/>
        <w:sz w:val="22"/>
        <w:szCs w:val="22"/>
        <w:lang w:val="ro-RO" w:eastAsia="en-US" w:bidi="ar-SA"/>
      </w:rPr>
    </w:lvl>
    <w:lvl w:ilvl="2">
      <w:start w:val="0"/>
      <w:numFmt w:val="bullet"/>
      <w:lvlText w:val="•"/>
      <w:lvlJc w:val="left"/>
      <w:pPr>
        <w:ind w:left="667" w:hanging="344"/>
      </w:pPr>
      <w:rPr>
        <w:rFonts w:hint="default"/>
        <w:lang w:val="ro-RO" w:eastAsia="en-US" w:bidi="ar-SA"/>
      </w:rPr>
    </w:lvl>
    <w:lvl w:ilvl="3">
      <w:start w:val="0"/>
      <w:numFmt w:val="bullet"/>
      <w:lvlText w:val="•"/>
      <w:lvlJc w:val="left"/>
      <w:pPr>
        <w:ind w:left="1035" w:hanging="344"/>
      </w:pPr>
      <w:rPr>
        <w:rFonts w:hint="default"/>
        <w:lang w:val="ro-RO" w:eastAsia="en-US" w:bidi="ar-SA"/>
      </w:rPr>
    </w:lvl>
    <w:lvl w:ilvl="4">
      <w:start w:val="0"/>
      <w:numFmt w:val="bullet"/>
      <w:lvlText w:val="•"/>
      <w:lvlJc w:val="left"/>
      <w:pPr>
        <w:ind w:left="1403" w:hanging="344"/>
      </w:pPr>
      <w:rPr>
        <w:rFonts w:hint="default"/>
        <w:lang w:val="ro-RO" w:eastAsia="en-US" w:bidi="ar-SA"/>
      </w:rPr>
    </w:lvl>
    <w:lvl w:ilvl="5">
      <w:start w:val="0"/>
      <w:numFmt w:val="bullet"/>
      <w:lvlText w:val="•"/>
      <w:lvlJc w:val="left"/>
      <w:pPr>
        <w:ind w:left="1770" w:hanging="344"/>
      </w:pPr>
      <w:rPr>
        <w:rFonts w:hint="default"/>
        <w:lang w:val="ro-RO" w:eastAsia="en-US" w:bidi="ar-SA"/>
      </w:rPr>
    </w:lvl>
    <w:lvl w:ilvl="6">
      <w:start w:val="0"/>
      <w:numFmt w:val="bullet"/>
      <w:lvlText w:val="•"/>
      <w:lvlJc w:val="left"/>
      <w:pPr>
        <w:ind w:left="2138" w:hanging="344"/>
      </w:pPr>
      <w:rPr>
        <w:rFonts w:hint="default"/>
        <w:lang w:val="ro-RO" w:eastAsia="en-US" w:bidi="ar-SA"/>
      </w:rPr>
    </w:lvl>
    <w:lvl w:ilvl="7">
      <w:start w:val="0"/>
      <w:numFmt w:val="bullet"/>
      <w:lvlText w:val="•"/>
      <w:lvlJc w:val="left"/>
      <w:pPr>
        <w:ind w:left="2506" w:hanging="344"/>
      </w:pPr>
      <w:rPr>
        <w:rFonts w:hint="default"/>
        <w:lang w:val="ro-RO" w:eastAsia="en-US" w:bidi="ar-SA"/>
      </w:rPr>
    </w:lvl>
    <w:lvl w:ilvl="8">
      <w:start w:val="0"/>
      <w:numFmt w:val="bullet"/>
      <w:lvlText w:val="•"/>
      <w:lvlJc w:val="left"/>
      <w:pPr>
        <w:ind w:left="2873" w:hanging="344"/>
      </w:pPr>
      <w:rPr>
        <w:rFonts w:hint="default"/>
        <w:lang w:val="ro-RO" w:eastAsia="en-US" w:bidi="ar-SA"/>
      </w:rPr>
    </w:lvl>
  </w:abstractNum>
  <w:abstractNum w:abstractNumId="0">
    <w:multiLevelType w:val="hybridMultilevel"/>
    <w:lvl w:ilvl="0">
      <w:start w:val="1"/>
      <w:numFmt w:val="upperRoman"/>
      <w:lvlText w:val="%1."/>
      <w:lvlJc w:val="left"/>
      <w:pPr>
        <w:ind w:left="733" w:hanging="196"/>
        <w:jc w:val="left"/>
      </w:pPr>
      <w:rPr>
        <w:rFonts w:hint="default" w:ascii="Times New Roman" w:hAnsi="Times New Roman" w:eastAsia="Times New Roman" w:cs="Times New Roman"/>
        <w:b/>
        <w:bCs/>
        <w:i w:val="0"/>
        <w:iCs w:val="0"/>
        <w:spacing w:val="0"/>
        <w:w w:val="99"/>
        <w:sz w:val="22"/>
        <w:szCs w:val="22"/>
        <w:lang w:val="ro-RO" w:eastAsia="en-US" w:bidi="ar-SA"/>
      </w:rPr>
    </w:lvl>
    <w:lvl w:ilvl="1">
      <w:start w:val="1"/>
      <w:numFmt w:val="decimal"/>
      <w:lvlText w:val="%2."/>
      <w:lvlJc w:val="left"/>
      <w:pPr>
        <w:ind w:left="1040" w:hanging="502"/>
        <w:jc w:val="left"/>
      </w:pPr>
      <w:rPr>
        <w:rFonts w:hint="default" w:ascii="Times New Roman" w:hAnsi="Times New Roman" w:eastAsia="Times New Roman" w:cs="Times New Roman"/>
        <w:b w:val="0"/>
        <w:bCs w:val="0"/>
        <w:i w:val="0"/>
        <w:iCs w:val="0"/>
        <w:spacing w:val="0"/>
        <w:w w:val="99"/>
        <w:sz w:val="22"/>
        <w:szCs w:val="22"/>
        <w:lang w:val="ro-RO" w:eastAsia="en-US" w:bidi="ar-SA"/>
      </w:rPr>
    </w:lvl>
    <w:lvl w:ilvl="2">
      <w:start w:val="0"/>
      <w:numFmt w:val="bullet"/>
      <w:lvlText w:val="•"/>
      <w:lvlJc w:val="left"/>
      <w:pPr>
        <w:ind w:left="2116" w:hanging="502"/>
      </w:pPr>
      <w:rPr>
        <w:rFonts w:hint="default"/>
        <w:lang w:val="ro-RO" w:eastAsia="en-US" w:bidi="ar-SA"/>
      </w:rPr>
    </w:lvl>
    <w:lvl w:ilvl="3">
      <w:start w:val="0"/>
      <w:numFmt w:val="bullet"/>
      <w:lvlText w:val="•"/>
      <w:lvlJc w:val="left"/>
      <w:pPr>
        <w:ind w:left="3192" w:hanging="502"/>
      </w:pPr>
      <w:rPr>
        <w:rFonts w:hint="default"/>
        <w:lang w:val="ro-RO" w:eastAsia="en-US" w:bidi="ar-SA"/>
      </w:rPr>
    </w:lvl>
    <w:lvl w:ilvl="4">
      <w:start w:val="0"/>
      <w:numFmt w:val="bullet"/>
      <w:lvlText w:val="•"/>
      <w:lvlJc w:val="left"/>
      <w:pPr>
        <w:ind w:left="4268" w:hanging="502"/>
      </w:pPr>
      <w:rPr>
        <w:rFonts w:hint="default"/>
        <w:lang w:val="ro-RO" w:eastAsia="en-US" w:bidi="ar-SA"/>
      </w:rPr>
    </w:lvl>
    <w:lvl w:ilvl="5">
      <w:start w:val="0"/>
      <w:numFmt w:val="bullet"/>
      <w:lvlText w:val="•"/>
      <w:lvlJc w:val="left"/>
      <w:pPr>
        <w:ind w:left="5344" w:hanging="502"/>
      </w:pPr>
      <w:rPr>
        <w:rFonts w:hint="default"/>
        <w:lang w:val="ro-RO" w:eastAsia="en-US" w:bidi="ar-SA"/>
      </w:rPr>
    </w:lvl>
    <w:lvl w:ilvl="6">
      <w:start w:val="0"/>
      <w:numFmt w:val="bullet"/>
      <w:lvlText w:val="•"/>
      <w:lvlJc w:val="left"/>
      <w:pPr>
        <w:ind w:left="6420" w:hanging="502"/>
      </w:pPr>
      <w:rPr>
        <w:rFonts w:hint="default"/>
        <w:lang w:val="ro-RO" w:eastAsia="en-US" w:bidi="ar-SA"/>
      </w:rPr>
    </w:lvl>
    <w:lvl w:ilvl="7">
      <w:start w:val="0"/>
      <w:numFmt w:val="bullet"/>
      <w:lvlText w:val="•"/>
      <w:lvlJc w:val="left"/>
      <w:pPr>
        <w:ind w:left="7496" w:hanging="502"/>
      </w:pPr>
      <w:rPr>
        <w:rFonts w:hint="default"/>
        <w:lang w:val="ro-RO" w:eastAsia="en-US" w:bidi="ar-SA"/>
      </w:rPr>
    </w:lvl>
    <w:lvl w:ilvl="8">
      <w:start w:val="0"/>
      <w:numFmt w:val="bullet"/>
      <w:lvlText w:val="•"/>
      <w:lvlJc w:val="left"/>
      <w:pPr>
        <w:ind w:left="8572" w:hanging="502"/>
      </w:pPr>
      <w:rPr>
        <w:rFonts w:hint="default"/>
        <w:lang w:val="ro-RO"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o-RO"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ro-RO" w:eastAsia="en-US" w:bidi="ar-SA"/>
    </w:rPr>
  </w:style>
  <w:style w:styleId="Title" w:type="paragraph">
    <w:name w:val="Title"/>
    <w:basedOn w:val="Normal"/>
    <w:uiPriority w:val="1"/>
    <w:qFormat/>
    <w:pPr>
      <w:ind w:left="6892" w:right="1114" w:firstLine="1238"/>
      <w:jc w:val="right"/>
    </w:pPr>
    <w:rPr>
      <w:rFonts w:ascii="Times New Roman" w:hAnsi="Times New Roman" w:eastAsia="Times New Roman" w:cs="Times New Roman"/>
      <w:b/>
      <w:bCs/>
      <w:sz w:val="27"/>
      <w:szCs w:val="27"/>
      <w:lang w:val="ro-RO" w:eastAsia="en-US" w:bidi="ar-SA"/>
    </w:rPr>
  </w:style>
  <w:style w:styleId="ListParagraph" w:type="paragraph">
    <w:name w:val="List Paragraph"/>
    <w:basedOn w:val="Normal"/>
    <w:uiPriority w:val="1"/>
    <w:qFormat/>
    <w:pPr>
      <w:ind w:left="860" w:hanging="322"/>
    </w:pPr>
    <w:rPr>
      <w:rFonts w:ascii="Times New Roman" w:hAnsi="Times New Roman" w:eastAsia="Times New Roman" w:cs="Times New Roman"/>
      <w:lang w:val="ro-RO" w:eastAsia="en-US" w:bidi="ar-SA"/>
    </w:rPr>
  </w:style>
  <w:style w:styleId="TableParagraph" w:type="paragraph">
    <w:name w:val="Table Paragraph"/>
    <w:basedOn w:val="Normal"/>
    <w:uiPriority w:val="1"/>
    <w:qFormat/>
    <w:pPr/>
    <w:rPr>
      <w:rFonts w:ascii="Times New Roman" w:hAnsi="Times New Roman" w:eastAsia="Times New Roman" w:cs="Times New Roman"/>
      <w:lang w:val="ro-RO"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info@ansa.gov.md" TargetMode="External"/><Relationship Id="rId6" Type="http://schemas.openxmlformats.org/officeDocument/2006/relationships/hyperlink" Target="http://www.ansa.gov.md/"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Dianka</dc:creator>
  <dc:title>Microsoft Word - Ordin  Ansa List de verif iunie rom final</dc:title>
  <dcterms:created xsi:type="dcterms:W3CDTF">2024-09-11T12:36:26Z</dcterms:created>
  <dcterms:modified xsi:type="dcterms:W3CDTF">2024-09-11T12:36:26Z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2023-07-18T00:00:00Z</vt:filetime>
  </property>
  <property fmtid="{D5CDD505-2E9C-101B-9397-08002B2CF9AE}" pid="3" name="Creator">
    <vt:lpwstr>PScript5.dll Version 5.2.2</vt:lpwstr>
  </property>
  <property fmtid="{D5CDD505-2E9C-101B-9397-08002B2CF9AE}" pid="4" name="LastSaved">
    <vt:filetime>2024-09-11T00:00:00Z</vt:filetime>
  </property>
  <property fmtid="{D5CDD505-2E9C-101B-9397-08002B2CF9AE}" pid="5" name="Producer">
    <vt:lpwstr>Acrobat Distiller 11.0 (Windows)</vt:lpwstr>
  </property>
</Properties>
</file>