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519997pt;margin-top:-.296177pt;width:54.9pt;height:40.6pt;mso-position-horizontal-relative:page;mso-position-vertical-relative:paragraph;z-index:15732736" type="#_x0000_t202" filled="false" stroked="true" strokeweight=".48001pt" strokecolor="#000000">
            <v:textbox inset="0,0,0,0">
              <w:txbxContent>
                <w:p>
                  <w:pPr>
                    <w:spacing w:before="142"/>
                    <w:ind w:left="24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SA-26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Anexa nr. 26</w:t>
      </w:r>
      <w:r>
        <w:rPr>
          <w:spacing w:val="-65"/>
        </w:rPr>
        <w:t> </w:t>
      </w:r>
      <w:r>
        <w:rPr/>
        <w:t>la Ordinul Ministerului</w:t>
      </w:r>
      <w:r>
        <w:rPr>
          <w:spacing w:val="-65"/>
        </w:rPr>
        <w:t> </w:t>
      </w:r>
      <w:r>
        <w:rPr/>
        <w:t>nr.</w:t>
      </w:r>
      <w:r>
        <w:rPr>
          <w:spacing w:val="-3"/>
        </w:rPr>
        <w:t> </w:t>
      </w:r>
      <w:r>
        <w:rPr/>
        <w:t>57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27.06.2023</w:t>
      </w:r>
    </w:p>
    <w:p>
      <w:pPr>
        <w:spacing w:line="252" w:lineRule="exact" w:before="253"/>
        <w:ind w:left="0" w:right="337" w:firstLine="0"/>
        <w:jc w:val="center"/>
        <w:rPr>
          <w:b/>
          <w:sz w:val="22"/>
        </w:rPr>
      </w:pPr>
      <w:r>
        <w:rPr>
          <w:b/>
          <w:sz w:val="22"/>
        </w:rPr>
        <w:t>AGENŢIA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NAŢIONALĂ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PENTRU SIGURANŢA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ALIMENTELOR</w:t>
      </w:r>
    </w:p>
    <w:p>
      <w:pPr>
        <w:spacing w:line="229" w:lineRule="exact" w:before="0"/>
        <w:ind w:left="0" w:right="335" w:firstLine="0"/>
        <w:jc w:val="center"/>
        <w:rPr>
          <w:sz w:val="20"/>
        </w:rPr>
      </w:pPr>
      <w:r>
        <w:rPr>
          <w:sz w:val="20"/>
        </w:rPr>
        <w:t>MD</w:t>
      </w:r>
      <w:r>
        <w:rPr>
          <w:spacing w:val="-1"/>
          <w:sz w:val="20"/>
        </w:rPr>
        <w:t> </w:t>
      </w:r>
      <w:r>
        <w:rPr>
          <w:sz w:val="20"/>
        </w:rPr>
        <w:t>2004,</w:t>
      </w:r>
      <w:r>
        <w:rPr>
          <w:spacing w:val="-1"/>
          <w:sz w:val="20"/>
        </w:rPr>
        <w:t> </w:t>
      </w:r>
      <w:r>
        <w:rPr>
          <w:sz w:val="20"/>
        </w:rPr>
        <w:t>mun.</w:t>
      </w:r>
      <w:r>
        <w:rPr>
          <w:spacing w:val="-1"/>
          <w:sz w:val="20"/>
        </w:rPr>
        <w:t> </w:t>
      </w:r>
      <w:r>
        <w:rPr>
          <w:sz w:val="20"/>
        </w:rPr>
        <w:t>Chişinău,</w:t>
      </w:r>
      <w:r>
        <w:rPr>
          <w:spacing w:val="-2"/>
          <w:sz w:val="20"/>
        </w:rPr>
        <w:t> </w:t>
      </w:r>
      <w:r>
        <w:rPr>
          <w:sz w:val="20"/>
        </w:rPr>
        <w:t>bd.</w:t>
      </w:r>
      <w:r>
        <w:rPr>
          <w:spacing w:val="-3"/>
          <w:sz w:val="20"/>
        </w:rPr>
        <w:t> </w:t>
      </w:r>
      <w:r>
        <w:rPr>
          <w:sz w:val="20"/>
        </w:rPr>
        <w:t>Ştefan</w:t>
      </w:r>
      <w:r>
        <w:rPr>
          <w:spacing w:val="-1"/>
          <w:sz w:val="20"/>
        </w:rPr>
        <w:t> </w:t>
      </w:r>
      <w:r>
        <w:rPr>
          <w:sz w:val="20"/>
        </w:rPr>
        <w:t>cel</w:t>
      </w:r>
      <w:r>
        <w:rPr>
          <w:spacing w:val="-1"/>
          <w:sz w:val="20"/>
        </w:rPr>
        <w:t> </w:t>
      </w:r>
      <w:r>
        <w:rPr>
          <w:sz w:val="20"/>
        </w:rPr>
        <w:t>Mare</w:t>
      </w:r>
      <w:r>
        <w:rPr>
          <w:spacing w:val="-1"/>
          <w:sz w:val="20"/>
        </w:rPr>
        <w:t> </w:t>
      </w:r>
      <w:r>
        <w:rPr>
          <w:sz w:val="20"/>
        </w:rPr>
        <w:t>și</w:t>
      </w:r>
      <w:r>
        <w:rPr>
          <w:spacing w:val="-1"/>
          <w:sz w:val="20"/>
        </w:rPr>
        <w:t> </w:t>
      </w:r>
      <w:r>
        <w:rPr>
          <w:sz w:val="20"/>
        </w:rPr>
        <w:t>Sfânt,</w:t>
      </w:r>
      <w:r>
        <w:rPr>
          <w:spacing w:val="-2"/>
          <w:sz w:val="20"/>
        </w:rPr>
        <w:t> </w:t>
      </w:r>
      <w:r>
        <w:rPr>
          <w:sz w:val="20"/>
        </w:rPr>
        <w:t>180,</w:t>
      </w:r>
      <w:r>
        <w:rPr>
          <w:spacing w:val="-2"/>
          <w:sz w:val="20"/>
        </w:rPr>
        <w:t> </w:t>
      </w:r>
      <w:r>
        <w:rPr>
          <w:sz w:val="20"/>
        </w:rPr>
        <w:t>b.</w:t>
      </w:r>
      <w:r>
        <w:rPr>
          <w:spacing w:val="-2"/>
          <w:sz w:val="20"/>
        </w:rPr>
        <w:t> </w:t>
      </w:r>
      <w:r>
        <w:rPr>
          <w:sz w:val="20"/>
        </w:rPr>
        <w:t>503,</w:t>
      </w:r>
      <w:r>
        <w:rPr>
          <w:spacing w:val="-3"/>
          <w:sz w:val="20"/>
        </w:rPr>
        <w:t> </w:t>
      </w:r>
      <w:r>
        <w:rPr>
          <w:sz w:val="20"/>
        </w:rPr>
        <w:t>510</w:t>
      </w:r>
    </w:p>
    <w:p>
      <w:pPr>
        <w:spacing w:before="0"/>
        <w:ind w:left="0" w:right="335" w:firstLine="0"/>
        <w:jc w:val="center"/>
        <w:rPr>
          <w:sz w:val="20"/>
        </w:rPr>
      </w:pPr>
      <w:r>
        <w:rPr>
          <w:sz w:val="20"/>
        </w:rPr>
        <w:t>tel.</w:t>
      </w:r>
      <w:r>
        <w:rPr>
          <w:spacing w:val="-6"/>
          <w:sz w:val="20"/>
        </w:rPr>
        <w:t> </w:t>
      </w:r>
      <w:r>
        <w:rPr>
          <w:sz w:val="20"/>
        </w:rPr>
        <w:t>(+373-22)211-615;</w:t>
      </w:r>
      <w:r>
        <w:rPr>
          <w:spacing w:val="-5"/>
          <w:sz w:val="20"/>
        </w:rPr>
        <w:t> </w:t>
      </w:r>
      <w:r>
        <w:rPr>
          <w:sz w:val="20"/>
        </w:rPr>
        <w:t>tel.</w:t>
      </w:r>
      <w:r>
        <w:rPr>
          <w:spacing w:val="-6"/>
          <w:sz w:val="20"/>
        </w:rPr>
        <w:t> </w:t>
      </w:r>
      <w:r>
        <w:rPr>
          <w:sz w:val="20"/>
        </w:rPr>
        <w:t>/fax</w:t>
      </w:r>
      <w:r>
        <w:rPr>
          <w:spacing w:val="-5"/>
          <w:sz w:val="20"/>
        </w:rPr>
        <w:t> </w:t>
      </w:r>
      <w:r>
        <w:rPr>
          <w:sz w:val="20"/>
        </w:rPr>
        <w:t>(+373-22)</w:t>
      </w:r>
      <w:r>
        <w:rPr>
          <w:spacing w:val="-5"/>
          <w:sz w:val="20"/>
        </w:rPr>
        <w:t> </w:t>
      </w:r>
      <w:r>
        <w:rPr>
          <w:sz w:val="20"/>
        </w:rPr>
        <w:t>210-225,</w:t>
      </w:r>
      <w:r>
        <w:rPr>
          <w:spacing w:val="-5"/>
          <w:sz w:val="20"/>
        </w:rPr>
        <w:t> </w:t>
      </w:r>
      <w:r>
        <w:rPr>
          <w:sz w:val="20"/>
        </w:rPr>
        <w:t>http//</w:t>
      </w:r>
      <w:r>
        <w:rPr>
          <w:spacing w:val="-6"/>
          <w:sz w:val="20"/>
        </w:rPr>
        <w:t> </w:t>
      </w:r>
      <w:hyperlink r:id="rId5">
        <w:r>
          <w:rPr>
            <w:sz w:val="20"/>
            <w:u w:val="single"/>
          </w:rPr>
          <w:t>www.ansa.gov.md</w:t>
        </w:r>
        <w:r>
          <w:rPr>
            <w:sz w:val="20"/>
          </w:rPr>
          <w:t>,</w:t>
        </w:r>
        <w:r>
          <w:rPr>
            <w:spacing w:val="-5"/>
            <w:sz w:val="20"/>
          </w:rPr>
          <w:t> </w:t>
        </w:r>
      </w:hyperlink>
      <w:r>
        <w:rPr>
          <w:sz w:val="20"/>
        </w:rPr>
        <w:t>e-mail:</w:t>
      </w:r>
      <w:r>
        <w:rPr>
          <w:spacing w:val="-6"/>
          <w:sz w:val="20"/>
        </w:rPr>
        <w:t> </w:t>
      </w:r>
      <w:hyperlink r:id="rId6">
        <w:r>
          <w:rPr>
            <w:sz w:val="20"/>
          </w:rPr>
          <w:t>info@ansa.gov.md</w:t>
        </w:r>
      </w:hyperlink>
    </w:p>
    <w:p>
      <w:pPr>
        <w:pStyle w:val="BodyText"/>
        <w:spacing w:before="3"/>
        <w:rPr>
          <w:sz w:val="14"/>
        </w:rPr>
      </w:pPr>
    </w:p>
    <w:p>
      <w:pPr>
        <w:tabs>
          <w:tab w:pos="4406" w:val="left" w:leader="none"/>
        </w:tabs>
        <w:spacing w:before="90"/>
        <w:ind w:left="0" w:right="338" w:firstLine="0"/>
        <w:jc w:val="center"/>
        <w:rPr>
          <w:sz w:val="22"/>
        </w:rPr>
      </w:pPr>
      <w:r>
        <w:rPr>
          <w:b/>
          <w:sz w:val="22"/>
        </w:rPr>
        <w:t>LISTA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SPECIFICĂ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Nr.</w:t>
      </w:r>
      <w:r>
        <w:rPr>
          <w:sz w:val="22"/>
          <w:u w:val="single"/>
        </w:rPr>
        <w:t> </w:t>
        <w:tab/>
      </w:r>
    </w:p>
    <w:p>
      <w:pPr>
        <w:spacing w:before="1"/>
        <w:ind w:left="1897" w:right="2236" w:firstLine="0"/>
        <w:jc w:val="center"/>
        <w:rPr>
          <w:b/>
          <w:sz w:val="22"/>
        </w:rPr>
      </w:pPr>
      <w:r>
        <w:rPr>
          <w:b/>
          <w:sz w:val="22"/>
        </w:rPr>
        <w:t>PENTRU CONTROLUL DE STAT ŞI SUPRAVEGHEREA ACTIVITĂȚII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MAGAZINELOR SPECIALIZATE ÎN COMERCIALIZAREA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PRODUSELOR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VITIVINICOLE,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BERII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ŞI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PRODUCŢIEI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ALCOOLICE</w:t>
      </w: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184" w:after="0"/>
        <w:ind w:left="1133" w:right="0" w:hanging="196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</w:t>
      </w:r>
    </w:p>
    <w:p>
      <w:pPr>
        <w:pStyle w:val="BodyText"/>
        <w:spacing w:before="8"/>
        <w:rPr>
          <w:b/>
          <w:sz w:val="17"/>
        </w:rPr>
      </w:pPr>
      <w:r>
        <w:rPr/>
        <w:pict>
          <v:shape style="position:absolute;margin-left:70.919998pt;margin-top:12.38499pt;width:450.9pt;height:.1pt;mso-position-horizontal-relative:page;mso-position-vertical-relative:paragraph;z-index:-15728640;mso-wrap-distance-left:0;mso-wrap-distance-right:0" coordorigin="1418,248" coordsize="9018,0" path="m1418,248l10436,24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1"/>
        </w:rPr>
      </w:pPr>
      <w:r>
        <w:rPr/>
        <w:pict>
          <v:shape style="position:absolute;margin-left:70.919998pt;margin-top:8.641309pt;width:450.9pt;height:.1pt;mso-position-horizontal-relative:page;mso-position-vertical-relative:paragraph;z-index:-15728128;mso-wrap-distance-left:0;mso-wrap-distance-right:0" coordorigin="1418,173" coordsize="9018,0" path="m1418,173l10436,173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1"/>
        </w:rPr>
      </w:pPr>
      <w:r>
        <w:rPr/>
        <w:pict>
          <v:shape style="position:absolute;margin-left:70.919998pt;margin-top:8.641065pt;width:450.9pt;height:.1pt;mso-position-horizontal-relative:page;mso-position-vertical-relative:paragraph;z-index:-15727616;mso-wrap-distance-left:0;mso-wrap-distance-right:0" coordorigin="1418,173" coordsize="9018,0" path="m1418,173l10436,173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1220" w:val="left" w:leader="none"/>
        </w:tabs>
        <w:spacing w:line="252" w:lineRule="exact" w:before="155" w:after="0"/>
        <w:ind w:left="1219" w:right="0" w:hanging="282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spacing w:line="252" w:lineRule="exact"/>
        <w:ind w:left="938"/>
      </w:pPr>
      <w:r>
        <w:rPr/>
        <w:t>Denumirea</w:t>
      </w:r>
      <w:r>
        <w:rPr>
          <w:spacing w:val="-2"/>
        </w:rPr>
        <w:t> </w:t>
      </w:r>
      <w:r>
        <w:rPr/>
        <w:t>persoanei</w:t>
      </w:r>
      <w:r>
        <w:rPr>
          <w:spacing w:val="-2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controlului: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70.919998pt;margin-top:12.42417pt;width:445.45pt;height:.1pt;mso-position-horizontal-relative:page;mso-position-vertical-relative:paragraph;z-index:-15727104;mso-wrap-distance-left:0;mso-wrap-distance-right:0" coordorigin="1418,248" coordsize="8909,0" path="m1418,248l10327,24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3" w:lineRule="exact"/>
        <w:ind w:left="938"/>
      </w:pPr>
      <w:r>
        <w:rPr/>
        <w:t>Sediul</w:t>
      </w:r>
      <w:r>
        <w:rPr>
          <w:spacing w:val="-2"/>
        </w:rPr>
        <w:t> </w:t>
      </w:r>
      <w:r>
        <w:rPr/>
        <w:t>juridic: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70.919998pt;margin-top:12.432628pt;width:450.9pt;height:.1pt;mso-position-horizontal-relative:page;mso-position-vertical-relative:paragraph;z-index:-15726592;mso-wrap-distance-left:0;mso-wrap-distance-right:0" coordorigin="1418,249" coordsize="9018,0" path="m1418,249l10436,249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tabs>
          <w:tab w:pos="5362" w:val="left" w:leader="none"/>
        </w:tabs>
        <w:spacing w:before="90"/>
        <w:ind w:left="938"/>
      </w:pPr>
      <w:r>
        <w:rPr/>
        <w:t>Cod</w:t>
      </w:r>
      <w:r>
        <w:rPr>
          <w:spacing w:val="-1"/>
        </w:rPr>
        <w:t> </w:t>
      </w:r>
      <w:r>
        <w:rPr/>
        <w:t>fiscal: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91"/>
        <w:ind w:left="938"/>
      </w:pPr>
      <w:r>
        <w:rPr/>
        <w:t>Numele,</w:t>
      </w:r>
      <w:r>
        <w:rPr>
          <w:spacing w:val="-3"/>
        </w:rPr>
        <w:t> </w:t>
      </w:r>
      <w:r>
        <w:rPr/>
        <w:t>prenumele</w:t>
      </w:r>
      <w:r>
        <w:rPr>
          <w:spacing w:val="-2"/>
        </w:rPr>
        <w:t> </w:t>
      </w:r>
      <w:r>
        <w:rPr/>
        <w:t>conducătorului</w:t>
      </w:r>
      <w:r>
        <w:rPr>
          <w:spacing w:val="-2"/>
        </w:rPr>
        <w:t> </w:t>
      </w:r>
      <w:r>
        <w:rPr/>
        <w:t>persoanei</w:t>
      </w:r>
      <w:r>
        <w:rPr>
          <w:spacing w:val="-3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controlului/reprezentantului</w:t>
      </w:r>
      <w:r>
        <w:rPr>
          <w:spacing w:val="-3"/>
        </w:rPr>
        <w:t> </w:t>
      </w:r>
      <w:r>
        <w:rPr/>
        <w:t>acesteia:</w:t>
      </w: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70.919998pt;margin-top:12.367688pt;width:445.45pt;height:.1pt;mso-position-horizontal-relative:page;mso-position-vertical-relative:paragraph;z-index:-15726080;mso-wrap-distance-left:0;mso-wrap-distance-right:0" coordorigin="1418,247" coordsize="8909,0" path="m1418,247l10327,247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938"/>
      </w:pPr>
      <w:r>
        <w:rPr/>
        <w:t>Unitatea</w:t>
      </w:r>
      <w:r>
        <w:rPr>
          <w:spacing w:val="-3"/>
        </w:rPr>
        <w:t> </w:t>
      </w:r>
      <w:r>
        <w:rPr/>
        <w:t>structurală/funcțională</w:t>
      </w:r>
      <w:r>
        <w:rPr>
          <w:spacing w:val="-3"/>
        </w:rPr>
        <w:t> </w:t>
      </w:r>
      <w:r>
        <w:rPr/>
        <w:t>supusă</w:t>
      </w:r>
      <w:r>
        <w:rPr>
          <w:spacing w:val="-2"/>
        </w:rPr>
        <w:t> </w:t>
      </w:r>
      <w:r>
        <w:rPr/>
        <w:t>controlului</w:t>
      </w:r>
      <w:r>
        <w:rPr>
          <w:spacing w:val="-3"/>
        </w:rPr>
        <w:t> </w:t>
      </w:r>
      <w:r>
        <w:rPr/>
        <w:t>(denumirea):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70.919998pt;margin-top:12.456439pt;width:445.45pt;height:.1pt;mso-position-horizontal-relative:page;mso-position-vertical-relative:paragraph;z-index:-15725568;mso-wrap-distance-left:0;mso-wrap-distance-right:0" coordorigin="1418,249" coordsize="8909,0" path="m1418,249l10327,249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/>
        <w:ind w:left="938"/>
      </w:pPr>
      <w:r>
        <w:rPr/>
        <w:t>Sediul</w:t>
      </w:r>
      <w:r>
        <w:rPr>
          <w:spacing w:val="-3"/>
        </w:rPr>
        <w:t> </w:t>
      </w:r>
      <w:r>
        <w:rPr/>
        <w:t>unității</w:t>
      </w:r>
      <w:r>
        <w:rPr>
          <w:spacing w:val="-2"/>
        </w:rPr>
        <w:t> </w:t>
      </w:r>
      <w:r>
        <w:rPr/>
        <w:t>structurale/funcționale: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70.919998pt;margin-top:12.446014pt;width:450.9pt;height:.1pt;mso-position-horizontal-relative:page;mso-position-vertical-relative:paragraph;z-index:-15725056;mso-wrap-distance-left:0;mso-wrap-distance-right:0" coordorigin="1418,249" coordsize="9018,0" path="m1418,249l10436,249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9"/>
        <w:gridCol w:w="4395"/>
        <w:gridCol w:w="3375"/>
      </w:tblGrid>
      <w:tr>
        <w:trPr>
          <w:trHeight w:val="282" w:hRule="atLeast"/>
        </w:trPr>
        <w:tc>
          <w:tcPr>
            <w:tcW w:w="7514" w:type="dxa"/>
            <w:gridSpan w:val="2"/>
          </w:tcPr>
          <w:p>
            <w:pPr>
              <w:pStyle w:val="TableParagraph"/>
              <w:spacing w:line="250" w:lineRule="exact" w:before="12"/>
              <w:ind w:left="107"/>
              <w:rPr>
                <w:sz w:val="22"/>
              </w:rPr>
            </w:pPr>
            <w:r>
              <w:rPr>
                <w:sz w:val="22"/>
              </w:rPr>
              <w:t>Suprafaţa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unităţii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comerț,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33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119" w:type="dxa"/>
            <w:vMerge w:val="restart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Anul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ultimelor:</w:t>
            </w:r>
          </w:p>
        </w:tc>
        <w:tc>
          <w:tcPr>
            <w:tcW w:w="4395" w:type="dxa"/>
          </w:tcPr>
          <w:p>
            <w:pPr>
              <w:pStyle w:val="TableParagraph"/>
              <w:spacing w:line="250" w:lineRule="exact" w:before="13"/>
              <w:ind w:left="107"/>
              <w:rPr>
                <w:sz w:val="22"/>
              </w:rPr>
            </w:pPr>
            <w:r>
              <w:rPr>
                <w:sz w:val="22"/>
              </w:rPr>
              <w:t>modernizări</w:t>
            </w:r>
          </w:p>
        </w:tc>
        <w:tc>
          <w:tcPr>
            <w:tcW w:w="33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250" w:lineRule="exact" w:before="13"/>
              <w:ind w:left="107"/>
              <w:rPr>
                <w:sz w:val="22"/>
              </w:rPr>
            </w:pPr>
            <w:r>
              <w:rPr>
                <w:sz w:val="22"/>
              </w:rPr>
              <w:t>reparații</w:t>
            </w:r>
          </w:p>
        </w:tc>
        <w:tc>
          <w:tcPr>
            <w:tcW w:w="33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251" w:lineRule="exact" w:before="13"/>
              <w:ind w:left="107"/>
              <w:rPr>
                <w:sz w:val="22"/>
              </w:rPr>
            </w:pPr>
            <w:r>
              <w:rPr>
                <w:sz w:val="22"/>
              </w:rPr>
              <w:t>modificări</w:t>
            </w:r>
          </w:p>
        </w:tc>
        <w:tc>
          <w:tcPr>
            <w:tcW w:w="33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119" w:type="dxa"/>
            <w:vMerge w:val="restart"/>
          </w:tcPr>
          <w:p>
            <w:pPr>
              <w:pStyle w:val="TableParagraph"/>
              <w:spacing w:before="158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 operațională:</w:t>
            </w:r>
          </w:p>
        </w:tc>
        <w:tc>
          <w:tcPr>
            <w:tcW w:w="4395" w:type="dxa"/>
          </w:tcPr>
          <w:p>
            <w:pPr>
              <w:pStyle w:val="TableParagraph"/>
              <w:spacing w:line="250" w:lineRule="exact" w:before="13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pe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toată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perioada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anului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1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249" w:lineRule="exact" w:before="14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activitate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sezonieră</w:t>
            </w:r>
          </w:p>
        </w:tc>
        <w:tc>
          <w:tcPr>
            <w:tcW w:w="3375" w:type="dxa"/>
          </w:tcPr>
          <w:p>
            <w:pPr>
              <w:pStyle w:val="TableParagraph"/>
              <w:spacing w:line="250" w:lineRule="exact" w:before="12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119" w:type="dxa"/>
            <w:vMerge w:val="restart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activează</w:t>
            </w:r>
          </w:p>
        </w:tc>
        <w:tc>
          <w:tcPr>
            <w:tcW w:w="4395" w:type="dxa"/>
          </w:tcPr>
          <w:p>
            <w:pPr>
              <w:pStyle w:val="TableParagraph"/>
              <w:spacing w:line="249" w:lineRule="exact" w:before="14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într-un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singur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schimb</w:t>
            </w:r>
          </w:p>
        </w:tc>
        <w:tc>
          <w:tcPr>
            <w:tcW w:w="3375" w:type="dxa"/>
          </w:tcPr>
          <w:p>
            <w:pPr>
              <w:pStyle w:val="TableParagraph"/>
              <w:spacing w:line="250" w:lineRule="exact" w:before="12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249" w:lineRule="exact" w:before="14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în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schimb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prelungit</w:t>
            </w:r>
          </w:p>
        </w:tc>
        <w:tc>
          <w:tcPr>
            <w:tcW w:w="3375" w:type="dxa"/>
          </w:tcPr>
          <w:p>
            <w:pPr>
              <w:pStyle w:val="TableParagraph"/>
              <w:spacing w:line="250" w:lineRule="exact" w:before="12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249" w:lineRule="exact" w:before="14"/>
              <w:ind w:left="162"/>
              <w:rPr>
                <w:i/>
                <w:sz w:val="22"/>
              </w:rPr>
            </w:pPr>
            <w:r>
              <w:rPr>
                <w:i/>
                <w:sz w:val="22"/>
              </w:rPr>
              <w:t>în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schimburi</w:t>
            </w:r>
          </w:p>
        </w:tc>
        <w:tc>
          <w:tcPr>
            <w:tcW w:w="3375" w:type="dxa"/>
          </w:tcPr>
          <w:p>
            <w:pPr>
              <w:pStyle w:val="TableParagraph"/>
              <w:spacing w:line="250" w:lineRule="exact" w:before="12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4" w:hRule="atLeast"/>
        </w:trPr>
        <w:tc>
          <w:tcPr>
            <w:tcW w:w="311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1"/>
              <w:ind w:left="107"/>
              <w:rPr>
                <w:sz w:val="22"/>
              </w:rPr>
            </w:pPr>
            <w:r>
              <w:rPr>
                <w:sz w:val="22"/>
              </w:rPr>
              <w:t>Aprovizionare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potabilă</w:t>
            </w:r>
          </w:p>
        </w:tc>
        <w:tc>
          <w:tcPr>
            <w:tcW w:w="4395" w:type="dxa"/>
          </w:tcPr>
          <w:p>
            <w:pPr>
              <w:pStyle w:val="TableParagraph"/>
              <w:spacing w:line="251" w:lineRule="exact" w:before="13"/>
              <w:ind w:left="107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rețeaua publica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3"/>
              <w:ind w:left="106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506" w:hRule="atLeast"/>
        </w:trPr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254" w:lineRule="exact"/>
              <w:ind w:left="107" w:right="632"/>
              <w:rPr>
                <w:sz w:val="22"/>
              </w:rPr>
            </w:pPr>
            <w:r>
              <w:rPr>
                <w:sz w:val="22"/>
              </w:rPr>
              <w:t>Din sursă proprie (debit) 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/h, capacitate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rezervoare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3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0" w:hRule="atLeast"/>
        </w:trPr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251" w:lineRule="exact" w:before="9"/>
              <w:ind w:left="107"/>
              <w:rPr>
                <w:sz w:val="22"/>
              </w:rPr>
            </w:pPr>
            <w:r>
              <w:rPr>
                <w:sz w:val="22"/>
              </w:rPr>
              <w:t>Fântână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9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119" w:type="dxa"/>
            <w:vMerge w:val="restart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canalizare</w:t>
            </w:r>
          </w:p>
        </w:tc>
        <w:tc>
          <w:tcPr>
            <w:tcW w:w="4395" w:type="dxa"/>
          </w:tcPr>
          <w:p>
            <w:pPr>
              <w:pStyle w:val="TableParagraph"/>
              <w:spacing w:line="250" w:lineRule="exact" w:before="13"/>
              <w:ind w:left="107"/>
              <w:rPr>
                <w:sz w:val="22"/>
              </w:rPr>
            </w:pPr>
            <w:r>
              <w:rPr>
                <w:sz w:val="22"/>
              </w:rPr>
              <w:t>Racordata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rețeaua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publică</w:t>
            </w:r>
          </w:p>
        </w:tc>
        <w:tc>
          <w:tcPr>
            <w:tcW w:w="3375" w:type="dxa"/>
          </w:tcPr>
          <w:p>
            <w:pPr>
              <w:pStyle w:val="TableParagraph"/>
              <w:spacing w:line="250" w:lineRule="exact" w:before="13"/>
              <w:ind w:left="107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759" w:hRule="atLeast"/>
        </w:trPr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254" w:lineRule="exact"/>
              <w:ind w:left="107" w:right="276"/>
              <w:rPr>
                <w:sz w:val="22"/>
              </w:rPr>
            </w:pPr>
            <w:r>
              <w:rPr>
                <w:sz w:val="22"/>
              </w:rPr>
              <w:t>Sistem propriu de evacuare și/sau stație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epurare proprie (capacitați de stocare/epurare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/h)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79" w:hRule="atLeast"/>
        </w:trPr>
        <w:tc>
          <w:tcPr>
            <w:tcW w:w="3119" w:type="dxa"/>
          </w:tcPr>
          <w:p>
            <w:pPr>
              <w:pStyle w:val="TableParagraph"/>
              <w:spacing w:line="251" w:lineRule="exact" w:before="9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angajat</w:t>
            </w:r>
          </w:p>
        </w:tc>
        <w:tc>
          <w:tcPr>
            <w:tcW w:w="4395" w:type="dxa"/>
          </w:tcPr>
          <w:p>
            <w:pPr>
              <w:pStyle w:val="TableParagraph"/>
              <w:spacing w:line="251" w:lineRule="exact" w:before="9"/>
              <w:ind w:left="108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prevăzut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pentru</w:t>
            </w:r>
          </w:p>
        </w:tc>
        <w:tc>
          <w:tcPr>
            <w:tcW w:w="337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1160" w:bottom="280" w:left="480" w:right="1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9"/>
        <w:gridCol w:w="4395"/>
        <w:gridCol w:w="3375"/>
      </w:tblGrid>
      <w:tr>
        <w:trPr>
          <w:trHeight w:val="284" w:hRule="atLeast"/>
        </w:trPr>
        <w:tc>
          <w:tcPr>
            <w:tcW w:w="3119" w:type="dxa"/>
            <w:vMerge w:val="restart"/>
          </w:tcPr>
          <w:p>
            <w:pPr>
              <w:pStyle w:val="TableParagraph"/>
              <w:ind w:left="107" w:right="373"/>
              <w:rPr>
                <w:sz w:val="22"/>
              </w:rPr>
            </w:pPr>
            <w:r>
              <w:rPr>
                <w:sz w:val="22"/>
              </w:rPr>
              <w:t>pentru unitatea de alimentație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publică</w:t>
            </w:r>
          </w:p>
        </w:tc>
        <w:tc>
          <w:tcPr>
            <w:tcW w:w="4395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alimentație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instituție</w:t>
            </w:r>
          </w:p>
        </w:tc>
        <w:tc>
          <w:tcPr>
            <w:tcW w:w="33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angajat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alimentație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instituție</w:t>
            </w:r>
          </w:p>
        </w:tc>
        <w:tc>
          <w:tcPr>
            <w:tcW w:w="33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angajat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specialitate</w:t>
            </w:r>
          </w:p>
        </w:tc>
        <w:tc>
          <w:tcPr>
            <w:tcW w:w="33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before="4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angajat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studii</w:t>
            </w:r>
          </w:p>
        </w:tc>
        <w:tc>
          <w:tcPr>
            <w:tcW w:w="337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120" w:after="0"/>
        <w:ind w:left="1305" w:right="0" w:hanging="368"/>
        <w:jc w:val="left"/>
        <w:rPr>
          <w:b/>
          <w:sz w:val="22"/>
        </w:rPr>
      </w:pPr>
      <w:r>
        <w:rPr>
          <w:b/>
          <w:sz w:val="22"/>
        </w:rPr>
        <w:t>Informații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despre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persoana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supusă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controlului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necesare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riscurilor</w:t>
      </w:r>
      <w:r>
        <w:rPr>
          <w:b/>
          <w:sz w:val="22"/>
          <w:vertAlign w:val="superscript"/>
        </w:rPr>
        <w:t>1</w:t>
      </w:r>
      <w:r>
        <w:rPr>
          <w:b/>
          <w:sz w:val="22"/>
          <w:vertAlign w:val="baseline"/>
        </w:rPr>
        <w:t>: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4"/>
        <w:gridCol w:w="1874"/>
        <w:gridCol w:w="901"/>
        <w:gridCol w:w="1674"/>
        <w:gridCol w:w="3096"/>
      </w:tblGrid>
      <w:tr>
        <w:trPr>
          <w:trHeight w:val="1665" w:hRule="atLeast"/>
        </w:trPr>
        <w:tc>
          <w:tcPr>
            <w:tcW w:w="32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5"/>
              </w:rPr>
            </w:pPr>
          </w:p>
          <w:p>
            <w:pPr>
              <w:pStyle w:val="TableParagraph"/>
              <w:ind w:left="1176" w:right="11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Criteriul</w:t>
            </w:r>
            <w:r>
              <w:rPr>
                <w:b/>
                <w:sz w:val="22"/>
                <w:vertAlign w:val="superscript"/>
              </w:rPr>
              <w:t>2</w:t>
            </w:r>
          </w:p>
        </w:tc>
        <w:tc>
          <w:tcPr>
            <w:tcW w:w="1874" w:type="dxa"/>
          </w:tcPr>
          <w:p>
            <w:pPr>
              <w:pStyle w:val="TableParagraph"/>
              <w:spacing w:before="199"/>
              <w:ind w:left="116" w:right="1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curentă</w:t>
            </w:r>
          </w:p>
          <w:p>
            <w:pPr>
              <w:pStyle w:val="TableParagraph"/>
              <w:ind w:left="117" w:right="10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(deținută de ANSA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la data inițierii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controlului)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ind w:left="140" w:right="80" w:hanging="34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</w:p>
        </w:tc>
        <w:tc>
          <w:tcPr>
            <w:tcW w:w="1674" w:type="dxa"/>
          </w:tcPr>
          <w:p>
            <w:pPr>
              <w:pStyle w:val="TableParagraph"/>
              <w:spacing w:before="199"/>
              <w:ind w:left="271" w:right="260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curentă este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valabilă</w:t>
            </w:r>
          </w:p>
          <w:p>
            <w:pPr>
              <w:pStyle w:val="TableParagraph"/>
              <w:ind w:left="121" w:right="11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 bifează dacă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  <w:tc>
          <w:tcPr>
            <w:tcW w:w="3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ind w:left="138" w:right="128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Informația revizuită în cadrul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controlului </w:t>
            </w:r>
            <w:r>
              <w:rPr>
                <w:i/>
                <w:sz w:val="22"/>
              </w:rPr>
              <w:t>(se completează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este cazul)</w:t>
            </w:r>
          </w:p>
        </w:tc>
      </w:tr>
      <w:tr>
        <w:trPr>
          <w:trHeight w:val="781" w:hRule="atLeast"/>
        </w:trPr>
        <w:tc>
          <w:tcPr>
            <w:tcW w:w="3294" w:type="dxa"/>
          </w:tcPr>
          <w:p>
            <w:pPr>
              <w:pStyle w:val="TableParagraph"/>
              <w:spacing w:line="276" w:lineRule="auto"/>
              <w:ind w:left="107" w:right="676"/>
              <w:rPr>
                <w:sz w:val="22"/>
              </w:rPr>
            </w:pPr>
            <w:r>
              <w:rPr>
                <w:sz w:val="22"/>
              </w:rPr>
              <w:t>Tipul de produs alimentar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materia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primă utilizată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46" w:hRule="atLeast"/>
        </w:trPr>
        <w:tc>
          <w:tcPr>
            <w:tcW w:w="3294" w:type="dxa"/>
          </w:tcPr>
          <w:p>
            <w:pPr>
              <w:pStyle w:val="TableParagraph"/>
              <w:spacing w:line="276" w:lineRule="auto"/>
              <w:ind w:left="107" w:right="200"/>
              <w:rPr>
                <w:sz w:val="22"/>
              </w:rPr>
            </w:pPr>
            <w:r>
              <w:rPr>
                <w:sz w:val="22"/>
              </w:rPr>
              <w:t>Procesele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prelucrare/manipulare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alimentare,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determină riscul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contaminare/poluare a produselor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72" w:hRule="atLeast"/>
        </w:trPr>
        <w:tc>
          <w:tcPr>
            <w:tcW w:w="3294" w:type="dxa"/>
          </w:tcPr>
          <w:p>
            <w:pPr>
              <w:pStyle w:val="TableParagraph"/>
              <w:spacing w:line="276" w:lineRule="auto"/>
              <w:ind w:left="107" w:right="164"/>
              <w:rPr>
                <w:sz w:val="22"/>
              </w:rPr>
            </w:pPr>
            <w:r>
              <w:rPr>
                <w:sz w:val="22"/>
              </w:rPr>
              <w:t>Aplicarea principiilor de analiză 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riscurilor și puncte critice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(HACCP)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64" w:hRule="atLeast"/>
        </w:trPr>
        <w:tc>
          <w:tcPr>
            <w:tcW w:w="3294" w:type="dxa"/>
          </w:tcPr>
          <w:p>
            <w:pPr>
              <w:pStyle w:val="TableParagraph"/>
              <w:spacing w:line="276" w:lineRule="auto"/>
              <w:ind w:left="107" w:right="371"/>
              <w:rPr>
                <w:sz w:val="22"/>
              </w:rPr>
            </w:pPr>
            <w:r>
              <w:rPr>
                <w:sz w:val="22"/>
              </w:rPr>
              <w:t>Numărul de potențiali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consumatori, afectați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nerespectarea cerințelor privind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siguranța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alimentară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73" w:hRule="atLeast"/>
        </w:trPr>
        <w:tc>
          <w:tcPr>
            <w:tcW w:w="3294" w:type="dxa"/>
          </w:tcPr>
          <w:p>
            <w:pPr>
              <w:pStyle w:val="TableParagraph"/>
              <w:spacing w:line="276" w:lineRule="auto"/>
              <w:ind w:left="107" w:right="285"/>
              <w:rPr>
                <w:sz w:val="22"/>
              </w:rPr>
            </w:pPr>
            <w:r>
              <w:rPr>
                <w:sz w:val="22"/>
              </w:rPr>
              <w:t>Istoricul conformității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prevederile legislației, precum și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prescripțiile Agenției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293" w:val="left" w:leader="none"/>
        </w:tabs>
        <w:spacing w:line="240" w:lineRule="auto" w:before="0" w:after="0"/>
        <w:ind w:left="1292" w:right="0" w:hanging="355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întrebări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42"/>
        <w:gridCol w:w="1984"/>
        <w:gridCol w:w="568"/>
        <w:gridCol w:w="567"/>
        <w:gridCol w:w="710"/>
        <w:gridCol w:w="2269"/>
        <w:gridCol w:w="455"/>
      </w:tblGrid>
      <w:tr>
        <w:trPr>
          <w:trHeight w:val="252" w:hRule="atLeast"/>
        </w:trPr>
        <w:tc>
          <w:tcPr>
            <w:tcW w:w="566" w:type="dxa"/>
            <w:vMerge w:val="restart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127"/>
              <w:rPr>
                <w:b/>
                <w:sz w:val="22"/>
              </w:rPr>
            </w:pPr>
            <w:r>
              <w:rPr>
                <w:b/>
                <w:sz w:val="22"/>
              </w:rPr>
              <w:t>Nr.</w:t>
            </w:r>
          </w:p>
        </w:tc>
        <w:tc>
          <w:tcPr>
            <w:tcW w:w="3942" w:type="dxa"/>
            <w:vMerge w:val="restart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1441" w:right="14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Întrebarea</w:t>
            </w:r>
          </w:p>
        </w:tc>
        <w:tc>
          <w:tcPr>
            <w:tcW w:w="1984" w:type="dxa"/>
            <w:vMerge w:val="restart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242"/>
              <w:rPr>
                <w:b/>
                <w:sz w:val="22"/>
              </w:rPr>
            </w:pPr>
            <w:r>
              <w:rPr>
                <w:b/>
                <w:sz w:val="22"/>
              </w:rPr>
              <w:t>Referinţa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legală</w:t>
            </w:r>
          </w:p>
        </w:tc>
        <w:tc>
          <w:tcPr>
            <w:tcW w:w="1845" w:type="dxa"/>
            <w:gridSpan w:val="3"/>
            <w:shd w:val="clear" w:color="auto" w:fill="D9D9D9"/>
          </w:tcPr>
          <w:p>
            <w:pPr>
              <w:pStyle w:val="TableParagraph"/>
              <w:spacing w:line="233" w:lineRule="exact"/>
              <w:ind w:left="230"/>
              <w:rPr>
                <w:b/>
                <w:sz w:val="22"/>
              </w:rPr>
            </w:pPr>
            <w:r>
              <w:rPr>
                <w:b/>
                <w:sz w:val="22"/>
              </w:rPr>
              <w:t>Conformitatea</w:t>
            </w:r>
          </w:p>
        </w:tc>
        <w:tc>
          <w:tcPr>
            <w:tcW w:w="2269" w:type="dxa"/>
            <w:vMerge w:val="restart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Comentarii</w:t>
            </w:r>
          </w:p>
        </w:tc>
        <w:tc>
          <w:tcPr>
            <w:tcW w:w="455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95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</w:tr>
      <w:tr>
        <w:trPr>
          <w:trHeight w:val="759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567" w:type="dxa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41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</w:tc>
        <w:tc>
          <w:tcPr>
            <w:tcW w:w="710" w:type="dxa"/>
            <w:shd w:val="clear" w:color="auto" w:fill="D9D9D9"/>
          </w:tcPr>
          <w:p>
            <w:pPr>
              <w:pStyle w:val="TableParagraph"/>
              <w:spacing w:line="253" w:lineRule="exact"/>
              <w:ind w:left="176" w:firstLine="36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  <w:p>
            <w:pPr>
              <w:pStyle w:val="TableParagraph"/>
              <w:spacing w:line="252" w:lineRule="exact"/>
              <w:ind w:left="109" w:right="87" w:firstLine="67"/>
              <w:rPr>
                <w:b/>
                <w:sz w:val="22"/>
              </w:rPr>
            </w:pPr>
            <w:r>
              <w:rPr>
                <w:b/>
                <w:sz w:val="22"/>
              </w:rPr>
              <w:t>este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cazul</w:t>
            </w:r>
          </w:p>
        </w:tc>
        <w:tc>
          <w:tcPr>
            <w:tcW w:w="226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3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right="-29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774"/>
              <w:rPr>
                <w:sz w:val="22"/>
              </w:rPr>
            </w:pPr>
            <w:r>
              <w:rPr>
                <w:sz w:val="22"/>
              </w:rPr>
              <w:t>Unitatea este înregistrată oficial 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siguranţei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alimentelor?</w:t>
            </w:r>
          </w:p>
        </w:tc>
        <w:tc>
          <w:tcPr>
            <w:tcW w:w="1984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 (3)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lit.</w:t>
            </w:r>
          </w:p>
          <w:p>
            <w:pPr>
              <w:pStyle w:val="TableParagraph"/>
              <w:spacing w:line="276" w:lineRule="auto" w:before="37"/>
              <w:ind w:left="107" w:right="454"/>
              <w:rPr>
                <w:sz w:val="22"/>
              </w:rPr>
            </w:pPr>
            <w:r>
              <w:rPr>
                <w:sz w:val="22"/>
              </w:rPr>
              <w:t>a)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50/2013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  <w:r>
        <w:rPr/>
        <w:pict>
          <v:rect style="position:absolute;margin-left:70.919998pt;margin-top:16.862930pt;width:144pt;height:.72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938" w:right="82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cazul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corespunde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din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alte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liste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verificare,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utilizate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cadrul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aceluiași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control,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 una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dintre listele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 verificare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utilizate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timpul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controlului.</w:t>
      </w:r>
    </w:p>
    <w:p>
      <w:pPr>
        <w:spacing w:before="1"/>
        <w:ind w:left="938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criteriile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risc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aplicabile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domeniului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persoanei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supuse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controlului.</w:t>
      </w:r>
    </w:p>
    <w:p>
      <w:pPr>
        <w:spacing w:after="0"/>
        <w:jc w:val="left"/>
        <w:rPr>
          <w:sz w:val="20"/>
        </w:rPr>
        <w:sectPr>
          <w:pgSz w:w="11910" w:h="16840"/>
          <w:pgMar w:top="1000" w:bottom="280" w:left="480" w:right="1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42"/>
        <w:gridCol w:w="1984"/>
        <w:gridCol w:w="568"/>
        <w:gridCol w:w="567"/>
        <w:gridCol w:w="710"/>
        <w:gridCol w:w="2269"/>
        <w:gridCol w:w="455"/>
      </w:tblGrid>
      <w:tr>
        <w:trPr>
          <w:trHeight w:val="3509" w:hRule="atLeast"/>
        </w:trPr>
        <w:tc>
          <w:tcPr>
            <w:tcW w:w="566" w:type="dxa"/>
          </w:tcPr>
          <w:p>
            <w:pPr>
              <w:pStyle w:val="TableParagraph"/>
              <w:spacing w:line="244" w:lineRule="exact"/>
              <w:ind w:left="32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242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notificat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autoritatea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publică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locală privind inițierea de către unitate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activității de comerț cu amănuntul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producției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alcoolice?</w:t>
            </w:r>
          </w:p>
        </w:tc>
        <w:tc>
          <w:tcPr>
            <w:tcW w:w="1984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(6)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76" w:lineRule="auto" w:before="37"/>
              <w:ind w:left="107" w:right="252"/>
              <w:rPr>
                <w:sz w:val="22"/>
              </w:rPr>
            </w:pPr>
            <w:r>
              <w:rPr>
                <w:sz w:val="22"/>
              </w:rPr>
              <w:t>c), art. 15 alin. (2)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Legea nr.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231/2010;</w:t>
            </w: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76" w:lineRule="auto" w:before="39"/>
              <w:ind w:left="107" w:right="454"/>
              <w:rPr>
                <w:sz w:val="22"/>
              </w:rPr>
            </w:pPr>
            <w:r>
              <w:rPr>
                <w:sz w:val="22"/>
              </w:rPr>
              <w:t>a)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1100/2000</w:t>
            </w:r>
          </w:p>
          <w:p>
            <w:pPr>
              <w:pStyle w:val="TableParagraph"/>
              <w:spacing w:before="199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76" w:lineRule="auto" w:before="39"/>
              <w:ind w:left="107" w:right="454"/>
              <w:rPr>
                <w:sz w:val="22"/>
              </w:rPr>
            </w:pPr>
            <w:r>
              <w:rPr>
                <w:sz w:val="22"/>
              </w:rPr>
              <w:t>a)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57/2006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62" w:hRule="atLeast"/>
        </w:trPr>
        <w:tc>
          <w:tcPr>
            <w:tcW w:w="566" w:type="dxa"/>
          </w:tcPr>
          <w:p>
            <w:pPr>
              <w:pStyle w:val="TableParagraph"/>
              <w:spacing w:line="244" w:lineRule="exact"/>
              <w:ind w:left="32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163"/>
              <w:rPr>
                <w:sz w:val="22"/>
              </w:rPr>
            </w:pPr>
            <w:r>
              <w:rPr>
                <w:sz w:val="22"/>
              </w:rPr>
              <w:t>Operatorul respectă interdicția legală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comercializare cu amănuntul a producției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alcoolice, inclusiv a vinului, a produselor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obţinute pe bază de must şi a 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vitivinicole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aromatizate: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5" w:val="left" w:leader="none"/>
              </w:tabs>
              <w:spacing w:line="276" w:lineRule="auto" w:before="189" w:after="0"/>
              <w:ind w:left="108" w:right="243" w:firstLine="0"/>
              <w:jc w:val="left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prin unitățile de comerț ambulant</w:t>
            </w:r>
            <w:r>
              <w:rPr>
                <w:rFonts w:ascii="Georgia" w:hAnsi="Georgia"/>
                <w:spacing w:val="1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(tonetă, automagazin, rulotă etc.), cu</w:t>
            </w:r>
            <w:r>
              <w:rPr>
                <w:rFonts w:ascii="Georgia" w:hAnsi="Georgia"/>
                <w:spacing w:val="1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excepția locurilor publice stabilite de</w:t>
            </w:r>
            <w:r>
              <w:rPr>
                <w:rFonts w:ascii="Georgia" w:hAnsi="Georgia"/>
                <w:spacing w:val="1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către autoritățile administrației publice</w:t>
            </w:r>
            <w:r>
              <w:rPr>
                <w:rFonts w:ascii="Georgia" w:hAnsi="Georgia"/>
                <w:spacing w:val="1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locale în cadrul sărbătorilor naționale și</w:t>
            </w:r>
            <w:r>
              <w:rPr>
                <w:rFonts w:ascii="Georgia" w:hAnsi="Georgia"/>
                <w:spacing w:val="1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tradiționale, precum și în cadrul</w:t>
            </w:r>
            <w:r>
              <w:rPr>
                <w:rFonts w:ascii="Georgia" w:hAnsi="Georgia"/>
                <w:spacing w:val="1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manifestărilor culturale artistice, al</w:t>
            </w:r>
            <w:r>
              <w:rPr>
                <w:rFonts w:ascii="Georgia" w:hAnsi="Georgia"/>
                <w:spacing w:val="1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evenimentelor cu specific gastronomic și</w:t>
            </w:r>
            <w:r>
              <w:rPr>
                <w:rFonts w:ascii="Georgia" w:hAnsi="Georgia"/>
                <w:spacing w:val="-46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al</w:t>
            </w:r>
            <w:r>
              <w:rPr>
                <w:rFonts w:ascii="Georgia" w:hAnsi="Georgia"/>
                <w:spacing w:val="-2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altor</w:t>
            </w:r>
            <w:r>
              <w:rPr>
                <w:rFonts w:ascii="Georgia" w:hAnsi="Georgia"/>
                <w:spacing w:val="-1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evenimente</w:t>
            </w:r>
            <w:r>
              <w:rPr>
                <w:rFonts w:ascii="Georgia" w:hAnsi="Georgia"/>
                <w:spacing w:val="-1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similare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chioşcuri,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pavilioane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comerţ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spaţiu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comercial cu o suprafaţă de cel puţin 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m2;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5" w:val="left" w:leader="none"/>
              </w:tabs>
              <w:spacing w:line="276" w:lineRule="auto" w:before="1" w:after="0"/>
              <w:ind w:left="108" w:right="161" w:firstLine="0"/>
              <w:jc w:val="left"/>
              <w:rPr>
                <w:sz w:val="22"/>
              </w:rPr>
            </w:pPr>
            <w:r>
              <w:rPr>
                <w:sz w:val="22"/>
              </w:rPr>
              <w:t>în instituţii educaționale, învăţămînt,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medicale, preşcolare şi în alte instituţii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educaţie, în cămine pentru elevi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studenţi, cît şi în preajma lor în raza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stabilită de autorităţile administraţiei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publice locale, la întreprinderi şi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şantierele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construcţii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 reparaţii?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107" w:right="252"/>
              <w:rPr>
                <w:sz w:val="22"/>
              </w:rPr>
            </w:pPr>
            <w:r>
              <w:rPr>
                <w:sz w:val="22"/>
              </w:rPr>
              <w:t>Art. 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 a) - c)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Legea nr.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1100/2000;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76" w:lineRule="auto" w:before="206"/>
              <w:ind w:left="107" w:right="195"/>
              <w:jc w:val="both"/>
              <w:rPr>
                <w:sz w:val="22"/>
              </w:rPr>
            </w:pPr>
            <w:r>
              <w:rPr>
                <w:sz w:val="22"/>
              </w:rPr>
              <w:t>Art. 23 alin. (6) lit.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a)-c)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57/2006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436" w:hRule="atLeast"/>
        </w:trPr>
        <w:tc>
          <w:tcPr>
            <w:tcW w:w="566" w:type="dxa"/>
          </w:tcPr>
          <w:p>
            <w:pPr>
              <w:pStyle w:val="TableParagraph"/>
              <w:spacing w:line="244" w:lineRule="exact"/>
              <w:ind w:left="32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181"/>
              <w:rPr>
                <w:sz w:val="22"/>
              </w:rPr>
            </w:pPr>
            <w:r>
              <w:rPr>
                <w:sz w:val="22"/>
              </w:rPr>
              <w:t>Spațiul comercial al unității specializate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comercializarea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amănuntul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producției alcoolice, inclusiv a vinului,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 obţinute pe bază de must şi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vitivinicole aromatizate, are 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suprafaţă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cel puţin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vertAlign w:val="baseline"/>
              </w:rPr>
              <w:t>?</w:t>
            </w:r>
          </w:p>
        </w:tc>
        <w:tc>
          <w:tcPr>
            <w:tcW w:w="1984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76" w:lineRule="auto" w:before="37"/>
              <w:ind w:left="107" w:right="442"/>
              <w:rPr>
                <w:sz w:val="22"/>
              </w:rPr>
            </w:pPr>
            <w:r>
              <w:rPr>
                <w:sz w:val="22"/>
              </w:rPr>
              <w:t>b)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57/2006;</w:t>
            </w:r>
          </w:p>
          <w:p>
            <w:pPr>
              <w:pStyle w:val="TableParagraph"/>
              <w:spacing w:line="276" w:lineRule="auto" w:before="201"/>
              <w:ind w:left="107" w:right="136"/>
              <w:rPr>
                <w:sz w:val="22"/>
              </w:rPr>
            </w:pPr>
            <w:r>
              <w:rPr>
                <w:sz w:val="22"/>
              </w:rPr>
              <w:t>Art 29 alin. (1) lit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b), art.30 lit.b)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73" w:hRule="atLeast"/>
        </w:trPr>
        <w:tc>
          <w:tcPr>
            <w:tcW w:w="566" w:type="dxa"/>
          </w:tcPr>
          <w:p>
            <w:pPr>
              <w:pStyle w:val="TableParagraph"/>
              <w:spacing w:line="243" w:lineRule="exact"/>
              <w:ind w:left="32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732"/>
              <w:rPr>
                <w:sz w:val="22"/>
              </w:rPr>
            </w:pPr>
            <w:r>
              <w:rPr>
                <w:sz w:val="22"/>
              </w:rPr>
              <w:t>Persoanele implicate nemijlocit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activitatea de comercializare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amănuntul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producţie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alcoolice,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984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76" w:lineRule="auto" w:before="38"/>
              <w:ind w:left="107" w:right="454"/>
              <w:rPr>
                <w:sz w:val="22"/>
              </w:rPr>
            </w:pPr>
            <w:r>
              <w:rPr>
                <w:sz w:val="22"/>
              </w:rPr>
              <w:t>c)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57/2006;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480" w:right="1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42"/>
        <w:gridCol w:w="1984"/>
        <w:gridCol w:w="568"/>
        <w:gridCol w:w="567"/>
        <w:gridCol w:w="710"/>
        <w:gridCol w:w="2269"/>
        <w:gridCol w:w="455"/>
      </w:tblGrid>
      <w:tr>
        <w:trPr>
          <w:trHeight w:val="1073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388"/>
              <w:rPr>
                <w:sz w:val="22"/>
              </w:rPr>
            </w:pPr>
            <w:r>
              <w:rPr>
                <w:sz w:val="22"/>
              </w:rPr>
              <w:t>vinului,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obţinute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bază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must sau a produselor vitivinicole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aromatizate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vîrsta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peste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ani?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107" w:right="136"/>
              <w:rPr>
                <w:sz w:val="22"/>
              </w:rPr>
            </w:pPr>
            <w:r>
              <w:rPr>
                <w:sz w:val="22"/>
              </w:rPr>
              <w:t>Art 29, alin. (2)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45" w:hRule="atLeast"/>
        </w:trPr>
        <w:tc>
          <w:tcPr>
            <w:tcW w:w="566" w:type="dxa"/>
          </w:tcPr>
          <w:p>
            <w:pPr>
              <w:pStyle w:val="TableParagraph"/>
              <w:spacing w:line="243" w:lineRule="exact"/>
              <w:ind w:left="32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942" w:type="dxa"/>
          </w:tcPr>
          <w:p>
            <w:pPr>
              <w:pStyle w:val="TableParagraph"/>
              <w:ind w:left="108" w:right="95"/>
              <w:jc w:val="both"/>
              <w:rPr>
                <w:sz w:val="22"/>
              </w:rPr>
            </w:pPr>
            <w:r>
              <w:rPr>
                <w:sz w:val="22"/>
              </w:rPr>
              <w:t>Se respectă interdicția de a comercializa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amănuntul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persoanelor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atins vîrsta de 18 ani produse alcoolice,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vin, produse obţinute pe bază de must 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vitivinicole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aromatizate ?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107"/>
              <w:rPr>
                <w:sz w:val="22"/>
              </w:rPr>
            </w:pPr>
            <w:r>
              <w:rPr>
                <w:sz w:val="22"/>
              </w:rPr>
              <w:t>Art. 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 j)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1100/2000</w:t>
            </w: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(6)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76" w:lineRule="auto" w:before="38"/>
              <w:ind w:left="107" w:right="442"/>
              <w:rPr>
                <w:sz w:val="22"/>
              </w:rPr>
            </w:pPr>
            <w:r>
              <w:rPr>
                <w:sz w:val="22"/>
              </w:rPr>
              <w:t>g)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57/2006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654" w:hRule="atLeast"/>
        </w:trPr>
        <w:tc>
          <w:tcPr>
            <w:tcW w:w="566" w:type="dxa"/>
          </w:tcPr>
          <w:p>
            <w:pPr>
              <w:pStyle w:val="TableParagraph"/>
              <w:spacing w:line="243" w:lineRule="exact"/>
              <w:ind w:left="32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236"/>
              <w:rPr>
                <w:sz w:val="22"/>
              </w:rPr>
            </w:pPr>
            <w:r>
              <w:rPr>
                <w:sz w:val="22"/>
              </w:rPr>
              <w:t>Se respectă interdicția de comercializare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 amănuntul,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 orele 22.00–8.00,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 alcoolice, vin, produse obţinute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 bază de must sau produse vitivinicole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aromatizate?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107"/>
              <w:rPr>
                <w:sz w:val="22"/>
              </w:rPr>
            </w:pPr>
            <w:r>
              <w:rPr>
                <w:sz w:val="22"/>
              </w:rPr>
              <w:t>Art. 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 l)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ind w:left="11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305" w:hRule="atLeast"/>
        </w:trPr>
        <w:tc>
          <w:tcPr>
            <w:tcW w:w="566" w:type="dxa"/>
          </w:tcPr>
          <w:p>
            <w:pPr>
              <w:pStyle w:val="TableParagraph"/>
              <w:spacing w:line="244" w:lineRule="exact"/>
              <w:ind w:left="32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249"/>
              <w:rPr>
                <w:rFonts w:ascii="Georgia" w:hAnsi="Georgia"/>
                <w:sz w:val="20"/>
              </w:rPr>
            </w:pPr>
            <w:r>
              <w:rPr>
                <w:sz w:val="22"/>
              </w:rPr>
              <w:t>Se respectă interdicția de comercializare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 amănuntul </w:t>
            </w:r>
            <w:r>
              <w:rPr>
                <w:rFonts w:ascii="Georgia" w:hAnsi="Georgia"/>
                <w:sz w:val="22"/>
              </w:rPr>
              <w:t>a </w:t>
            </w:r>
            <w:r>
              <w:rPr>
                <w:sz w:val="22"/>
              </w:rPr>
              <w:t>produselor alcoolice </w:t>
            </w:r>
            <w:r>
              <w:rPr>
                <w:rFonts w:ascii="Georgia" w:hAnsi="Georgia"/>
                <w:sz w:val="20"/>
              </w:rPr>
              <w:t>în</w:t>
            </w:r>
            <w:r>
              <w:rPr>
                <w:rFonts w:ascii="Georgia" w:hAnsi="Georgia"/>
                <w:spacing w:val="1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ambalaj de plastic cu capacitatea mai</w:t>
            </w:r>
            <w:r>
              <w:rPr>
                <w:rFonts w:ascii="Georgia" w:hAnsi="Georgia"/>
                <w:spacing w:val="1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mică</w:t>
            </w:r>
            <w:r>
              <w:rPr>
                <w:rFonts w:ascii="Georgia" w:hAnsi="Georgia"/>
                <w:spacing w:val="-2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de</w:t>
            </w:r>
            <w:r>
              <w:rPr>
                <w:rFonts w:ascii="Georgia" w:hAnsi="Georgia"/>
                <w:spacing w:val="-1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0,25</w:t>
            </w:r>
            <w:r>
              <w:rPr>
                <w:rFonts w:ascii="Georgia" w:hAnsi="Georgia"/>
                <w:spacing w:val="-1"/>
                <w:sz w:val="20"/>
              </w:rPr>
              <w:t> </w:t>
            </w:r>
            <w:r>
              <w:rPr>
                <w:rFonts w:ascii="Georgia" w:hAnsi="Georgia"/>
                <w:sz w:val="20"/>
              </w:rPr>
              <w:t>litri?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107"/>
              <w:rPr>
                <w:sz w:val="22"/>
              </w:rPr>
            </w:pPr>
            <w:r>
              <w:rPr>
                <w:sz w:val="22"/>
              </w:rPr>
              <w:t>Art. 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 m)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910" w:hRule="atLeast"/>
        </w:trPr>
        <w:tc>
          <w:tcPr>
            <w:tcW w:w="566" w:type="dxa"/>
          </w:tcPr>
          <w:p>
            <w:pPr>
              <w:pStyle w:val="TableParagraph"/>
              <w:spacing w:line="244" w:lineRule="exact"/>
              <w:ind w:left="32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242"/>
              <w:rPr>
                <w:sz w:val="22"/>
              </w:rPr>
            </w:pPr>
            <w:r>
              <w:rPr>
                <w:b/>
                <w:sz w:val="22"/>
              </w:rPr>
              <w:t>Eticheta și ambalajul </w:t>
            </w:r>
            <w:r>
              <w:rPr>
                <w:sz w:val="22"/>
              </w:rPr>
              <w:t>de desfacere a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producției alcoolice</w:t>
            </w:r>
            <w:r>
              <w:rPr>
                <w:sz w:val="22"/>
              </w:rPr>
              <w:t>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comercializate în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unitate conțin, în mod obligatoriu,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următoarea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informație: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7" w:val="left" w:leader="none"/>
              </w:tabs>
              <w:spacing w:line="276" w:lineRule="auto" w:before="190" w:after="0"/>
              <w:ind w:left="108" w:right="645" w:firstLine="0"/>
              <w:jc w:val="left"/>
              <w:rPr>
                <w:sz w:val="22"/>
              </w:rPr>
            </w:pPr>
            <w:r>
              <w:rPr>
                <w:sz w:val="22"/>
              </w:rPr>
              <w:t>inscripţia “Fabricat în Republica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Moldova”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“Produs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Republica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Moldova”</w:t>
            </w:r>
          </w:p>
          <w:p>
            <w:pPr>
              <w:pStyle w:val="TableParagraph"/>
              <w:spacing w:line="276" w:lineRule="auto" w:before="200"/>
              <w:ind w:left="108" w:right="768"/>
              <w:rPr>
                <w:sz w:val="22"/>
              </w:rPr>
            </w:pPr>
            <w:r>
              <w:rPr>
                <w:sz w:val="22"/>
              </w:rPr>
              <w:t>-denumirea şi adresa întreprinderii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producătoare;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7" w:val="left" w:leader="none"/>
              </w:tabs>
              <w:spacing w:line="276" w:lineRule="auto" w:before="201" w:after="0"/>
              <w:ind w:left="108" w:right="415" w:firstLine="0"/>
              <w:jc w:val="left"/>
              <w:rPr>
                <w:sz w:val="22"/>
              </w:rPr>
            </w:pPr>
            <w:r>
              <w:rPr>
                <w:sz w:val="22"/>
              </w:rPr>
              <w:t>denumirea şi adresa importatorului 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ale exportatorului;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7" w:val="left" w:leader="none"/>
              </w:tabs>
              <w:spacing w:line="240" w:lineRule="auto" w:before="199" w:after="0"/>
              <w:ind w:left="236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denumirea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produsului;</w:t>
            </w: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ambalării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(ziua,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anul);</w:t>
            </w: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7" w:val="left" w:leader="none"/>
              </w:tabs>
              <w:spacing w:line="240" w:lineRule="auto" w:before="1" w:after="0"/>
              <w:ind w:left="236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concentraţia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alcoolică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(% volum);</w:t>
            </w: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7" w:val="left" w:leader="none"/>
              </w:tabs>
              <w:spacing w:line="276" w:lineRule="auto" w:before="0" w:after="0"/>
              <w:ind w:left="108" w:right="231" w:firstLine="0"/>
              <w:jc w:val="left"/>
              <w:rPr>
                <w:sz w:val="22"/>
              </w:rPr>
            </w:pPr>
            <w:r>
              <w:rPr>
                <w:sz w:val="22"/>
              </w:rPr>
              <w:t>volumul nominal al produsului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preambalat exprimat în decimetri cubi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(dm3),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litri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centimetri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cubi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(cm3)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mililitri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(ml);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7" w:val="left" w:leader="none"/>
              </w:tabs>
              <w:spacing w:line="276" w:lineRule="auto" w:before="201" w:after="0"/>
              <w:ind w:left="108" w:right="430" w:firstLine="0"/>
              <w:jc w:val="left"/>
              <w:rPr>
                <w:sz w:val="22"/>
              </w:rPr>
            </w:pPr>
            <w:r>
              <w:rPr>
                <w:sz w:val="22"/>
              </w:rPr>
              <w:t>termenul de valabilitate –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producţia alcoolică având concentraţia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alcoolică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mult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volume;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107" w:right="338"/>
              <w:rPr>
                <w:sz w:val="22"/>
              </w:rPr>
            </w:pPr>
            <w:r>
              <w:rPr>
                <w:sz w:val="22"/>
              </w:rPr>
              <w:t>Art. 17 alin. (3),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art.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480" w:right="1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42"/>
        <w:gridCol w:w="1984"/>
        <w:gridCol w:w="568"/>
        <w:gridCol w:w="567"/>
        <w:gridCol w:w="710"/>
        <w:gridCol w:w="2269"/>
        <w:gridCol w:w="455"/>
      </w:tblGrid>
      <w:tr>
        <w:trPr>
          <w:trHeight w:val="8492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44" w:lineRule="exact" w:before="0" w:after="0"/>
              <w:ind w:left="236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privire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certificare;</w:t>
            </w: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40" w:lineRule="auto" w:before="1" w:after="0"/>
              <w:ind w:left="236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codul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(dacă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înregistrat);</w:t>
            </w: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76" w:lineRule="auto" w:before="0" w:after="0"/>
              <w:ind w:left="108" w:right="375" w:firstLine="0"/>
              <w:jc w:val="left"/>
              <w:rPr>
                <w:sz w:val="22"/>
              </w:rPr>
            </w:pPr>
            <w:r>
              <w:rPr>
                <w:sz w:val="22"/>
              </w:rPr>
              <w:t>indicativul documentului normativ pe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76" w:lineRule="auto" w:before="201" w:after="0"/>
              <w:ind w:left="108" w:right="394" w:firstLine="0"/>
              <w:jc w:val="left"/>
              <w:rPr>
                <w:sz w:val="22"/>
              </w:rPr>
            </w:pPr>
            <w:r>
              <w:rPr>
                <w:sz w:val="22"/>
              </w:rPr>
              <w:t>lista de ingrediente sau adjuvanți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tehnologici indicați în Anexa nr. 1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 nr. 279/2017 privind informarea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consumatorului cu privire la produsele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76" w:lineRule="auto" w:before="199" w:after="0"/>
              <w:ind w:left="108" w:right="801" w:firstLine="0"/>
              <w:jc w:val="left"/>
              <w:rPr>
                <w:sz w:val="22"/>
              </w:rPr>
            </w:pPr>
            <w:r>
              <w:rPr>
                <w:sz w:val="22"/>
              </w:rPr>
              <w:t>numărul de identificare a lotului,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precedat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menţiunea „L”;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76" w:lineRule="auto" w:before="200" w:after="0"/>
              <w:ind w:left="108" w:right="241" w:firstLine="0"/>
              <w:jc w:val="left"/>
              <w:rPr>
                <w:sz w:val="22"/>
              </w:rPr>
            </w:pPr>
            <w:r>
              <w:rPr>
                <w:sz w:val="22"/>
              </w:rPr>
              <w:t>mențiunea de sănătate „ Alcoolul poate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dăuna copilului nenăscut” și/sau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pictograma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respectivă,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anexei;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76" w:lineRule="auto" w:before="201" w:after="0"/>
              <w:ind w:left="108" w:right="143" w:firstLine="0"/>
              <w:jc w:val="left"/>
              <w:rPr>
                <w:sz w:val="22"/>
              </w:rPr>
            </w:pPr>
            <w:r>
              <w:rPr>
                <w:sz w:val="22"/>
              </w:rPr>
              <w:t>mențiunea de sănătate „Nu oferiti alcool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minorilor” și/sau pictograma respectivă,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anexei;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76" w:lineRule="auto" w:before="200" w:after="0"/>
              <w:ind w:left="108" w:right="120" w:firstLine="0"/>
              <w:jc w:val="left"/>
              <w:rPr>
                <w:sz w:val="22"/>
              </w:rPr>
            </w:pPr>
            <w:r>
              <w:rPr>
                <w:sz w:val="22"/>
              </w:rPr>
              <w:t>mențiunea de sănătate „ Alcoolul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încetinește viteza de reacție – nu consuma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alcool dacă conduci vehicule” și/sau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pictograma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respectivă,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anexei;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76" w:lineRule="auto" w:before="199" w:after="0"/>
              <w:ind w:left="108" w:right="241" w:firstLine="0"/>
              <w:jc w:val="left"/>
              <w:rPr>
                <w:sz w:val="22"/>
              </w:rPr>
            </w:pPr>
            <w:r>
              <w:rPr>
                <w:sz w:val="22"/>
              </w:rPr>
              <w:t>mențiunea de sănătate „ Alcoolul poate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cauza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dependență”?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55" w:hRule="atLeast"/>
        </w:trPr>
        <w:tc>
          <w:tcPr>
            <w:tcW w:w="566" w:type="dxa"/>
          </w:tcPr>
          <w:p>
            <w:pPr>
              <w:pStyle w:val="TableParagraph"/>
              <w:spacing w:line="243" w:lineRule="exact"/>
              <w:ind w:left="32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942" w:type="dxa"/>
          </w:tcPr>
          <w:p>
            <w:pPr>
              <w:pStyle w:val="TableParagraph"/>
              <w:ind w:left="108" w:right="9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Eticheta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ambalajul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desfacere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produselor vitivinicole </w:t>
            </w:r>
            <w:r>
              <w:rPr>
                <w:sz w:val="22"/>
              </w:rPr>
              <w:t>comercializate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conțin,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obligatoriu,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următoarea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informație: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0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denumirea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sub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comercializează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7" w:val="left" w:leader="none"/>
              </w:tabs>
              <w:spacing w:line="252" w:lineRule="exact" w:before="0" w:after="0"/>
              <w:ind w:left="346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denumirea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categoriei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produsului,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5" w:val="left" w:leader="none"/>
              </w:tabs>
              <w:spacing w:line="276" w:lineRule="auto" w:before="0" w:after="0"/>
              <w:ind w:left="108" w:right="438" w:firstLine="0"/>
              <w:jc w:val="left"/>
              <w:rPr>
                <w:sz w:val="22"/>
              </w:rPr>
            </w:pPr>
            <w:r>
              <w:rPr>
                <w:sz w:val="22"/>
              </w:rPr>
              <w:t>denumirea indicaţiei geografice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protejate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sau,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caz,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denumirii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origine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protejate;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7" w:val="left" w:leader="none"/>
              </w:tabs>
              <w:spacing w:line="276" w:lineRule="auto" w:before="190" w:after="0"/>
              <w:ind w:left="108" w:right="682" w:firstLine="0"/>
              <w:jc w:val="left"/>
              <w:rPr>
                <w:sz w:val="22"/>
              </w:rPr>
            </w:pPr>
            <w:r>
              <w:rPr>
                <w:sz w:val="22"/>
              </w:rPr>
              <w:t>menţiunea „indicaţie geografică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protejată” sau „denumire de origine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protejată”;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0" w:val="left" w:leader="none"/>
              </w:tabs>
              <w:spacing w:line="240" w:lineRule="auto" w:before="200" w:after="0"/>
              <w:ind w:left="108" w:right="100" w:firstLine="55"/>
              <w:jc w:val="left"/>
              <w:rPr>
                <w:sz w:val="20"/>
              </w:rPr>
            </w:pPr>
            <w:r>
              <w:rPr>
                <w:sz w:val="22"/>
              </w:rPr>
              <w:t>denumirea şi adresa ambalatorului,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producătorului şi ale distribuitorului, după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caz, ale importatorului precedate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menţiunile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„ambalator”, „producător</w:t>
            </w:r>
            <w:r>
              <w:rPr>
                <w:sz w:val="20"/>
              </w:rPr>
              <w:t>”,</w:t>
            </w:r>
          </w:p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„distribuitor”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şi,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respectiv,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„importator”;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6" w:val="left" w:leader="none"/>
              </w:tabs>
              <w:spacing w:line="240" w:lineRule="auto" w:before="1" w:after="0"/>
              <w:ind w:left="108" w:right="96" w:firstLine="0"/>
              <w:jc w:val="left"/>
              <w:rPr>
                <w:sz w:val="22"/>
              </w:rPr>
            </w:pPr>
            <w:r>
              <w:rPr>
                <w:sz w:val="22"/>
              </w:rPr>
              <w:t>concentraţia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alcoolică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valoarea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(cifra)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urmată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„%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vol.”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 precedată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„alc.”;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7" w:val="left" w:leader="none"/>
              </w:tabs>
              <w:spacing w:line="240" w:lineRule="auto" w:before="1" w:after="0"/>
              <w:ind w:left="346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categoria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funcţie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  <w:tc>
          <w:tcPr>
            <w:tcW w:w="1984" w:type="dxa"/>
          </w:tcPr>
          <w:p>
            <w:pPr>
              <w:pStyle w:val="TableParagraph"/>
              <w:ind w:left="107" w:right="9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57/2006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480" w:right="1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42"/>
        <w:gridCol w:w="1984"/>
        <w:gridCol w:w="568"/>
        <w:gridCol w:w="567"/>
        <w:gridCol w:w="710"/>
        <w:gridCol w:w="2269"/>
        <w:gridCol w:w="455"/>
      </w:tblGrid>
      <w:tr>
        <w:trPr>
          <w:trHeight w:val="8048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621"/>
              <w:rPr>
                <w:sz w:val="22"/>
              </w:rPr>
            </w:pPr>
            <w:r>
              <w:rPr>
                <w:sz w:val="22"/>
              </w:rPr>
              <w:t>concentraţia în masă a zaharurilor 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valoarea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ei, pentru: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7" w:val="left" w:leader="none"/>
              </w:tabs>
              <w:spacing w:line="240" w:lineRule="auto" w:before="190" w:after="0"/>
              <w:ind w:left="236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vinuri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spumante,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vinuri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spumante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calitate,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9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2"/>
              </w:rPr>
            </w:pPr>
            <w:r>
              <w:rPr>
                <w:sz w:val="22"/>
              </w:rPr>
              <w:t>vinuri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spumante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tip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aromat,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7" w:val="left" w:leader="none"/>
              </w:tabs>
              <w:spacing w:line="252" w:lineRule="exact" w:before="1" w:after="0"/>
              <w:ind w:left="236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vinuri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spumoase,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7" w:val="left" w:leader="none"/>
              </w:tabs>
              <w:spacing w:line="252" w:lineRule="exact" w:before="0" w:after="0"/>
              <w:ind w:left="236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vinuri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perlante,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vinuri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petiante;</w:t>
            </w:r>
          </w:p>
          <w:p>
            <w:pPr>
              <w:pStyle w:val="TableParagraph"/>
              <w:ind w:left="108" w:right="95"/>
              <w:jc w:val="both"/>
              <w:rPr>
                <w:sz w:val="22"/>
              </w:rPr>
            </w:pPr>
            <w:r>
              <w:rPr>
                <w:sz w:val="22"/>
              </w:rPr>
              <w:t>h)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volumul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nominal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decimetri cubi (dm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), litri (l), centimetri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cubi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(cm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) sau mililitri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(ml);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9" w:val="left" w:leader="none"/>
              </w:tabs>
              <w:spacing w:line="252" w:lineRule="exact" w:before="1" w:after="0"/>
              <w:ind w:left="308" w:right="0" w:hanging="201"/>
              <w:jc w:val="both"/>
              <w:rPr>
                <w:sz w:val="22"/>
              </w:rPr>
            </w:pPr>
            <w:r>
              <w:rPr>
                <w:sz w:val="22"/>
              </w:rPr>
              <w:t>ţara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origine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produsului.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Menţiunea</w:t>
            </w:r>
          </w:p>
          <w:p>
            <w:pPr>
              <w:pStyle w:val="TableParagraph"/>
              <w:spacing w:line="252" w:lineRule="exact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„Fabricat</w:t>
            </w:r>
            <w:r>
              <w:rPr>
                <w:spacing w:val="107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09"/>
                <w:sz w:val="22"/>
              </w:rPr>
              <w:t> </w:t>
            </w:r>
            <w:r>
              <w:rPr>
                <w:sz w:val="22"/>
              </w:rPr>
              <w:t>Republica</w:t>
            </w:r>
            <w:r>
              <w:rPr>
                <w:spacing w:val="108"/>
                <w:sz w:val="22"/>
              </w:rPr>
              <w:t> </w:t>
            </w:r>
            <w:r>
              <w:rPr>
                <w:sz w:val="22"/>
              </w:rPr>
              <w:t>Moldova”</w:t>
            </w:r>
            <w:r>
              <w:rPr>
                <w:spacing w:val="107"/>
                <w:sz w:val="22"/>
              </w:rPr>
              <w:t> </w:t>
            </w:r>
            <w:r>
              <w:rPr>
                <w:sz w:val="22"/>
              </w:rPr>
              <w:t>sau</w:t>
            </w:r>
          </w:p>
          <w:p>
            <w:pPr>
              <w:pStyle w:val="TableParagraph"/>
              <w:ind w:left="108" w:right="96"/>
              <w:jc w:val="both"/>
              <w:rPr>
                <w:sz w:val="22"/>
              </w:rPr>
            </w:pPr>
            <w:r>
              <w:rPr>
                <w:sz w:val="22"/>
              </w:rPr>
              <w:t>„Produs în Republica Moldova”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produsul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fabricat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Republica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Moldova;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98" w:val="left" w:leader="none"/>
              </w:tabs>
              <w:spacing w:line="240" w:lineRule="auto" w:before="1" w:after="0"/>
              <w:ind w:left="297" w:right="0" w:hanging="190"/>
              <w:jc w:val="left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ambalare (ziua,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luna,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anul);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7" w:val="left" w:leader="none"/>
              </w:tabs>
              <w:spacing w:line="276" w:lineRule="auto" w:before="0" w:after="0"/>
              <w:ind w:left="108" w:right="522" w:firstLine="0"/>
              <w:jc w:val="left"/>
              <w:rPr>
                <w:sz w:val="22"/>
              </w:rPr>
            </w:pPr>
            <w:r>
              <w:rPr>
                <w:sz w:val="22"/>
              </w:rPr>
              <w:t>menţiunea „conţine sulfiţi” 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menţiunea „conţine dioxid de sulf”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vinuri;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98" w:val="left" w:leader="none"/>
              </w:tabs>
              <w:spacing w:line="252" w:lineRule="exact" w:before="200" w:after="0"/>
              <w:ind w:left="297" w:right="0" w:hanging="190"/>
              <w:jc w:val="both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ingrediente,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caz;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8" w:val="left" w:leader="none"/>
              </w:tabs>
              <w:spacing w:line="276" w:lineRule="auto" w:before="0" w:after="0"/>
              <w:ind w:left="108" w:right="630" w:firstLine="0"/>
              <w:jc w:val="left"/>
              <w:rPr>
                <w:sz w:val="22"/>
              </w:rPr>
            </w:pPr>
            <w:r>
              <w:rPr>
                <w:sz w:val="22"/>
              </w:rPr>
              <w:t>numărul de identificare a lotului,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precedat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menţiunea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„L”;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7" w:val="left" w:leader="none"/>
              </w:tabs>
              <w:spacing w:line="276" w:lineRule="auto" w:before="200" w:after="0"/>
              <w:ind w:left="108" w:right="408" w:firstLine="0"/>
              <w:jc w:val="left"/>
              <w:rPr>
                <w:sz w:val="22"/>
              </w:rPr>
            </w:pPr>
            <w:r>
              <w:rPr>
                <w:sz w:val="22"/>
              </w:rPr>
              <w:t>culoarea, după caz (alb, roz, roşu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vinurile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spumante,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spumante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calitate, spumante de calitate de tip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aromat,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spumoase,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perlante,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petiant)?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46" w:hRule="atLeast"/>
        </w:trPr>
        <w:tc>
          <w:tcPr>
            <w:tcW w:w="566" w:type="dxa"/>
          </w:tcPr>
          <w:p>
            <w:pPr>
              <w:pStyle w:val="TableParagraph"/>
              <w:spacing w:line="244" w:lineRule="exact"/>
              <w:ind w:left="32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163"/>
              <w:rPr>
                <w:sz w:val="22"/>
              </w:rPr>
            </w:pPr>
            <w:r>
              <w:rPr>
                <w:b/>
                <w:sz w:val="22"/>
              </w:rPr>
              <w:t>Eticheta </w:t>
            </w:r>
            <w:r>
              <w:rPr>
                <w:sz w:val="22"/>
              </w:rPr>
              <w:t>sau, după caz, ambalajul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desfacere a </w:t>
            </w:r>
            <w:r>
              <w:rPr>
                <w:b/>
                <w:sz w:val="22"/>
              </w:rPr>
              <w:t>producției de bere și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băuturi pe bază de bere,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comercializate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în unitate conțin,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 mod obligatoriu,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următoarea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informație: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7" w:val="left" w:leader="none"/>
              </w:tabs>
              <w:spacing w:line="240" w:lineRule="auto" w:before="191" w:after="0"/>
              <w:ind w:left="108" w:right="272" w:firstLine="0"/>
              <w:jc w:val="left"/>
              <w:rPr>
                <w:sz w:val="22"/>
              </w:rPr>
            </w:pPr>
            <w:r>
              <w:rPr>
                <w:sz w:val="22"/>
              </w:rPr>
              <w:t>ţara de origine. Pentru berea fabricată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 Republica Moldova se indică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Mențiunea “Fabricat în Republica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Moldova” sau „Produs în Republica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Moldova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7" w:val="left" w:leader="none"/>
              </w:tabs>
              <w:spacing w:line="276" w:lineRule="auto" w:before="0" w:after="0"/>
              <w:ind w:left="108" w:right="349" w:firstLine="0"/>
              <w:jc w:val="left"/>
              <w:rPr>
                <w:sz w:val="22"/>
              </w:rPr>
            </w:pPr>
            <w:r>
              <w:rPr>
                <w:sz w:val="22"/>
              </w:rPr>
              <w:t>denumirea şi adresa producătorului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importatorului,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distribuitorului;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8" w:val="left" w:leader="none"/>
              </w:tabs>
              <w:spacing w:line="240" w:lineRule="auto" w:before="199" w:after="0"/>
              <w:ind w:left="347" w:right="0" w:hanging="240"/>
              <w:jc w:val="left"/>
              <w:rPr>
                <w:sz w:val="22"/>
              </w:rPr>
            </w:pPr>
            <w:r>
              <w:rPr>
                <w:sz w:val="22"/>
              </w:rPr>
              <w:t>denumirea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produsului;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7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2"/>
              </w:rPr>
            </w:pPr>
            <w:r>
              <w:rPr>
                <w:sz w:val="22"/>
              </w:rPr>
              <w:t>denumirea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sub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berea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plasată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piaţă;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7" w:val="left" w:leader="none"/>
              </w:tabs>
              <w:spacing w:line="252" w:lineRule="exact" w:before="1" w:after="0"/>
              <w:ind w:left="346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berii;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1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2"/>
              </w:rPr>
            </w:pPr>
            <w:r>
              <w:rPr>
                <w:sz w:val="22"/>
              </w:rPr>
              <w:t>inscripţia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„pasteurizată”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pasteurizată;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7" w:val="left" w:leader="none"/>
              </w:tabs>
              <w:spacing w:line="240" w:lineRule="auto" w:before="0" w:after="0"/>
              <w:ind w:left="346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ingredientelor;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7" w:val="left" w:leader="none"/>
              </w:tabs>
              <w:spacing w:line="276" w:lineRule="auto" w:before="0" w:after="0"/>
              <w:ind w:left="108" w:right="456" w:firstLine="0"/>
              <w:jc w:val="left"/>
              <w:rPr>
                <w:sz w:val="22"/>
              </w:rPr>
            </w:pPr>
            <w:r>
              <w:rPr>
                <w:sz w:val="22"/>
              </w:rPr>
              <w:t>conţinutul în extract al mustului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excepţia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nealcoolice,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berii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speciale şi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băuturilor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 bază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  <w:tc>
          <w:tcPr>
            <w:tcW w:w="1984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(3),</w:t>
            </w:r>
          </w:p>
          <w:p>
            <w:pPr>
              <w:pStyle w:val="TableParagraph"/>
              <w:spacing w:line="276" w:lineRule="auto" w:before="37"/>
              <w:ind w:left="107" w:right="286"/>
              <w:rPr>
                <w:sz w:val="22"/>
              </w:rPr>
            </w:pPr>
            <w:r>
              <w:rPr>
                <w:sz w:val="22"/>
              </w:rPr>
              <w:t>art. 17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alin. (1),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art. 17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vertAlign w:val="baseline"/>
              </w:rPr>
              <w:t> din Legea</w:t>
            </w:r>
            <w:r>
              <w:rPr>
                <w:spacing w:val="-5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1100/2000;</w:t>
            </w:r>
          </w:p>
          <w:p>
            <w:pPr>
              <w:pStyle w:val="TableParagraph"/>
              <w:spacing w:before="200"/>
              <w:ind w:left="107" w:right="301"/>
              <w:rPr>
                <w:sz w:val="22"/>
              </w:rPr>
            </w:pPr>
            <w:r>
              <w:rPr>
                <w:sz w:val="22"/>
              </w:rPr>
              <w:t>Pct. 11-15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Reglementarea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tehnică „aprobată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 nr.</w:t>
            </w:r>
          </w:p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473/2012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480" w:right="1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42"/>
        <w:gridCol w:w="1984"/>
        <w:gridCol w:w="568"/>
        <w:gridCol w:w="567"/>
        <w:gridCol w:w="710"/>
        <w:gridCol w:w="2269"/>
        <w:gridCol w:w="455"/>
      </w:tblGrid>
      <w:tr>
        <w:trPr>
          <w:trHeight w:val="8585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2" w:type="dxa"/>
          </w:tcPr>
          <w:p>
            <w:pPr>
              <w:pStyle w:val="TableParagraph"/>
              <w:spacing w:line="244" w:lineRule="exact"/>
              <w:ind w:left="108"/>
              <w:rPr>
                <w:sz w:val="22"/>
              </w:rPr>
            </w:pPr>
            <w:r>
              <w:rPr>
                <w:sz w:val="22"/>
              </w:rPr>
              <w:t>bere);</w:t>
            </w: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1" w:val="left" w:leader="none"/>
              </w:tabs>
              <w:spacing w:line="240" w:lineRule="auto" w:before="1" w:after="0"/>
              <w:ind w:left="108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mărimea minimă a fracţiei volumice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alcool, % vol.; pentru berea nealcoolică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mărimea maximă a fracţiei volumice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alcool,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vol.;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8" w:val="left" w:leader="none"/>
              </w:tabs>
              <w:spacing w:line="253" w:lineRule="exact" w:before="0" w:after="0"/>
              <w:ind w:left="457" w:right="0" w:hanging="350"/>
              <w:jc w:val="both"/>
              <w:rPr>
                <w:sz w:val="22"/>
              </w:rPr>
            </w:pPr>
            <w:r>
              <w:rPr>
                <w:sz w:val="22"/>
              </w:rPr>
              <w:t>volumul,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7" w:val="left" w:leader="none"/>
              </w:tabs>
              <w:spacing w:line="276" w:lineRule="auto" w:before="0" w:after="0"/>
              <w:ind w:left="108" w:right="389" w:firstLine="0"/>
              <w:jc w:val="both"/>
              <w:rPr>
                <w:sz w:val="22"/>
              </w:rPr>
            </w:pPr>
            <w:r>
              <w:rPr>
                <w:sz w:val="22"/>
              </w:rPr>
              <w:t>valoarea nutritivă (în g) şi valoarea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energetică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(în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kcal)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100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7" w:val="left" w:leader="none"/>
              </w:tabs>
              <w:spacing w:line="240" w:lineRule="auto" w:before="200" w:after="0"/>
              <w:ind w:left="456" w:right="0" w:hanging="349"/>
              <w:jc w:val="both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fabricării;</w:t>
            </w: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48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2"/>
              </w:rPr>
            </w:pPr>
            <w:r>
              <w:rPr>
                <w:sz w:val="22"/>
              </w:rPr>
              <w:t>termenul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valabilitate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data-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limită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consum;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7" w:val="left" w:leader="none"/>
              </w:tabs>
              <w:spacing w:line="252" w:lineRule="exact" w:before="0" w:after="0"/>
              <w:ind w:left="456" w:right="0" w:hanging="349"/>
              <w:jc w:val="left"/>
              <w:rPr>
                <w:sz w:val="22"/>
              </w:rPr>
            </w:pPr>
            <w:r>
              <w:rPr>
                <w:sz w:val="22"/>
              </w:rPr>
              <w:t>condiţiile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păstrare;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7" w:val="left" w:leader="none"/>
              </w:tabs>
              <w:spacing w:line="240" w:lineRule="auto" w:before="0" w:after="0"/>
              <w:ind w:left="456" w:right="0" w:hanging="349"/>
              <w:jc w:val="left"/>
              <w:rPr>
                <w:sz w:val="22"/>
              </w:rPr>
            </w:pPr>
            <w:r>
              <w:rPr>
                <w:sz w:val="22"/>
              </w:rPr>
              <w:t>codul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(dacă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înregistrat);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7" w:val="left" w:leader="none"/>
              </w:tabs>
              <w:spacing w:line="240" w:lineRule="auto" w:before="1" w:after="0"/>
              <w:ind w:left="456" w:right="0" w:hanging="349"/>
              <w:jc w:val="left"/>
              <w:rPr>
                <w:sz w:val="22"/>
              </w:rPr>
            </w:pPr>
            <w:r>
              <w:rPr>
                <w:sz w:val="22"/>
              </w:rPr>
              <w:t>informaţia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certificarea;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7" w:val="left" w:leader="none"/>
              </w:tabs>
              <w:spacing w:line="276" w:lineRule="auto" w:before="0" w:after="0"/>
              <w:ind w:left="108" w:right="340" w:firstLine="0"/>
              <w:jc w:val="left"/>
              <w:rPr>
                <w:sz w:val="22"/>
              </w:rPr>
            </w:pPr>
            <w:r>
              <w:rPr>
                <w:sz w:val="22"/>
              </w:rPr>
              <w:t>mențiunea de sănătate „Alcoolul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poate dăuna copilului nenăscut” 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pictograma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respectiva,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anexei;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7" w:val="left" w:leader="none"/>
              </w:tabs>
              <w:spacing w:line="276" w:lineRule="auto" w:before="200" w:after="0"/>
              <w:ind w:left="108" w:right="518" w:firstLine="0"/>
              <w:jc w:val="left"/>
              <w:rPr>
                <w:sz w:val="22"/>
              </w:rPr>
            </w:pPr>
            <w:r>
              <w:rPr>
                <w:sz w:val="22"/>
              </w:rPr>
              <w:t>mențiunea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sănătate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„Nu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oferiți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alcool minorilor” sau pictograma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respectiva,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anexei;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7" w:val="left" w:leader="none"/>
              </w:tabs>
              <w:spacing w:line="276" w:lineRule="auto" w:before="200" w:after="0"/>
              <w:ind w:left="108" w:right="120" w:firstLine="0"/>
              <w:jc w:val="left"/>
              <w:rPr>
                <w:sz w:val="22"/>
              </w:rPr>
            </w:pPr>
            <w:r>
              <w:rPr>
                <w:sz w:val="22"/>
              </w:rPr>
              <w:t>mențiunea de sănătate „Alcoolul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încetinește viteza de reacție – nu consuma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alcool dacă conduci vehicule” 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pictograma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respectiva,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anexei;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7" w:val="left" w:leader="none"/>
              </w:tabs>
              <w:spacing w:line="276" w:lineRule="auto" w:before="199" w:after="0"/>
              <w:ind w:left="108" w:right="608" w:firstLine="0"/>
              <w:jc w:val="left"/>
              <w:rPr>
                <w:sz w:val="22"/>
              </w:rPr>
            </w:pPr>
            <w:r>
              <w:rPr>
                <w:sz w:val="22"/>
              </w:rPr>
              <w:t>mențiunea de sănătate „Alcoolul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cauza dependență”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56" w:hRule="atLeast"/>
        </w:trPr>
        <w:tc>
          <w:tcPr>
            <w:tcW w:w="566" w:type="dxa"/>
          </w:tcPr>
          <w:p>
            <w:pPr>
              <w:pStyle w:val="TableParagraph"/>
              <w:spacing w:line="243" w:lineRule="exact"/>
              <w:ind w:left="32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176"/>
              <w:rPr>
                <w:sz w:val="22"/>
              </w:rPr>
            </w:pPr>
            <w:r>
              <w:rPr>
                <w:sz w:val="22"/>
              </w:rPr>
              <w:t>Indicațiile obligatorii și facultative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pe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etichetă sau de pe ambalajul de desfacere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 producției alcoolice, vitivinicole, berei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 a băuturilor pe bază de bere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comercializate în unitate sunt expuse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limba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română?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107" w:right="225"/>
              <w:rPr>
                <w:sz w:val="22"/>
              </w:rPr>
            </w:pPr>
            <w:r>
              <w:rPr>
                <w:sz w:val="22"/>
              </w:rPr>
              <w:t>Art. 17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din Legea</w:t>
            </w:r>
            <w:r>
              <w:rPr>
                <w:spacing w:val="-5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1100/2000;</w:t>
            </w:r>
          </w:p>
          <w:p>
            <w:pPr>
              <w:pStyle w:val="TableParagraph"/>
              <w:spacing w:line="276" w:lineRule="auto" w:before="190"/>
              <w:ind w:left="107" w:right="111"/>
              <w:rPr>
                <w:sz w:val="22"/>
              </w:rPr>
            </w:pPr>
            <w:r>
              <w:rPr>
                <w:sz w:val="22"/>
              </w:rPr>
              <w:t>Pct. 152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 prin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356/2015;</w:t>
            </w:r>
          </w:p>
          <w:p>
            <w:pPr>
              <w:pStyle w:val="TableParagraph"/>
              <w:spacing w:before="199"/>
              <w:ind w:left="107" w:right="93"/>
              <w:rPr>
                <w:sz w:val="22"/>
              </w:rPr>
            </w:pPr>
            <w:r>
              <w:rPr>
                <w:sz w:val="22"/>
              </w:rPr>
              <w:t>Cap. IV, Pct. 13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Reglementarea</w:t>
            </w:r>
          </w:p>
          <w:p>
            <w:pPr>
              <w:pStyle w:val="TableParagraph"/>
              <w:spacing w:line="252" w:lineRule="exact"/>
              <w:ind w:left="107" w:right="252"/>
              <w:rPr>
                <w:sz w:val="22"/>
              </w:rPr>
            </w:pPr>
            <w:r>
              <w:rPr>
                <w:sz w:val="22"/>
              </w:rPr>
              <w:t>aprobată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473/2012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619" w:hRule="atLeast"/>
        </w:trPr>
        <w:tc>
          <w:tcPr>
            <w:tcW w:w="566" w:type="dxa"/>
          </w:tcPr>
          <w:p>
            <w:pPr>
              <w:pStyle w:val="TableParagraph"/>
              <w:spacing w:line="244" w:lineRule="exact"/>
              <w:ind w:left="32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243"/>
              <w:rPr>
                <w:sz w:val="22"/>
              </w:rPr>
            </w:pPr>
            <w:r>
              <w:rPr>
                <w:sz w:val="22"/>
              </w:rPr>
              <w:t>Băuturile alcoolice tari ambalate 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comercializate de unitate în sticle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dopuri cu dispersie sau cu alte tipuri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dopuri confirmate de către sau cu alte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tipuri de dopuri confirmate de către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instituția publică Laboratorul central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testare a băuturilor alcoolice/nealcoolice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produselor conservate,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care ar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exclude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posibilitatea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utilizării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repetate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107" w:right="246"/>
              <w:rPr>
                <w:sz w:val="22"/>
              </w:rPr>
            </w:pPr>
            <w:r>
              <w:rPr>
                <w:sz w:val="22"/>
              </w:rPr>
              <w:t>Art. 6 alin. (4)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480" w:right="1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42"/>
        <w:gridCol w:w="1984"/>
        <w:gridCol w:w="568"/>
        <w:gridCol w:w="567"/>
        <w:gridCol w:w="710"/>
        <w:gridCol w:w="2269"/>
        <w:gridCol w:w="455"/>
      </w:tblGrid>
      <w:tr>
        <w:trPr>
          <w:trHeight w:val="2262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42" w:type="dxa"/>
          </w:tcPr>
          <w:p>
            <w:pPr>
              <w:pStyle w:val="TableParagraph"/>
              <w:spacing w:line="244" w:lineRule="exact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ambalajului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produsului?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08" w:right="95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Sunt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exceptate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această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cerință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băuturile tip divin, tip brandy, tip whisky,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băuturilor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tip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lichior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cu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un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conţinut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minim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zahăr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350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g/dm3,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băuturilor în ambalaj cu capacitatea de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pînă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0,25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litri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şi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în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ambalaj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suvenir</w:t>
            </w:r>
          </w:p>
          <w:p>
            <w:pPr>
              <w:pStyle w:val="TableParagraph"/>
              <w:spacing w:line="242" w:lineRule="exact"/>
              <w:ind w:left="108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confecţionat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materiale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netradiţionale.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6" w:hRule="atLeast"/>
        </w:trPr>
        <w:tc>
          <w:tcPr>
            <w:tcW w:w="566" w:type="dxa"/>
          </w:tcPr>
          <w:p>
            <w:pPr>
              <w:pStyle w:val="TableParagraph"/>
              <w:spacing w:line="243" w:lineRule="exact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884"/>
              <w:rPr>
                <w:sz w:val="22"/>
              </w:rPr>
            </w:pPr>
            <w:r>
              <w:rPr>
                <w:sz w:val="22"/>
              </w:rPr>
              <w:t>Se respectă cerința legală de nu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comercializa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amănuntul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5" w:val="left" w:leader="none"/>
              </w:tabs>
              <w:spacing w:line="276" w:lineRule="auto" w:before="190" w:after="0"/>
              <w:ind w:left="108" w:right="851" w:firstLine="0"/>
              <w:jc w:val="left"/>
              <w:rPr>
                <w:sz w:val="22"/>
              </w:rPr>
            </w:pPr>
            <w:r>
              <w:rPr>
                <w:sz w:val="22"/>
              </w:rPr>
              <w:t>a alcoolului etilic în vrac şi/sau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îmbuteliat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47" w:val="left" w:leader="none"/>
              </w:tabs>
              <w:spacing w:line="276" w:lineRule="auto" w:before="199" w:after="0"/>
              <w:ind w:left="108" w:right="192" w:firstLine="0"/>
              <w:jc w:val="left"/>
              <w:rPr>
                <w:sz w:val="22"/>
              </w:rPr>
            </w:pPr>
            <w:r>
              <w:rPr>
                <w:sz w:val="22"/>
              </w:rPr>
              <w:t>a producției alcoolice în vrac destinate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consumului uman direct, cu excepția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vinului, a berii și a băuturilor pe bază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bere;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106" w:right="289"/>
              <w:rPr>
                <w:sz w:val="22"/>
              </w:rPr>
            </w:pPr>
            <w:r>
              <w:rPr>
                <w:sz w:val="22"/>
              </w:rPr>
              <w:t>Art. 5 alin. (2) lit.</w:t>
            </w:r>
            <w:r>
              <w:rPr>
                <w:spacing w:val="-52"/>
                <w:sz w:val="22"/>
              </w:rPr>
              <w:t> </w:t>
            </w:r>
            <w:r>
              <w:rPr>
                <w:w w:val="95"/>
                <w:sz w:val="22"/>
              </w:rPr>
              <w:t>a),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lit.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w w:val="95"/>
                <w:sz w:val="22"/>
                <w:vertAlign w:val="superscript"/>
              </w:rPr>
              <w:t>1</w:t>
            </w:r>
            <w:r>
              <w:rPr>
                <w:spacing w:val="-14"/>
                <w:w w:val="95"/>
                <w:sz w:val="22"/>
                <w:vertAlign w:val="baseline"/>
              </w:rPr>
              <w:t> </w:t>
            </w:r>
            <w:r>
              <w:rPr>
                <w:w w:val="95"/>
                <w:sz w:val="22"/>
                <w:vertAlign w:val="baseline"/>
              </w:rPr>
              <w:t>)</w:t>
            </w:r>
            <w:r>
              <w:rPr>
                <w:spacing w:val="6"/>
                <w:w w:val="95"/>
                <w:sz w:val="22"/>
                <w:vertAlign w:val="baseline"/>
              </w:rPr>
              <w:t> </w:t>
            </w:r>
            <w:r>
              <w:rPr>
                <w:w w:val="95"/>
                <w:sz w:val="22"/>
                <w:vertAlign w:val="baseline"/>
              </w:rPr>
              <w:t>din</w:t>
            </w:r>
            <w:r>
              <w:rPr>
                <w:spacing w:val="1"/>
                <w:w w:val="9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</w:p>
          <w:p>
            <w:pPr>
              <w:pStyle w:val="TableParagraph"/>
              <w:spacing w:line="253" w:lineRule="exact"/>
              <w:ind w:left="106"/>
              <w:rPr>
                <w:sz w:val="22"/>
              </w:rPr>
            </w:pPr>
            <w:r>
              <w:rPr>
                <w:sz w:val="22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509" w:hRule="atLeast"/>
        </w:trPr>
        <w:tc>
          <w:tcPr>
            <w:tcW w:w="566" w:type="dxa"/>
          </w:tcPr>
          <w:p>
            <w:pPr>
              <w:pStyle w:val="TableParagraph"/>
              <w:spacing w:line="244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103" w:hanging="1"/>
              <w:rPr>
                <w:sz w:val="22"/>
              </w:rPr>
            </w:pPr>
            <w:r>
              <w:rPr>
                <w:sz w:val="22"/>
              </w:rPr>
              <w:t>Producţia alcoolică ambalată, cu excepţia: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a)vinurile spumoase şi spumante,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divinurile în sticle de suvenire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capacitatea de pînă la 0,25 litri, de 1,5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litri,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3 litri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şi de 6 litri;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spacing w:line="276" w:lineRule="auto"/>
              <w:ind w:left="108" w:right="413"/>
              <w:rPr>
                <w:sz w:val="22"/>
              </w:rPr>
            </w:pPr>
            <w:r>
              <w:rPr>
                <w:sz w:val="22"/>
              </w:rPr>
              <w:t>b) producţia alcoolică cu conţinutul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alcool etilic de pînă la 7% în volum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berea comercializată în unitatea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marcată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„Timbru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acciz”?</w:t>
            </w:r>
          </w:p>
        </w:tc>
        <w:tc>
          <w:tcPr>
            <w:tcW w:w="1984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 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(2) lit.</w:t>
            </w:r>
          </w:p>
          <w:p>
            <w:pPr>
              <w:pStyle w:val="TableParagraph"/>
              <w:spacing w:line="276" w:lineRule="auto" w:before="37"/>
              <w:ind w:left="107" w:right="148"/>
              <w:rPr>
                <w:sz w:val="22"/>
              </w:rPr>
            </w:pPr>
            <w:r>
              <w:rPr>
                <w:sz w:val="22"/>
              </w:rPr>
              <w:t>h), art. 16 alin. 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 d)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945" w:hRule="atLeast"/>
        </w:trPr>
        <w:tc>
          <w:tcPr>
            <w:tcW w:w="566" w:type="dxa"/>
          </w:tcPr>
          <w:p>
            <w:pPr>
              <w:pStyle w:val="TableParagraph"/>
              <w:spacing w:line="244" w:lineRule="exact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La etichetarea produselor vitivinicole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sunt specificate corect indicaţiile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facultative pe etichetă sau 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ambalajul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desfacere?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106" w:right="403"/>
              <w:rPr>
                <w:sz w:val="22"/>
              </w:rPr>
            </w:pPr>
            <w:r>
              <w:rPr>
                <w:sz w:val="22"/>
              </w:rPr>
              <w:t>Art. 25 alin. (3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)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 nr.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57/2006;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76" w:lineRule="auto" w:before="29"/>
              <w:ind w:left="106" w:right="112"/>
              <w:rPr>
                <w:sz w:val="22"/>
              </w:rPr>
            </w:pPr>
            <w:r>
              <w:rPr>
                <w:sz w:val="22"/>
              </w:rPr>
              <w:t>din Regulamentul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 prin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356/2015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3600" w:hRule="atLeast"/>
        </w:trPr>
        <w:tc>
          <w:tcPr>
            <w:tcW w:w="566" w:type="dxa"/>
          </w:tcPr>
          <w:p>
            <w:pPr>
              <w:pStyle w:val="TableParagraph"/>
              <w:spacing w:line="243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530"/>
              <w:rPr>
                <w:sz w:val="22"/>
              </w:rPr>
            </w:pPr>
            <w:r>
              <w:rPr>
                <w:sz w:val="22"/>
                <w:u w:val="single"/>
              </w:rPr>
              <w:t>Etichetele produselor vitivinicole</w:t>
            </w:r>
            <w:r>
              <w:rPr>
                <w:sz w:val="22"/>
              </w:rPr>
              <w:t>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alcoolice comercializate de 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respectă cerința legală de a nu atribui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37" w:val="left" w:leader="none"/>
              </w:tabs>
              <w:spacing w:line="276" w:lineRule="auto" w:before="190" w:after="0"/>
              <w:ind w:left="108" w:right="222" w:firstLine="0"/>
              <w:jc w:val="left"/>
              <w:rPr>
                <w:sz w:val="22"/>
              </w:rPr>
            </w:pPr>
            <w:r>
              <w:rPr>
                <w:sz w:val="22"/>
              </w:rPr>
              <w:t>termeni descriptivi, uzuali, generici 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caracter elogios care se referă la produs,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 pot induce în eroare consumatorul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 pot genera riscul de confuzie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privinţa unui produs similar al altui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producător?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37" w:val="left" w:leader="none"/>
              </w:tabs>
              <w:spacing w:line="240" w:lineRule="auto" w:before="200" w:after="0"/>
              <w:ind w:left="236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proprietăţi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prevenire,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tratare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</w:t>
            </w:r>
          </w:p>
        </w:tc>
        <w:tc>
          <w:tcPr>
            <w:tcW w:w="1984" w:type="dxa"/>
          </w:tcPr>
          <w:p>
            <w:pPr>
              <w:pStyle w:val="TableParagraph"/>
              <w:ind w:left="107" w:right="9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57/2006</w:t>
            </w: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107" w:right="95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vertAlign w:val="baseline"/>
              </w:rPr>
              <w:t>,</w:t>
            </w:r>
            <w:r>
              <w:rPr>
                <w:spacing w:val="2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</w:t>
            </w:r>
            <w:r>
              <w:rPr>
                <w:spacing w:val="2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2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480" w:right="1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42"/>
        <w:gridCol w:w="1984"/>
        <w:gridCol w:w="568"/>
        <w:gridCol w:w="567"/>
        <w:gridCol w:w="710"/>
        <w:gridCol w:w="2269"/>
        <w:gridCol w:w="455"/>
      </w:tblGrid>
      <w:tr>
        <w:trPr>
          <w:trHeight w:val="782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103"/>
              <w:rPr>
                <w:sz w:val="22"/>
              </w:rPr>
            </w:pPr>
            <w:r>
              <w:rPr>
                <w:sz w:val="22"/>
              </w:rPr>
              <w:t>vindecare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boli,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referire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astfel de proprietăţi?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36" w:hRule="atLeast"/>
        </w:trPr>
        <w:tc>
          <w:tcPr>
            <w:tcW w:w="566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110" w:hanging="1"/>
              <w:rPr>
                <w:sz w:val="22"/>
              </w:rPr>
            </w:pPr>
            <w:r>
              <w:rPr>
                <w:sz w:val="22"/>
              </w:rPr>
              <w:t>Etichetele sau ambalajele de desfacere ale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 vitivinicole și alcoolice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comercializate de unitate respectă cerința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legală de a nu avea indicat pe ele 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informaţie care poate fi considerată drept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indicaţie a provenienţei produsului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care originea 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este alta?</w:t>
            </w:r>
          </w:p>
        </w:tc>
        <w:tc>
          <w:tcPr>
            <w:tcW w:w="1984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76" w:lineRule="auto" w:before="37"/>
              <w:ind w:left="107" w:right="454"/>
              <w:rPr>
                <w:sz w:val="22"/>
              </w:rPr>
            </w:pPr>
            <w:r>
              <w:rPr>
                <w:sz w:val="22"/>
              </w:rPr>
              <w:t>a)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57/2006</w:t>
            </w:r>
          </w:p>
          <w:p>
            <w:pPr>
              <w:pStyle w:val="TableParagraph"/>
              <w:spacing w:before="201"/>
              <w:ind w:left="107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vertAlign w:val="baseline"/>
              </w:rPr>
              <w:t>,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(2)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lit.</w:t>
            </w:r>
          </w:p>
          <w:p>
            <w:pPr>
              <w:pStyle w:val="TableParagraph"/>
              <w:spacing w:line="276" w:lineRule="auto" w:before="37"/>
              <w:ind w:left="106" w:right="748"/>
              <w:rPr>
                <w:sz w:val="22"/>
              </w:rPr>
            </w:pPr>
            <w:r>
              <w:rPr>
                <w:sz w:val="22"/>
              </w:rPr>
              <w:t>a) din 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4"/>
              <w:ind w:left="11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237" w:hRule="atLeast"/>
        </w:trPr>
        <w:tc>
          <w:tcPr>
            <w:tcW w:w="566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169" w:hanging="1"/>
              <w:rPr>
                <w:sz w:val="22"/>
              </w:rPr>
            </w:pPr>
            <w:r>
              <w:rPr>
                <w:sz w:val="22"/>
              </w:rPr>
              <w:t>Etichetele sau ambalajele de desfacere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vitivinicole și alcoolice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comercializate de unitate respectă cerința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legală de a nu utiliza pe ele reproduceri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 imitaţii de steme, drapele şi embleme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 stat, denumiri oficiale sau istorice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ori abrevieri ale lor?</w:t>
            </w:r>
          </w:p>
        </w:tc>
        <w:tc>
          <w:tcPr>
            <w:tcW w:w="1984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76" w:lineRule="auto" w:before="37"/>
              <w:ind w:left="107" w:right="442"/>
              <w:rPr>
                <w:sz w:val="22"/>
              </w:rPr>
            </w:pPr>
            <w:r>
              <w:rPr>
                <w:sz w:val="22"/>
              </w:rPr>
              <w:t>b)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57/2006</w:t>
            </w:r>
          </w:p>
          <w:p>
            <w:pPr>
              <w:pStyle w:val="TableParagraph"/>
              <w:spacing w:before="201"/>
              <w:ind w:left="107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vertAlign w:val="baseline"/>
              </w:rPr>
              <w:t>,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(2)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lit.</w:t>
            </w:r>
          </w:p>
          <w:p>
            <w:pPr>
              <w:pStyle w:val="TableParagraph"/>
              <w:spacing w:line="276" w:lineRule="auto" w:before="37"/>
              <w:ind w:left="106" w:right="736"/>
              <w:rPr>
                <w:sz w:val="22"/>
              </w:rPr>
            </w:pPr>
            <w:r>
              <w:rPr>
                <w:sz w:val="22"/>
              </w:rPr>
              <w:t>b) din 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4"/>
              <w:ind w:left="11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817" w:hRule="atLeast"/>
        </w:trPr>
        <w:tc>
          <w:tcPr>
            <w:tcW w:w="56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175" w:hanging="1"/>
              <w:rPr>
                <w:sz w:val="22"/>
              </w:rPr>
            </w:pPr>
            <w:r>
              <w:rPr>
                <w:sz w:val="22"/>
              </w:rPr>
              <w:t>Etichetele sau ambalajele de desfacere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vitivinicole și alcoolice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comercializate de unitate respectă cerința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legală de a nu avea indicat pe 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informația care conține indicație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geografică ce nu corespunde locului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origine a produsului respectiv, chiar dacă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adevărata origine a produsului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menționată?</w:t>
            </w:r>
          </w:p>
        </w:tc>
        <w:tc>
          <w:tcPr>
            <w:tcW w:w="1984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76" w:lineRule="auto" w:before="37"/>
              <w:ind w:left="107" w:right="454"/>
              <w:rPr>
                <w:sz w:val="22"/>
              </w:rPr>
            </w:pPr>
            <w:r>
              <w:rPr>
                <w:sz w:val="22"/>
              </w:rPr>
              <w:t>c)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57/2006</w:t>
            </w:r>
          </w:p>
          <w:p>
            <w:pPr>
              <w:pStyle w:val="TableParagraph"/>
              <w:spacing w:before="201"/>
              <w:ind w:left="107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vertAlign w:val="baseline"/>
              </w:rPr>
              <w:t>,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(2)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lit.</w:t>
            </w:r>
          </w:p>
          <w:p>
            <w:pPr>
              <w:pStyle w:val="TableParagraph"/>
              <w:spacing w:line="276" w:lineRule="auto" w:before="37"/>
              <w:ind w:left="106" w:right="748"/>
              <w:rPr>
                <w:sz w:val="22"/>
              </w:rPr>
            </w:pPr>
            <w:r>
              <w:rPr>
                <w:sz w:val="22"/>
              </w:rPr>
              <w:t>a) din 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8"/>
              <w:ind w:left="11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528" w:hRule="atLeast"/>
        </w:trPr>
        <w:tc>
          <w:tcPr>
            <w:tcW w:w="566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176" w:hanging="1"/>
              <w:rPr>
                <w:sz w:val="22"/>
              </w:rPr>
            </w:pPr>
            <w:r>
              <w:rPr>
                <w:sz w:val="22"/>
              </w:rPr>
              <w:t>Etichetele sau ambalajele de descafere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vitivinicole și alcoolice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comercializate de unitate respectă cerința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legală de a nu avea indicat pe 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informația în care indicația geografică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 însoţită de expresii precum: „de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genul”, „de tipul”, „de stilul”, „imitaţie”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altele?</w:t>
            </w:r>
          </w:p>
        </w:tc>
        <w:tc>
          <w:tcPr>
            <w:tcW w:w="1984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57/2006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4"/>
              <w:ind w:left="107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vertAlign w:val="baseline"/>
              </w:rPr>
              <w:t>,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(2)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lit.</w:t>
            </w:r>
          </w:p>
          <w:p>
            <w:pPr>
              <w:pStyle w:val="TableParagraph"/>
              <w:spacing w:line="276" w:lineRule="auto" w:before="39"/>
              <w:ind w:left="106" w:right="748"/>
              <w:rPr>
                <w:sz w:val="22"/>
              </w:rPr>
            </w:pPr>
            <w:r>
              <w:rPr>
                <w:sz w:val="22"/>
              </w:rPr>
              <w:t>c) din 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30" w:hRule="atLeast"/>
        </w:trPr>
        <w:tc>
          <w:tcPr>
            <w:tcW w:w="56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942" w:type="dxa"/>
          </w:tcPr>
          <w:p>
            <w:pPr>
              <w:pStyle w:val="TableParagraph"/>
              <w:ind w:left="108" w:right="94" w:hanging="1"/>
              <w:jc w:val="both"/>
              <w:rPr>
                <w:sz w:val="22"/>
              </w:rPr>
            </w:pPr>
            <w:r>
              <w:rPr>
                <w:sz w:val="22"/>
              </w:rPr>
              <w:t>Etichetele sau ambalajele de desfacere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vitivinicole comercializate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avea indicat pe ele indicaţie geografică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traducere?</w:t>
            </w:r>
          </w:p>
        </w:tc>
        <w:tc>
          <w:tcPr>
            <w:tcW w:w="1984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76" w:lineRule="auto" w:before="38"/>
              <w:ind w:left="107" w:right="454"/>
              <w:rPr>
                <w:sz w:val="22"/>
              </w:rPr>
            </w:pPr>
            <w:r>
              <w:rPr>
                <w:sz w:val="22"/>
              </w:rPr>
              <w:t>c)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57/2006,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146" w:hRule="atLeast"/>
        </w:trPr>
        <w:tc>
          <w:tcPr>
            <w:tcW w:w="566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176" w:hanging="1"/>
              <w:rPr>
                <w:sz w:val="22"/>
              </w:rPr>
            </w:pPr>
            <w:r>
              <w:rPr>
                <w:sz w:val="22"/>
              </w:rPr>
              <w:t>Etichetele sau ambalajele de desfacere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vitivinicole și alcoolice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comercializate de unitate respectă cerința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legală de a nu avea indicate pe 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informații contrare ordinii publice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bunelor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moravuri?</w:t>
            </w:r>
          </w:p>
        </w:tc>
        <w:tc>
          <w:tcPr>
            <w:tcW w:w="1984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76" w:lineRule="auto" w:before="37"/>
              <w:ind w:left="107" w:right="442"/>
              <w:rPr>
                <w:sz w:val="22"/>
              </w:rPr>
            </w:pPr>
            <w:r>
              <w:rPr>
                <w:sz w:val="22"/>
              </w:rPr>
              <w:t>d)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57/2006</w:t>
            </w:r>
          </w:p>
          <w:p>
            <w:pPr>
              <w:pStyle w:val="TableParagraph"/>
              <w:spacing w:before="199"/>
              <w:ind w:left="107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vertAlign w:val="baseline"/>
              </w:rPr>
              <w:t>,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(2)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lit.</w:t>
            </w:r>
          </w:p>
          <w:p>
            <w:pPr>
              <w:pStyle w:val="TableParagraph"/>
              <w:spacing w:line="276" w:lineRule="auto" w:before="39"/>
              <w:ind w:left="106" w:right="736"/>
              <w:rPr>
                <w:sz w:val="22"/>
              </w:rPr>
            </w:pPr>
            <w:r>
              <w:rPr>
                <w:sz w:val="22"/>
              </w:rPr>
              <w:t>d) din 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480" w:right="1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42"/>
        <w:gridCol w:w="1984"/>
        <w:gridCol w:w="568"/>
        <w:gridCol w:w="567"/>
        <w:gridCol w:w="710"/>
        <w:gridCol w:w="2269"/>
        <w:gridCol w:w="455"/>
      </w:tblGrid>
      <w:tr>
        <w:trPr>
          <w:trHeight w:val="1655" w:hRule="atLeast"/>
        </w:trPr>
        <w:tc>
          <w:tcPr>
            <w:tcW w:w="566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285" w:hanging="1"/>
              <w:rPr>
                <w:sz w:val="22"/>
              </w:rPr>
            </w:pPr>
            <w:r>
              <w:rPr>
                <w:sz w:val="22"/>
              </w:rPr>
              <w:t>Etichetele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ambalajele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desfacere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 alcoolice comercializate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 respectă cerința legală de a 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conține mențiuni ce atribuie efecte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curative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 valoare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medicală?</w:t>
            </w:r>
          </w:p>
        </w:tc>
        <w:tc>
          <w:tcPr>
            <w:tcW w:w="1984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vertAlign w:val="baseline"/>
              </w:rPr>
              <w:t>,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(2)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lit.</w:t>
            </w:r>
          </w:p>
          <w:p>
            <w:pPr>
              <w:pStyle w:val="TableParagraph"/>
              <w:spacing w:line="276" w:lineRule="auto" w:before="37"/>
              <w:ind w:left="106" w:right="748"/>
              <w:rPr>
                <w:sz w:val="22"/>
              </w:rPr>
            </w:pPr>
            <w:r>
              <w:rPr>
                <w:sz w:val="22"/>
              </w:rPr>
              <w:t>e) din 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9"/>
              <w:ind w:left="92" w:right="9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72" w:hRule="atLeast"/>
        </w:trPr>
        <w:tc>
          <w:tcPr>
            <w:tcW w:w="56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286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prevederea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legală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nu comercializa producție alcoolică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energizantă?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107" w:right="142"/>
              <w:rPr>
                <w:sz w:val="22"/>
              </w:rPr>
            </w:pPr>
            <w:r>
              <w:rPr>
                <w:sz w:val="22"/>
              </w:rPr>
              <w:t>Art. 5 al. (2), lit. (j)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Legea nr.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1100/2000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ind w:left="92" w:right="92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654" w:hRule="atLeast"/>
        </w:trPr>
        <w:tc>
          <w:tcPr>
            <w:tcW w:w="56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156" w:hanging="1"/>
              <w:rPr>
                <w:sz w:val="22"/>
              </w:rPr>
            </w:pPr>
            <w:r>
              <w:rPr>
                <w:sz w:val="22"/>
              </w:rPr>
              <w:t>Producţia alcoolică avînd concentraţia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alcoolică de cel mult 10 % în volume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plasate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comercializare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comerț respectă termenul de valabilitate,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prescrierilor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producătorului?</w:t>
            </w:r>
          </w:p>
        </w:tc>
        <w:tc>
          <w:tcPr>
            <w:tcW w:w="1984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7, alin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(6), lit.</w:t>
            </w:r>
          </w:p>
          <w:p>
            <w:pPr>
              <w:pStyle w:val="TableParagraph"/>
              <w:spacing w:line="276" w:lineRule="auto" w:before="38"/>
              <w:ind w:left="107" w:right="478"/>
              <w:rPr>
                <w:sz w:val="22"/>
              </w:rPr>
            </w:pPr>
            <w:r>
              <w:rPr>
                <w:sz w:val="22"/>
              </w:rPr>
              <w:t>f)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ind w:left="92" w:right="92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436" w:hRule="atLeast"/>
        </w:trPr>
        <w:tc>
          <w:tcPr>
            <w:tcW w:w="566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320" w:hanging="1"/>
              <w:rPr>
                <w:sz w:val="22"/>
              </w:rPr>
            </w:pPr>
            <w:r>
              <w:rPr>
                <w:sz w:val="22"/>
              </w:rPr>
              <w:t>Produsele vitivinicole și producția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alcoolică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expusă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comercializare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amănuntul în unitate este însoțite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certificat de calitate și certificat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conformitate?</w:t>
            </w:r>
          </w:p>
        </w:tc>
        <w:tc>
          <w:tcPr>
            <w:tcW w:w="1984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76" w:lineRule="auto" w:before="38"/>
              <w:ind w:left="107" w:right="313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1100/2000;</w:t>
            </w:r>
          </w:p>
          <w:p>
            <w:pPr>
              <w:pStyle w:val="TableParagraph"/>
              <w:spacing w:before="200"/>
              <w:ind w:left="10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76" w:lineRule="auto" w:before="38"/>
              <w:ind w:left="107" w:right="442"/>
              <w:rPr>
                <w:sz w:val="22"/>
              </w:rPr>
            </w:pPr>
            <w:r>
              <w:rPr>
                <w:sz w:val="22"/>
              </w:rPr>
              <w:t>d)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57/2006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92" w:right="92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363" w:hRule="atLeast"/>
        </w:trPr>
        <w:tc>
          <w:tcPr>
            <w:tcW w:w="56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942" w:type="dxa"/>
          </w:tcPr>
          <w:p>
            <w:pPr>
              <w:pStyle w:val="TableParagraph"/>
              <w:spacing w:line="276" w:lineRule="auto"/>
              <w:ind w:left="108" w:right="242"/>
              <w:rPr>
                <w:sz w:val="22"/>
              </w:rPr>
            </w:pPr>
            <w:r>
              <w:rPr>
                <w:sz w:val="22"/>
              </w:rPr>
              <w:t>Se respectă condițiile de păstrare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vitivinicole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alcoolice indicate pe ambalajul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desfacere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lor?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107" w:right="143"/>
              <w:rPr>
                <w:sz w:val="22"/>
              </w:rPr>
            </w:pPr>
            <w:r>
              <w:rPr>
                <w:sz w:val="22"/>
              </w:rPr>
              <w:t>Art. 23 alin. 1)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279/2017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</w:tbl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40" w:lineRule="auto" w:before="90" w:after="2"/>
        <w:ind w:left="1207" w:right="0" w:hanging="270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riscului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700"/>
        <w:gridCol w:w="1908"/>
        <w:gridCol w:w="1541"/>
        <w:gridCol w:w="1403"/>
        <w:gridCol w:w="1401"/>
        <w:gridCol w:w="1545"/>
      </w:tblGrid>
      <w:tr>
        <w:trPr>
          <w:trHeight w:val="377" w:hRule="atLeast"/>
        </w:trPr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99" w:right="188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constatate în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541" w:type="dxa"/>
            <w:vMerge w:val="restart"/>
          </w:tcPr>
          <w:p>
            <w:pPr>
              <w:pStyle w:val="TableParagraph"/>
              <w:ind w:left="132" w:right="120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încălcări %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(1-(col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3/col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2)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  <w:tc>
          <w:tcPr>
            <w:tcW w:w="1403" w:type="dxa"/>
            <w:vMerge w:val="restart"/>
          </w:tcPr>
          <w:p>
            <w:pPr>
              <w:pStyle w:val="TableParagraph"/>
              <w:ind w:left="157" w:right="145" w:hanging="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totală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tuturor</w:t>
            </w:r>
          </w:p>
          <w:p>
            <w:pPr>
              <w:pStyle w:val="TableParagraph"/>
              <w:spacing w:line="254" w:lineRule="exact"/>
              <w:ind w:left="181" w:right="170"/>
              <w:jc w:val="center"/>
              <w:rPr>
                <w:i/>
                <w:sz w:val="22"/>
              </w:rPr>
            </w:pPr>
            <w:r>
              <w:rPr>
                <w:i/>
                <w:spacing w:val="-1"/>
                <w:sz w:val="22"/>
              </w:rPr>
              <w:t>întrebărilor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aplicate)</w:t>
            </w:r>
          </w:p>
        </w:tc>
        <w:tc>
          <w:tcPr>
            <w:tcW w:w="1401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124"/>
              <w:ind w:left="253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  <w:tc>
          <w:tcPr>
            <w:tcW w:w="154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64" w:right="2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right="22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valorică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01" w:right="1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64" w:right="2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right="14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încălcărilor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01" w:right="1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conformare</w:t>
            </w: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64" w:right="2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conform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right="21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constatate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01" w:right="1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conform</w:t>
            </w:r>
          </w:p>
        </w:tc>
      </w:tr>
      <w:tr>
        <w:trPr>
          <w:trHeight w:val="495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left="286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361"/>
              <w:rPr>
                <w:b/>
                <w:sz w:val="22"/>
              </w:rPr>
            </w:pPr>
            <w:r>
              <w:rPr>
                <w:b/>
                <w:sz w:val="22"/>
              </w:rPr>
              <w:t>clasificării</w:t>
            </w:r>
          </w:p>
          <w:p>
            <w:pPr>
              <w:pStyle w:val="TableParagraph"/>
              <w:spacing w:line="232" w:lineRule="exact"/>
              <w:ind w:left="306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încălcărilor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274"/>
              <w:rPr>
                <w:b/>
                <w:sz w:val="22"/>
              </w:rPr>
            </w:pPr>
            <w:r>
              <w:rPr>
                <w:b/>
                <w:sz w:val="22"/>
              </w:rPr>
              <w:t>în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cadrul</w:t>
            </w:r>
          </w:p>
          <w:p>
            <w:pPr>
              <w:pStyle w:val="TableParagraph"/>
              <w:spacing w:line="232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controlului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32"/>
              <w:rPr>
                <w:b/>
                <w:sz w:val="22"/>
              </w:rPr>
            </w:pPr>
            <w:r>
              <w:rPr>
                <w:b/>
                <w:sz w:val="22"/>
              </w:rPr>
              <w:t>numărului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225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%</w:t>
            </w:r>
          </w:p>
        </w:tc>
      </w:tr>
      <w:tr>
        <w:trPr>
          <w:trHeight w:val="242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64" w:right="25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(toate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430"/>
              <w:rPr>
                <w:i/>
                <w:sz w:val="22"/>
              </w:rPr>
            </w:pPr>
            <w:r>
              <w:rPr>
                <w:i/>
                <w:sz w:val="22"/>
              </w:rPr>
              <w:t>(suma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00" w:right="19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6/col</w:t>
            </w: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64" w:right="25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întrebările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right="187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punctajului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00" w:right="19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5)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264" w:right="25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aplicate)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right="17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întrebărilor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0" w:hRule="atLeast"/>
        </w:trPr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right="133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neconforme)</w:t>
            </w:r>
          </w:p>
        </w:tc>
        <w:tc>
          <w:tcPr>
            <w:tcW w:w="15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1418" w:type="dxa"/>
          </w:tcPr>
          <w:p>
            <w:pPr>
              <w:pStyle w:val="TableParagraph"/>
              <w:spacing w:line="230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30" w:lineRule="exact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2</w:t>
            </w:r>
          </w:p>
        </w:tc>
        <w:tc>
          <w:tcPr>
            <w:tcW w:w="1908" w:type="dxa"/>
          </w:tcPr>
          <w:p>
            <w:pPr>
              <w:pStyle w:val="TableParagraph"/>
              <w:spacing w:line="230" w:lineRule="exact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3</w:t>
            </w:r>
          </w:p>
        </w:tc>
        <w:tc>
          <w:tcPr>
            <w:tcW w:w="1541" w:type="dxa"/>
          </w:tcPr>
          <w:p>
            <w:pPr>
              <w:pStyle w:val="TableParagraph"/>
              <w:spacing w:line="230" w:lineRule="exact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4</w:t>
            </w:r>
          </w:p>
        </w:tc>
        <w:tc>
          <w:tcPr>
            <w:tcW w:w="1403" w:type="dxa"/>
          </w:tcPr>
          <w:p>
            <w:pPr>
              <w:pStyle w:val="TableParagraph"/>
              <w:spacing w:line="230" w:lineRule="exact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401" w:type="dxa"/>
          </w:tcPr>
          <w:p>
            <w:pPr>
              <w:pStyle w:val="TableParagraph"/>
              <w:spacing w:line="230" w:lineRule="exact"/>
              <w:ind w:left="7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6</w:t>
            </w:r>
          </w:p>
        </w:tc>
        <w:tc>
          <w:tcPr>
            <w:tcW w:w="1545" w:type="dxa"/>
          </w:tcPr>
          <w:p>
            <w:pPr>
              <w:pStyle w:val="TableParagraph"/>
              <w:spacing w:line="230" w:lineRule="exact"/>
              <w:ind w:left="6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7</w:t>
            </w:r>
          </w:p>
        </w:tc>
      </w:tr>
      <w:tr>
        <w:trPr>
          <w:trHeight w:val="339" w:hRule="atLeast"/>
        </w:trPr>
        <w:tc>
          <w:tcPr>
            <w:tcW w:w="1418" w:type="dxa"/>
          </w:tcPr>
          <w:p>
            <w:pPr>
              <w:pStyle w:val="TableParagraph"/>
              <w:spacing w:before="40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700" w:type="dxa"/>
          </w:tcPr>
          <w:p>
            <w:pPr>
              <w:pStyle w:val="TableParagraph"/>
              <w:spacing w:before="40"/>
              <w:ind w:left="8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spacing w:before="40"/>
              <w:ind w:left="8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1418" w:type="dxa"/>
          </w:tcPr>
          <w:p>
            <w:pPr>
              <w:pStyle w:val="TableParagraph"/>
              <w:spacing w:before="40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700" w:type="dxa"/>
          </w:tcPr>
          <w:p>
            <w:pPr>
              <w:pStyle w:val="TableParagraph"/>
              <w:spacing w:before="40"/>
              <w:ind w:left="264" w:right="25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spacing w:before="40"/>
              <w:ind w:left="516" w:right="507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1418" w:type="dxa"/>
          </w:tcPr>
          <w:p>
            <w:pPr>
              <w:pStyle w:val="TableParagraph"/>
              <w:spacing w:before="40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700" w:type="dxa"/>
          </w:tcPr>
          <w:p>
            <w:pPr>
              <w:pStyle w:val="TableParagraph"/>
              <w:spacing w:before="40"/>
              <w:ind w:left="262" w:right="25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spacing w:before="40"/>
              <w:ind w:left="516" w:right="507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18" w:type="dxa"/>
          </w:tcPr>
          <w:p>
            <w:pPr>
              <w:pStyle w:val="TableParagraph"/>
              <w:spacing w:line="238" w:lineRule="exact" w:before="2"/>
              <w:ind w:left="458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700" w:type="dxa"/>
          </w:tcPr>
          <w:p>
            <w:pPr>
              <w:pStyle w:val="TableParagraph"/>
              <w:spacing w:line="238" w:lineRule="exact" w:before="2"/>
              <w:ind w:left="264" w:right="2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spacing w:line="238" w:lineRule="exact" w:before="2"/>
              <w:ind w:left="516" w:right="5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399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top="1000" w:bottom="280" w:left="480" w:right="140"/>
        </w:sectPr>
      </w:pPr>
    </w:p>
    <w:p>
      <w:pPr>
        <w:pStyle w:val="ListParagraph"/>
        <w:numPr>
          <w:ilvl w:val="0"/>
          <w:numId w:val="1"/>
        </w:numPr>
        <w:tabs>
          <w:tab w:pos="1293" w:val="left" w:leader="none"/>
        </w:tabs>
        <w:spacing w:line="240" w:lineRule="auto" w:before="71" w:after="0"/>
        <w:ind w:left="1292" w:right="0" w:hanging="355"/>
        <w:jc w:val="left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apreciere</w:t>
      </w:r>
    </w:p>
    <w:p>
      <w:pPr>
        <w:pStyle w:val="BodyText"/>
        <w:spacing w:before="1" w:after="1"/>
        <w:rPr>
          <w:b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9"/>
        <w:gridCol w:w="2127"/>
      </w:tblGrid>
      <w:tr>
        <w:trPr>
          <w:trHeight w:val="252" w:hRule="atLeast"/>
        </w:trPr>
        <w:tc>
          <w:tcPr>
            <w:tcW w:w="8789" w:type="dxa"/>
          </w:tcPr>
          <w:p>
            <w:pPr>
              <w:pStyle w:val="TableParagraph"/>
              <w:spacing w:line="233" w:lineRule="exact"/>
              <w:ind w:left="1223" w:right="12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formulate</w:t>
            </w:r>
          </w:p>
        </w:tc>
        <w:tc>
          <w:tcPr>
            <w:tcW w:w="2127" w:type="dxa"/>
          </w:tcPr>
          <w:p>
            <w:pPr>
              <w:pStyle w:val="TableParagraph"/>
              <w:spacing w:line="233" w:lineRule="exact"/>
              <w:ind w:left="604"/>
              <w:rPr>
                <w:b/>
                <w:sz w:val="22"/>
              </w:rPr>
            </w:pPr>
            <w:r>
              <w:rPr>
                <w:b/>
                <w:sz w:val="22"/>
              </w:rPr>
              <w:t>Punctajul</w:t>
            </w:r>
          </w:p>
        </w:tc>
      </w:tr>
      <w:tr>
        <w:trPr>
          <w:trHeight w:val="252" w:hRule="atLeast"/>
        </w:trPr>
        <w:tc>
          <w:tcPr>
            <w:tcW w:w="8789" w:type="dxa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2127" w:type="dxa"/>
          </w:tcPr>
          <w:p>
            <w:pPr>
              <w:pStyle w:val="TableParagraph"/>
              <w:spacing w:line="233" w:lineRule="exact"/>
              <w:ind w:left="769" w:right="58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</w:tr>
      <w:tr>
        <w:trPr>
          <w:trHeight w:val="254" w:hRule="atLeast"/>
        </w:trPr>
        <w:tc>
          <w:tcPr>
            <w:tcW w:w="8789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2127" w:type="dxa"/>
          </w:tcPr>
          <w:p>
            <w:pPr>
              <w:pStyle w:val="TableParagraph"/>
              <w:spacing w:line="234" w:lineRule="exact"/>
              <w:ind w:left="735" w:right="726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52" w:hRule="atLeast"/>
        </w:trPr>
        <w:tc>
          <w:tcPr>
            <w:tcW w:w="8789" w:type="dxa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2127" w:type="dxa"/>
          </w:tcPr>
          <w:p>
            <w:pPr>
              <w:pStyle w:val="TableParagraph"/>
              <w:spacing w:line="233" w:lineRule="exact"/>
              <w:ind w:left="877"/>
              <w:rPr>
                <w:sz w:val="22"/>
              </w:rPr>
            </w:pPr>
            <w:r>
              <w:rPr>
                <w:sz w:val="22"/>
              </w:rPr>
              <w:t>11-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</w:tbl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379" w:val="left" w:leader="none"/>
        </w:tabs>
        <w:spacing w:line="252" w:lineRule="exact" w:before="0" w:after="0"/>
        <w:ind w:left="1378" w:right="0" w:hanging="441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relevante</w:t>
      </w:r>
    </w:p>
    <w:p>
      <w:pPr>
        <w:pStyle w:val="ListParagraph"/>
        <w:numPr>
          <w:ilvl w:val="0"/>
          <w:numId w:val="12"/>
        </w:numPr>
        <w:tabs>
          <w:tab w:pos="797" w:val="left" w:leader="none"/>
        </w:tabs>
        <w:spacing w:line="252" w:lineRule="exact" w:before="0" w:after="0"/>
        <w:ind w:left="796" w:right="0" w:hanging="285"/>
        <w:jc w:val="left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279</w:t>
      </w:r>
      <w:r>
        <w:rPr>
          <w:spacing w:val="-2"/>
          <w:sz w:val="22"/>
        </w:rPr>
        <w:t> </w:t>
      </w:r>
      <w:r>
        <w:rPr>
          <w:sz w:val="22"/>
        </w:rPr>
        <w:t>din</w:t>
      </w:r>
      <w:r>
        <w:rPr>
          <w:spacing w:val="-2"/>
          <w:sz w:val="22"/>
        </w:rPr>
        <w:t> </w:t>
      </w:r>
      <w:r>
        <w:rPr>
          <w:sz w:val="22"/>
        </w:rPr>
        <w:t>15.12.2017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informarea</w:t>
      </w:r>
      <w:r>
        <w:rPr>
          <w:spacing w:val="-2"/>
          <w:sz w:val="22"/>
        </w:rPr>
        <w:t> </w:t>
      </w:r>
      <w:r>
        <w:rPr>
          <w:sz w:val="22"/>
        </w:rPr>
        <w:t>consumatorului</w:t>
      </w:r>
      <w:r>
        <w:rPr>
          <w:spacing w:val="-4"/>
          <w:sz w:val="22"/>
        </w:rPr>
        <w:t> </w:t>
      </w:r>
      <w:r>
        <w:rPr>
          <w:sz w:val="22"/>
        </w:rPr>
        <w:t>cu</w:t>
      </w:r>
      <w:r>
        <w:rPr>
          <w:spacing w:val="-1"/>
          <w:sz w:val="22"/>
        </w:rPr>
        <w:t> </w:t>
      </w:r>
      <w:r>
        <w:rPr>
          <w:sz w:val="22"/>
        </w:rPr>
        <w:t>privire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produsele</w:t>
      </w:r>
      <w:r>
        <w:rPr>
          <w:spacing w:val="-3"/>
          <w:sz w:val="22"/>
        </w:rPr>
        <w:t> </w:t>
      </w:r>
      <w:r>
        <w:rPr>
          <w:sz w:val="22"/>
        </w:rPr>
        <w:t>alimentare</w:t>
      </w:r>
    </w:p>
    <w:p>
      <w:pPr>
        <w:pStyle w:val="ListParagraph"/>
        <w:numPr>
          <w:ilvl w:val="0"/>
          <w:numId w:val="12"/>
        </w:numPr>
        <w:tabs>
          <w:tab w:pos="797" w:val="left" w:leader="none"/>
        </w:tabs>
        <w:spacing w:line="252" w:lineRule="exact" w:before="0" w:after="0"/>
        <w:ind w:left="796" w:right="0" w:hanging="285"/>
        <w:jc w:val="left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viei</w:t>
      </w:r>
      <w:r>
        <w:rPr>
          <w:spacing w:val="-1"/>
          <w:sz w:val="22"/>
        </w:rPr>
        <w:t> </w:t>
      </w:r>
      <w:r>
        <w:rPr>
          <w:sz w:val="22"/>
        </w:rPr>
        <w:t>şi</w:t>
      </w:r>
      <w:r>
        <w:rPr>
          <w:spacing w:val="-1"/>
          <w:sz w:val="22"/>
        </w:rPr>
        <w:t> </w:t>
      </w:r>
      <w:r>
        <w:rPr>
          <w:sz w:val="22"/>
        </w:rPr>
        <w:t>vinului</w:t>
      </w:r>
      <w:r>
        <w:rPr>
          <w:spacing w:val="-1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57/2006;</w:t>
      </w:r>
    </w:p>
    <w:p>
      <w:pPr>
        <w:pStyle w:val="ListParagraph"/>
        <w:numPr>
          <w:ilvl w:val="0"/>
          <w:numId w:val="12"/>
        </w:numPr>
        <w:tabs>
          <w:tab w:pos="797" w:val="left" w:leader="none"/>
        </w:tabs>
        <w:spacing w:line="252" w:lineRule="exact" w:before="0" w:after="0"/>
        <w:ind w:left="796" w:right="0" w:hanging="285"/>
        <w:jc w:val="left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1"/>
          <w:sz w:val="22"/>
        </w:rPr>
        <w:t> </w:t>
      </w:r>
      <w:r>
        <w:rPr>
          <w:sz w:val="22"/>
        </w:rPr>
        <w:t>1100/2000</w:t>
      </w:r>
      <w:r>
        <w:rPr>
          <w:spacing w:val="-1"/>
          <w:sz w:val="22"/>
        </w:rPr>
        <w:t> </w:t>
      </w:r>
      <w:r>
        <w:rPr>
          <w:sz w:val="22"/>
        </w:rPr>
        <w:t>cu</w:t>
      </w:r>
      <w:r>
        <w:rPr>
          <w:spacing w:val="-2"/>
          <w:sz w:val="22"/>
        </w:rPr>
        <w:t> </w:t>
      </w:r>
      <w:r>
        <w:rPr>
          <w:sz w:val="22"/>
        </w:rPr>
        <w:t>privire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fabricarea</w:t>
      </w:r>
      <w:r>
        <w:rPr>
          <w:spacing w:val="-3"/>
          <w:sz w:val="22"/>
        </w:rPr>
        <w:t> </w:t>
      </w:r>
      <w:r>
        <w:rPr>
          <w:sz w:val="22"/>
        </w:rPr>
        <w:t>şi</w:t>
      </w:r>
      <w:r>
        <w:rPr>
          <w:spacing w:val="-2"/>
          <w:sz w:val="22"/>
        </w:rPr>
        <w:t> </w:t>
      </w:r>
      <w:r>
        <w:rPr>
          <w:sz w:val="22"/>
        </w:rPr>
        <w:t>circulaţia</w:t>
      </w:r>
      <w:r>
        <w:rPr>
          <w:spacing w:val="-2"/>
          <w:sz w:val="22"/>
        </w:rPr>
        <w:t> </w:t>
      </w:r>
      <w:r>
        <w:rPr>
          <w:sz w:val="22"/>
        </w:rPr>
        <w:t>alcoolului</w:t>
      </w:r>
      <w:r>
        <w:rPr>
          <w:spacing w:val="-3"/>
          <w:sz w:val="22"/>
        </w:rPr>
        <w:t> </w:t>
      </w:r>
      <w:r>
        <w:rPr>
          <w:sz w:val="22"/>
        </w:rPr>
        <w:t>etilic</w:t>
      </w:r>
      <w:r>
        <w:rPr>
          <w:spacing w:val="-1"/>
          <w:sz w:val="22"/>
        </w:rPr>
        <w:t> </w:t>
      </w:r>
      <w:r>
        <w:rPr>
          <w:sz w:val="22"/>
        </w:rPr>
        <w:t>şi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producţiei</w:t>
      </w:r>
      <w:r>
        <w:rPr>
          <w:spacing w:val="-1"/>
          <w:sz w:val="22"/>
        </w:rPr>
        <w:t> </w:t>
      </w:r>
      <w:r>
        <w:rPr>
          <w:sz w:val="22"/>
        </w:rPr>
        <w:t>alcoolice;</w:t>
      </w:r>
    </w:p>
    <w:p>
      <w:pPr>
        <w:pStyle w:val="ListParagraph"/>
        <w:numPr>
          <w:ilvl w:val="0"/>
          <w:numId w:val="12"/>
        </w:numPr>
        <w:tabs>
          <w:tab w:pos="797" w:val="left" w:leader="none"/>
        </w:tabs>
        <w:spacing w:line="259" w:lineRule="auto" w:before="0" w:after="0"/>
        <w:ind w:left="796" w:right="2068" w:hanging="285"/>
        <w:jc w:val="left"/>
        <w:rPr>
          <w:sz w:val="22"/>
        </w:rPr>
      </w:pPr>
      <w:r>
        <w:rPr>
          <w:sz w:val="22"/>
        </w:rPr>
        <w:t>Hotărârea Guvernului nr. 356/2015 pentru aprobarea Regulamentului privind organizarea pieței</w:t>
      </w:r>
      <w:r>
        <w:rPr>
          <w:spacing w:val="-52"/>
          <w:sz w:val="22"/>
        </w:rPr>
        <w:t> </w:t>
      </w:r>
      <w:r>
        <w:rPr>
          <w:sz w:val="22"/>
        </w:rPr>
        <w:t>vitivinicole;</w:t>
      </w:r>
    </w:p>
    <w:p>
      <w:pPr>
        <w:pStyle w:val="ListParagraph"/>
        <w:numPr>
          <w:ilvl w:val="0"/>
          <w:numId w:val="12"/>
        </w:numPr>
        <w:tabs>
          <w:tab w:pos="797" w:val="left" w:leader="none"/>
        </w:tabs>
        <w:spacing w:line="259" w:lineRule="auto" w:before="0" w:after="0"/>
        <w:ind w:left="796" w:right="1365" w:hanging="285"/>
        <w:jc w:val="left"/>
        <w:rPr>
          <w:b/>
          <w:sz w:val="22"/>
        </w:rPr>
      </w:pPr>
      <w:r>
        <w:rPr>
          <w:sz w:val="22"/>
        </w:rPr>
        <w:t>Hotărârea</w:t>
      </w:r>
      <w:r>
        <w:rPr>
          <w:spacing w:val="1"/>
          <w:sz w:val="22"/>
        </w:rPr>
        <w:t> </w:t>
      </w:r>
      <w:r>
        <w:rPr>
          <w:sz w:val="22"/>
        </w:rPr>
        <w:t>Guvernului nr. 473/2012 pentru aprobarea Reglementării tehnice „Bere şi băuturi pe bază de</w:t>
      </w:r>
      <w:r>
        <w:rPr>
          <w:spacing w:val="-52"/>
          <w:sz w:val="22"/>
        </w:rPr>
        <w:t> </w:t>
      </w:r>
      <w:r>
        <w:rPr>
          <w:sz w:val="22"/>
        </w:rPr>
        <w:t>bere”</w:t>
      </w:r>
      <w:r>
        <w:rPr>
          <w:b/>
          <w:sz w:val="22"/>
        </w:rPr>
        <w:t>.</w:t>
      </w:r>
    </w:p>
    <w:p>
      <w:pPr>
        <w:pStyle w:val="ListParagraph"/>
        <w:numPr>
          <w:ilvl w:val="0"/>
          <w:numId w:val="12"/>
        </w:numPr>
        <w:tabs>
          <w:tab w:pos="797" w:val="left" w:leader="none"/>
        </w:tabs>
        <w:spacing w:line="253" w:lineRule="exact" w:before="0" w:after="0"/>
        <w:ind w:left="796" w:right="0" w:hanging="285"/>
        <w:jc w:val="left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306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-2"/>
          <w:sz w:val="22"/>
        </w:rPr>
        <w:t> </w:t>
      </w:r>
      <w:r>
        <w:rPr>
          <w:sz w:val="22"/>
        </w:rPr>
        <w:t>30.11.18</w:t>
      </w:r>
      <w:r>
        <w:rPr>
          <w:spacing w:val="-4"/>
          <w:sz w:val="22"/>
        </w:rPr>
        <w:t> </w:t>
      </w:r>
      <w:r>
        <w:rPr>
          <w:sz w:val="22"/>
        </w:rPr>
        <w:t>privind</w:t>
      </w:r>
      <w:r>
        <w:rPr>
          <w:spacing w:val="-3"/>
          <w:sz w:val="22"/>
        </w:rPr>
        <w:t> </w:t>
      </w:r>
      <w:r>
        <w:rPr>
          <w:sz w:val="22"/>
        </w:rPr>
        <w:t>siguranța</w:t>
      </w:r>
      <w:r>
        <w:rPr>
          <w:spacing w:val="-1"/>
          <w:sz w:val="22"/>
        </w:rPr>
        <w:t> </w:t>
      </w:r>
      <w:r>
        <w:rPr>
          <w:sz w:val="22"/>
        </w:rPr>
        <w:t>alimentelor.</w:t>
      </w:r>
    </w:p>
    <w:p>
      <w:pPr>
        <w:pStyle w:val="BodyText"/>
        <w:rPr>
          <w:sz w:val="24"/>
        </w:rPr>
      </w:pPr>
    </w:p>
    <w:p>
      <w:pPr>
        <w:tabs>
          <w:tab w:pos="6511" w:val="left" w:leader="none"/>
        </w:tabs>
        <w:spacing w:before="159"/>
        <w:ind w:left="938" w:right="0" w:firstLine="0"/>
        <w:jc w:val="left"/>
        <w:rPr>
          <w:sz w:val="22"/>
        </w:rPr>
      </w:pPr>
      <w:r>
        <w:rPr>
          <w:b/>
          <w:sz w:val="22"/>
        </w:rPr>
        <w:t>Întocmită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8"/>
        <w:rPr>
          <w:sz w:val="20"/>
        </w:rPr>
      </w:pPr>
    </w:p>
    <w:p>
      <w:pPr>
        <w:spacing w:before="91"/>
        <w:ind w:left="93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6"/>
        </w:rPr>
      </w:pPr>
      <w:r>
        <w:rPr/>
        <w:pict>
          <v:shape style="position:absolute;margin-left:70.919998pt;margin-top:17.313709pt;width:148.6pt;height:.1pt;mso-position-horizontal-relative:page;mso-position-vertical-relative:paragraph;z-index:-15723520;mso-wrap-distance-left:0;mso-wrap-distance-right:0" coordorigin="1418,346" coordsize="2972,0" path="m1418,346l4390,346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1.620117pt;margin-top:17.313709pt;width:99pt;height:.1pt;mso-position-horizontal-relative:page;mso-position-vertical-relative:paragraph;z-index:-15723008;mso-wrap-distance-left:0;mso-wrap-distance-right:0" coordorigin="5432,346" coordsize="1980,0" path="m5432,346l7412,346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5413" w:val="left" w:leader="none"/>
        </w:tabs>
        <w:spacing w:before="9"/>
        <w:ind w:left="171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p>
      <w:pPr>
        <w:pStyle w:val="BodyText"/>
        <w:spacing w:before="10"/>
        <w:rPr>
          <w:i/>
          <w:sz w:val="20"/>
        </w:rPr>
      </w:pPr>
      <w:r>
        <w:rPr/>
        <w:pict>
          <v:shape style="position:absolute;margin-left:70.919998pt;margin-top:14.240992pt;width:148.6pt;height:.1pt;mso-position-horizontal-relative:page;mso-position-vertical-relative:paragraph;z-index:-15722496;mso-wrap-distance-left:0;mso-wrap-distance-right:0" coordorigin="1418,285" coordsize="2972,0" path="m1418,285l4390,285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1.620117pt;margin-top:14.240992pt;width:99pt;height:.1pt;mso-position-horizontal-relative:page;mso-position-vertical-relative:paragraph;z-index:-15721984;mso-wrap-distance-left:0;mso-wrap-distance-right:0" coordorigin="5432,285" coordsize="1980,0" path="m5432,285l7412,285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5413" w:val="left" w:leader="none"/>
        </w:tabs>
        <w:spacing w:before="10"/>
        <w:ind w:left="171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sectPr>
      <w:pgSz w:w="11910" w:h="16840"/>
      <w:pgMar w:top="920" w:bottom="280" w:left="4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796" w:hanging="285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848" w:hanging="28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96" w:hanging="2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45" w:hanging="2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993" w:hanging="2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042" w:hanging="2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090" w:hanging="2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139" w:hanging="2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187" w:hanging="285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29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83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66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49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32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016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399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782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165" w:hanging="129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08" w:hanging="227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83" w:hanging="22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49" w:hanging="22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32" w:hanging="22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016" w:hanging="22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399" w:hanging="22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782" w:hanging="22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165" w:hanging="227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9"/>
      <w:numFmt w:val="decimal"/>
      <w:lvlText w:val="%1)"/>
      <w:lvlJc w:val="left"/>
      <w:pPr>
        <w:ind w:left="108" w:hanging="243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83" w:hanging="24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66" w:hanging="24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49" w:hanging="24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32" w:hanging="24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016" w:hanging="24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399" w:hanging="24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782" w:hanging="24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165" w:hanging="243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8" w:hanging="239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83" w:hanging="23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66" w:hanging="23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49" w:hanging="23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32" w:hanging="23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016" w:hanging="23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399" w:hanging="23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782" w:hanging="23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165" w:hanging="239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9"/>
      <w:numFmt w:val="lowerLetter"/>
      <w:lvlText w:val="%1)"/>
      <w:lvlJc w:val="left"/>
      <w:pPr>
        <w:ind w:left="308" w:hanging="201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63" w:hanging="20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26" w:hanging="20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389" w:hanging="20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752" w:hanging="20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116" w:hanging="20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479" w:hanging="20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842" w:hanging="20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205" w:hanging="201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29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83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66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49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32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016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399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782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165" w:hanging="129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08" w:hanging="242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83" w:hanging="24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66" w:hanging="24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49" w:hanging="24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32" w:hanging="24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016" w:hanging="24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399" w:hanging="24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782" w:hanging="24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165" w:hanging="242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29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83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66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49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32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016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399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782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165" w:hanging="129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29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83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66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49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32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016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399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782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165" w:hanging="129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8" w:hanging="207"/>
        <w:jc w:val="left"/>
      </w:pPr>
      <w:rPr>
        <w:rFonts w:hint="default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83" w:hanging="20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66" w:hanging="20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49" w:hanging="20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32" w:hanging="20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016" w:hanging="20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399" w:hanging="20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782" w:hanging="20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165" w:hanging="207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33" w:hanging="19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54" w:hanging="19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68" w:hanging="19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83" w:hanging="19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197" w:hanging="19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212" w:hanging="19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226" w:hanging="19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241" w:hanging="19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255" w:hanging="196"/>
      </w:pPr>
      <w:rPr>
        <w:rFonts w:hint="default"/>
        <w:lang w:val="ro-RO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7292" w:right="1273" w:firstLine="1238"/>
      <w:jc w:val="right"/>
    </w:pPr>
    <w:rPr>
      <w:rFonts w:ascii="Times New Roman" w:hAnsi="Times New Roman" w:eastAsia="Times New Roman" w:cs="Times New Roman"/>
      <w:b/>
      <w:bCs/>
      <w:sz w:val="27"/>
      <w:szCs w:val="27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796" w:hanging="285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nsa.gov.md/" TargetMode="External"/><Relationship Id="rId6" Type="http://schemas.openxmlformats.org/officeDocument/2006/relationships/hyperlink" Target="mailto:info@ansa.gov.md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2024-09-11T12:32:30Z</dcterms:created>
  <dcterms:modified xsi:type="dcterms:W3CDTF">2024-09-11T12:32:30Z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