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7CE8" w:rsidRDefault="000F7CE8" w:rsidP="000F7CE8">
      <w:pPr>
        <w:jc w:val="center"/>
      </w:pPr>
    </w:p>
    <w:p w:rsidR="000F7CE8" w:rsidRPr="004E3651" w:rsidRDefault="008E3836" w:rsidP="000F7CE8">
      <w:pPr>
        <w:jc w:val="center"/>
        <w:rPr>
          <w:rFonts w:ascii="Arial" w:hAnsi="Arial" w:cs="Arial"/>
          <w:b/>
          <w:sz w:val="28"/>
          <w:szCs w:val="28"/>
          <w:lang w:val="en-US"/>
        </w:rPr>
      </w:pPr>
      <w:r w:rsidRPr="004E3651">
        <w:rPr>
          <w:rFonts w:ascii="Arial" w:hAnsi="Arial" w:cs="Arial"/>
          <w:b/>
          <w:sz w:val="28"/>
          <w:szCs w:val="28"/>
          <w:lang w:val="en-US"/>
        </w:rPr>
        <w:t xml:space="preserve">PREGĂTIREA ȘI </w:t>
      </w:r>
      <w:r w:rsidR="00A62129" w:rsidRPr="004E3651">
        <w:rPr>
          <w:rFonts w:ascii="Arial" w:hAnsi="Arial" w:cs="Arial"/>
          <w:b/>
          <w:sz w:val="28"/>
          <w:szCs w:val="28"/>
          <w:lang w:val="en-US"/>
        </w:rPr>
        <w:t>EFECTUAREA CONTROLULUI</w:t>
      </w:r>
      <w:r w:rsidR="000F7CE8" w:rsidRPr="004E3651">
        <w:rPr>
          <w:rFonts w:ascii="Arial" w:hAnsi="Arial" w:cs="Arial"/>
          <w:b/>
          <w:sz w:val="28"/>
          <w:szCs w:val="28"/>
          <w:lang w:val="en-US"/>
        </w:rPr>
        <w:t xml:space="preserve"> OFICIAL</w:t>
      </w:r>
      <w:r w:rsidR="00A62129" w:rsidRPr="004E3651">
        <w:rPr>
          <w:rFonts w:ascii="Arial" w:hAnsi="Arial" w:cs="Arial"/>
          <w:b/>
          <w:sz w:val="28"/>
          <w:szCs w:val="28"/>
          <w:lang w:val="en-US"/>
        </w:rPr>
        <w:t xml:space="preserve"> </w:t>
      </w:r>
      <w:r w:rsidR="000F7CE8" w:rsidRPr="004E3651">
        <w:rPr>
          <w:rFonts w:ascii="Arial" w:hAnsi="Arial" w:cs="Arial"/>
          <w:b/>
          <w:sz w:val="28"/>
          <w:szCs w:val="28"/>
          <w:lang w:val="en-US"/>
        </w:rPr>
        <w:t xml:space="preserve">LA UNITĂȚILE </w:t>
      </w:r>
      <w:r w:rsidR="00CE1C25" w:rsidRPr="004E3651">
        <w:rPr>
          <w:rFonts w:ascii="Arial" w:hAnsi="Arial" w:cs="Arial"/>
          <w:b/>
          <w:sz w:val="28"/>
          <w:szCs w:val="28"/>
          <w:lang w:val="en-US"/>
        </w:rPr>
        <w:t>CARE PRODUC ȘI SAU PROCESEAZĂ</w:t>
      </w:r>
      <w:r w:rsidR="000F7CE8" w:rsidRPr="004E3651">
        <w:rPr>
          <w:rFonts w:ascii="Arial" w:hAnsi="Arial" w:cs="Arial"/>
          <w:b/>
          <w:sz w:val="28"/>
          <w:szCs w:val="28"/>
          <w:lang w:val="en-US"/>
        </w:rPr>
        <w:t xml:space="preserve"> </w:t>
      </w:r>
      <w:r w:rsidR="00CE1C25" w:rsidRPr="004E3651">
        <w:rPr>
          <w:rFonts w:ascii="Arial" w:hAnsi="Arial" w:cs="Arial"/>
          <w:b/>
          <w:sz w:val="28"/>
          <w:szCs w:val="28"/>
          <w:lang w:val="en-US"/>
        </w:rPr>
        <w:t>PRODUSE ALIMENTARE</w:t>
      </w:r>
      <w:r w:rsidR="00C86581" w:rsidRPr="004E3651">
        <w:rPr>
          <w:rFonts w:ascii="Arial" w:hAnsi="Arial" w:cs="Arial"/>
          <w:b/>
          <w:sz w:val="28"/>
          <w:szCs w:val="28"/>
          <w:lang w:val="en-US"/>
        </w:rPr>
        <w:t xml:space="preserve"> </w:t>
      </w:r>
      <w:r w:rsidR="000F7CE8" w:rsidRPr="004E3651">
        <w:rPr>
          <w:rFonts w:ascii="Arial" w:hAnsi="Arial" w:cs="Arial"/>
          <w:b/>
          <w:sz w:val="28"/>
          <w:szCs w:val="28"/>
          <w:lang w:val="en-US"/>
        </w:rPr>
        <w:t>DE ORIGINE ANIMALĂ</w:t>
      </w:r>
    </w:p>
    <w:p w:rsidR="000F7CE8" w:rsidRPr="004E3651" w:rsidRDefault="000F7CE8" w:rsidP="000F7CE8">
      <w:pPr>
        <w:jc w:val="center"/>
        <w:rPr>
          <w:sz w:val="28"/>
          <w:szCs w:val="28"/>
          <w:lang w:val="en-US"/>
        </w:rPr>
      </w:pPr>
    </w:p>
    <w:p w:rsidR="000F7CE8" w:rsidRPr="00E271E0" w:rsidRDefault="000F7CE8" w:rsidP="000F7CE8">
      <w:pPr>
        <w:jc w:val="center"/>
        <w:rPr>
          <w:rFonts w:ascii="Arial" w:hAnsi="Arial" w:cs="Arial"/>
          <w:b/>
          <w:sz w:val="28"/>
          <w:szCs w:val="28"/>
          <w:lang w:val="en-US"/>
        </w:rPr>
      </w:pPr>
      <w:r w:rsidRPr="00E271E0">
        <w:rPr>
          <w:rFonts w:ascii="Arial" w:hAnsi="Arial" w:cs="Arial"/>
          <w:b/>
          <w:sz w:val="28"/>
          <w:szCs w:val="28"/>
          <w:lang w:val="en-US"/>
        </w:rPr>
        <w:t>COD: PG</w:t>
      </w:r>
      <w:r w:rsidR="00384A8A" w:rsidRPr="00E271E0">
        <w:rPr>
          <w:rFonts w:ascii="Arial" w:hAnsi="Arial" w:cs="Arial"/>
          <w:b/>
          <w:sz w:val="28"/>
          <w:szCs w:val="28"/>
          <w:lang w:val="en-US"/>
        </w:rPr>
        <w:t>-13/01</w:t>
      </w:r>
    </w:p>
    <w:p w:rsidR="009168BE" w:rsidRPr="004E3651" w:rsidRDefault="009168BE" w:rsidP="000F7CE8">
      <w:pPr>
        <w:jc w:val="center"/>
        <w:rPr>
          <w:sz w:val="28"/>
          <w:szCs w:val="28"/>
          <w:lang w:val="en-US"/>
        </w:rPr>
      </w:pPr>
    </w:p>
    <w:p w:rsidR="005975A9" w:rsidRDefault="005975A9" w:rsidP="005975A9">
      <w:pPr>
        <w:tabs>
          <w:tab w:val="left" w:pos="142"/>
        </w:tabs>
        <w:spacing w:after="0" w:line="240" w:lineRule="auto"/>
        <w:jc w:val="center"/>
        <w:rPr>
          <w:rFonts w:ascii="Arial" w:eastAsia="Calibri" w:hAnsi="Arial" w:cs="Arial"/>
          <w:b/>
          <w:sz w:val="24"/>
          <w:szCs w:val="24"/>
          <w:lang w:val="ro-RO" w:eastAsia="en-US"/>
        </w:rPr>
      </w:pPr>
      <w:r w:rsidRPr="005975A9">
        <w:rPr>
          <w:rFonts w:ascii="Arial" w:eastAsia="Calibri" w:hAnsi="Arial" w:cs="Arial"/>
          <w:b/>
          <w:sz w:val="24"/>
          <w:szCs w:val="24"/>
          <w:lang w:val="ro-RO" w:eastAsia="en-US"/>
        </w:rPr>
        <w:t>LISTA DE CONTROL AL EDITIEI/REVIZIEI</w:t>
      </w:r>
    </w:p>
    <w:p w:rsidR="009168BE" w:rsidRPr="005975A9" w:rsidRDefault="009168BE" w:rsidP="005975A9">
      <w:pPr>
        <w:tabs>
          <w:tab w:val="left" w:pos="142"/>
        </w:tabs>
        <w:spacing w:after="0" w:line="240" w:lineRule="auto"/>
        <w:jc w:val="center"/>
        <w:rPr>
          <w:rFonts w:ascii="Arial" w:eastAsia="Calibri" w:hAnsi="Arial" w:cs="Arial"/>
          <w:b/>
          <w:sz w:val="24"/>
          <w:szCs w:val="24"/>
          <w:lang w:val="ro-RO" w:eastAsia="en-US"/>
        </w:rPr>
      </w:pPr>
    </w:p>
    <w:tbl>
      <w:tblPr>
        <w:tblW w:w="990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70"/>
        <w:gridCol w:w="1609"/>
        <w:gridCol w:w="1481"/>
        <w:gridCol w:w="2430"/>
        <w:gridCol w:w="1265"/>
        <w:gridCol w:w="2245"/>
      </w:tblGrid>
      <w:tr w:rsidR="005975A9" w:rsidRPr="005975A9" w:rsidTr="009168BE">
        <w:tc>
          <w:tcPr>
            <w:tcW w:w="870" w:type="dxa"/>
            <w:tcBorders>
              <w:top w:val="single" w:sz="4" w:space="0" w:color="auto"/>
              <w:left w:val="single" w:sz="4" w:space="0" w:color="auto"/>
              <w:bottom w:val="single" w:sz="4" w:space="0" w:color="auto"/>
              <w:right w:val="single" w:sz="4" w:space="0" w:color="auto"/>
            </w:tcBorders>
            <w:hideMark/>
          </w:tcPr>
          <w:p w:rsidR="005975A9" w:rsidRPr="005975A9" w:rsidRDefault="005975A9" w:rsidP="005975A9">
            <w:pPr>
              <w:tabs>
                <w:tab w:val="left" w:pos="142"/>
              </w:tabs>
              <w:spacing w:after="0" w:line="240" w:lineRule="auto"/>
              <w:jc w:val="center"/>
              <w:rPr>
                <w:rFonts w:ascii="Arial" w:eastAsia="Calibri" w:hAnsi="Arial" w:cs="Arial"/>
                <w:sz w:val="24"/>
                <w:szCs w:val="24"/>
                <w:lang w:val="ro-RO" w:eastAsia="en-US"/>
              </w:rPr>
            </w:pPr>
            <w:r w:rsidRPr="005975A9">
              <w:rPr>
                <w:rFonts w:ascii="Arial" w:eastAsia="Calibri" w:hAnsi="Arial" w:cs="Arial"/>
                <w:sz w:val="24"/>
                <w:szCs w:val="24"/>
                <w:lang w:val="ro-RO" w:eastAsia="en-US"/>
              </w:rPr>
              <w:t>Nr.crt.</w:t>
            </w:r>
          </w:p>
        </w:tc>
        <w:tc>
          <w:tcPr>
            <w:tcW w:w="1609" w:type="dxa"/>
            <w:tcBorders>
              <w:top w:val="single" w:sz="4" w:space="0" w:color="auto"/>
              <w:left w:val="single" w:sz="4" w:space="0" w:color="auto"/>
              <w:bottom w:val="single" w:sz="4" w:space="0" w:color="auto"/>
              <w:right w:val="single" w:sz="4" w:space="0" w:color="auto"/>
            </w:tcBorders>
            <w:hideMark/>
          </w:tcPr>
          <w:p w:rsidR="005975A9" w:rsidRPr="005975A9" w:rsidRDefault="005975A9" w:rsidP="005975A9">
            <w:pPr>
              <w:tabs>
                <w:tab w:val="left" w:pos="142"/>
              </w:tabs>
              <w:spacing w:after="0" w:line="240" w:lineRule="auto"/>
              <w:jc w:val="center"/>
              <w:rPr>
                <w:rFonts w:ascii="Arial" w:eastAsia="Calibri" w:hAnsi="Arial" w:cs="Arial"/>
                <w:sz w:val="24"/>
                <w:szCs w:val="24"/>
                <w:lang w:val="ro-RO" w:eastAsia="en-US"/>
              </w:rPr>
            </w:pPr>
            <w:r w:rsidRPr="005975A9">
              <w:rPr>
                <w:rFonts w:ascii="Arial" w:eastAsia="Calibri" w:hAnsi="Arial" w:cs="Arial"/>
                <w:sz w:val="24"/>
                <w:szCs w:val="24"/>
                <w:lang w:val="ro-RO" w:eastAsia="en-US"/>
              </w:rPr>
              <w:t>Pagina</w:t>
            </w:r>
          </w:p>
        </w:tc>
        <w:tc>
          <w:tcPr>
            <w:tcW w:w="1481" w:type="dxa"/>
            <w:tcBorders>
              <w:top w:val="single" w:sz="4" w:space="0" w:color="auto"/>
              <w:left w:val="single" w:sz="4" w:space="0" w:color="auto"/>
              <w:bottom w:val="single" w:sz="4" w:space="0" w:color="auto"/>
              <w:right w:val="single" w:sz="4" w:space="0" w:color="auto"/>
            </w:tcBorders>
            <w:hideMark/>
          </w:tcPr>
          <w:p w:rsidR="005975A9" w:rsidRPr="005975A9" w:rsidRDefault="005975A9" w:rsidP="005975A9">
            <w:pPr>
              <w:tabs>
                <w:tab w:val="left" w:pos="142"/>
              </w:tabs>
              <w:spacing w:after="0" w:line="240" w:lineRule="auto"/>
              <w:jc w:val="center"/>
              <w:rPr>
                <w:rFonts w:ascii="Arial" w:eastAsia="Calibri" w:hAnsi="Arial" w:cs="Arial"/>
                <w:sz w:val="24"/>
                <w:szCs w:val="24"/>
                <w:lang w:val="ro-RO" w:eastAsia="en-US"/>
              </w:rPr>
            </w:pPr>
            <w:r w:rsidRPr="005975A9">
              <w:rPr>
                <w:rFonts w:ascii="Arial" w:eastAsia="Calibri" w:hAnsi="Arial" w:cs="Arial"/>
                <w:sz w:val="24"/>
                <w:szCs w:val="24"/>
                <w:lang w:val="ro-RO" w:eastAsia="en-US"/>
              </w:rPr>
              <w:t>Capitol / Subcapitol</w:t>
            </w:r>
          </w:p>
        </w:tc>
        <w:tc>
          <w:tcPr>
            <w:tcW w:w="2430" w:type="dxa"/>
            <w:tcBorders>
              <w:top w:val="single" w:sz="4" w:space="0" w:color="auto"/>
              <w:left w:val="single" w:sz="4" w:space="0" w:color="auto"/>
              <w:bottom w:val="single" w:sz="4" w:space="0" w:color="auto"/>
              <w:right w:val="single" w:sz="4" w:space="0" w:color="auto"/>
            </w:tcBorders>
            <w:hideMark/>
          </w:tcPr>
          <w:p w:rsidR="005975A9" w:rsidRPr="005975A9" w:rsidRDefault="005975A9" w:rsidP="005975A9">
            <w:pPr>
              <w:tabs>
                <w:tab w:val="left" w:pos="142"/>
              </w:tabs>
              <w:spacing w:after="0" w:line="240" w:lineRule="auto"/>
              <w:jc w:val="center"/>
              <w:rPr>
                <w:rFonts w:ascii="Arial" w:eastAsia="Calibri" w:hAnsi="Arial" w:cs="Arial"/>
                <w:sz w:val="24"/>
                <w:szCs w:val="24"/>
                <w:lang w:val="ro-RO" w:eastAsia="en-US"/>
              </w:rPr>
            </w:pPr>
            <w:r w:rsidRPr="005975A9">
              <w:rPr>
                <w:rFonts w:ascii="Arial" w:eastAsia="Calibri" w:hAnsi="Arial" w:cs="Arial"/>
                <w:sz w:val="24"/>
                <w:szCs w:val="24"/>
                <w:lang w:val="ro-RO" w:eastAsia="en-US"/>
              </w:rPr>
              <w:t>Descrierea modificării</w:t>
            </w:r>
          </w:p>
        </w:tc>
        <w:tc>
          <w:tcPr>
            <w:tcW w:w="1265" w:type="dxa"/>
            <w:tcBorders>
              <w:top w:val="single" w:sz="4" w:space="0" w:color="auto"/>
              <w:left w:val="single" w:sz="4" w:space="0" w:color="auto"/>
              <w:bottom w:val="single" w:sz="4" w:space="0" w:color="auto"/>
              <w:right w:val="single" w:sz="4" w:space="0" w:color="auto"/>
            </w:tcBorders>
            <w:hideMark/>
          </w:tcPr>
          <w:p w:rsidR="005975A9" w:rsidRPr="005975A9" w:rsidRDefault="005975A9" w:rsidP="005975A9">
            <w:pPr>
              <w:tabs>
                <w:tab w:val="left" w:pos="142"/>
              </w:tabs>
              <w:spacing w:after="0" w:line="240" w:lineRule="auto"/>
              <w:jc w:val="center"/>
              <w:rPr>
                <w:rFonts w:ascii="Arial" w:eastAsia="Calibri" w:hAnsi="Arial" w:cs="Arial"/>
                <w:sz w:val="24"/>
                <w:szCs w:val="24"/>
                <w:lang w:val="ro-RO" w:eastAsia="en-US"/>
              </w:rPr>
            </w:pPr>
            <w:r w:rsidRPr="005975A9">
              <w:rPr>
                <w:rFonts w:ascii="Arial" w:eastAsia="Calibri" w:hAnsi="Arial" w:cs="Arial"/>
                <w:sz w:val="24"/>
                <w:szCs w:val="24"/>
                <w:lang w:val="ro-RO" w:eastAsia="en-US"/>
              </w:rPr>
              <w:t>Data / Revizia</w:t>
            </w:r>
          </w:p>
        </w:tc>
        <w:tc>
          <w:tcPr>
            <w:tcW w:w="2245" w:type="dxa"/>
            <w:tcBorders>
              <w:top w:val="single" w:sz="4" w:space="0" w:color="auto"/>
              <w:left w:val="single" w:sz="4" w:space="0" w:color="auto"/>
              <w:bottom w:val="single" w:sz="4" w:space="0" w:color="auto"/>
              <w:right w:val="single" w:sz="4" w:space="0" w:color="auto"/>
            </w:tcBorders>
            <w:hideMark/>
          </w:tcPr>
          <w:p w:rsidR="005975A9" w:rsidRPr="005975A9" w:rsidRDefault="005975A9" w:rsidP="005975A9">
            <w:pPr>
              <w:tabs>
                <w:tab w:val="left" w:pos="142"/>
              </w:tabs>
              <w:spacing w:after="0" w:line="240" w:lineRule="auto"/>
              <w:jc w:val="center"/>
              <w:rPr>
                <w:rFonts w:ascii="Arial" w:eastAsia="Calibri" w:hAnsi="Arial" w:cs="Arial"/>
                <w:sz w:val="24"/>
                <w:szCs w:val="24"/>
                <w:lang w:val="ro-RO" w:eastAsia="en-US"/>
              </w:rPr>
            </w:pPr>
            <w:r w:rsidRPr="005975A9">
              <w:rPr>
                <w:rFonts w:ascii="Arial" w:eastAsia="Calibri" w:hAnsi="Arial" w:cs="Arial"/>
                <w:sz w:val="24"/>
                <w:szCs w:val="24"/>
                <w:lang w:val="ro-RO" w:eastAsia="en-US"/>
              </w:rPr>
              <w:t>Observații</w:t>
            </w:r>
          </w:p>
        </w:tc>
      </w:tr>
      <w:tr w:rsidR="005975A9" w:rsidRPr="005975A9" w:rsidTr="009168BE">
        <w:tc>
          <w:tcPr>
            <w:tcW w:w="870" w:type="dxa"/>
            <w:tcBorders>
              <w:top w:val="single" w:sz="4" w:space="0" w:color="auto"/>
              <w:left w:val="single" w:sz="4" w:space="0" w:color="auto"/>
              <w:bottom w:val="single" w:sz="4" w:space="0" w:color="auto"/>
              <w:right w:val="single" w:sz="4" w:space="0" w:color="auto"/>
            </w:tcBorders>
            <w:hideMark/>
          </w:tcPr>
          <w:p w:rsidR="005975A9" w:rsidRPr="005975A9" w:rsidRDefault="005975A9" w:rsidP="005975A9">
            <w:pPr>
              <w:tabs>
                <w:tab w:val="left" w:pos="142"/>
              </w:tabs>
              <w:spacing w:after="0" w:line="240" w:lineRule="auto"/>
              <w:rPr>
                <w:rFonts w:ascii="Arial" w:eastAsia="Calibri" w:hAnsi="Arial" w:cs="Arial"/>
                <w:sz w:val="24"/>
                <w:szCs w:val="24"/>
                <w:lang w:val="ro-RO" w:eastAsia="en-US"/>
              </w:rPr>
            </w:pPr>
            <w:r w:rsidRPr="005975A9">
              <w:rPr>
                <w:rFonts w:ascii="Arial" w:eastAsia="Calibri" w:hAnsi="Arial" w:cs="Arial"/>
                <w:sz w:val="24"/>
                <w:szCs w:val="24"/>
                <w:lang w:val="ro-RO" w:eastAsia="en-US"/>
              </w:rPr>
              <w:t>1.</w:t>
            </w:r>
          </w:p>
        </w:tc>
        <w:tc>
          <w:tcPr>
            <w:tcW w:w="1609" w:type="dxa"/>
            <w:tcBorders>
              <w:top w:val="single" w:sz="4" w:space="0" w:color="auto"/>
              <w:left w:val="single" w:sz="4" w:space="0" w:color="auto"/>
              <w:bottom w:val="single" w:sz="4" w:space="0" w:color="auto"/>
              <w:right w:val="single" w:sz="4" w:space="0" w:color="auto"/>
            </w:tcBorders>
          </w:tcPr>
          <w:p w:rsidR="005975A9" w:rsidRPr="005975A9" w:rsidRDefault="005975A9" w:rsidP="005975A9">
            <w:pPr>
              <w:tabs>
                <w:tab w:val="left" w:pos="142"/>
              </w:tabs>
              <w:spacing w:after="0" w:line="240" w:lineRule="auto"/>
              <w:jc w:val="both"/>
              <w:rPr>
                <w:rFonts w:ascii="Arial" w:eastAsia="Calibri" w:hAnsi="Arial" w:cs="Arial"/>
                <w:sz w:val="24"/>
                <w:szCs w:val="24"/>
                <w:lang w:val="ro-RO" w:eastAsia="en-US"/>
              </w:rPr>
            </w:pPr>
          </w:p>
          <w:p w:rsidR="005975A9" w:rsidRPr="005975A9" w:rsidRDefault="005975A9" w:rsidP="005975A9">
            <w:pPr>
              <w:tabs>
                <w:tab w:val="left" w:pos="142"/>
              </w:tabs>
              <w:spacing w:after="0" w:line="240" w:lineRule="auto"/>
              <w:jc w:val="both"/>
              <w:rPr>
                <w:rFonts w:ascii="Arial" w:eastAsia="Calibri" w:hAnsi="Arial" w:cs="Arial"/>
                <w:sz w:val="24"/>
                <w:szCs w:val="24"/>
                <w:lang w:val="ro-RO" w:eastAsia="en-US"/>
              </w:rPr>
            </w:pPr>
          </w:p>
        </w:tc>
        <w:tc>
          <w:tcPr>
            <w:tcW w:w="1481" w:type="dxa"/>
            <w:tcBorders>
              <w:top w:val="single" w:sz="4" w:space="0" w:color="auto"/>
              <w:left w:val="single" w:sz="4" w:space="0" w:color="auto"/>
              <w:bottom w:val="single" w:sz="4" w:space="0" w:color="auto"/>
              <w:right w:val="single" w:sz="4" w:space="0" w:color="auto"/>
            </w:tcBorders>
          </w:tcPr>
          <w:p w:rsidR="005975A9" w:rsidRPr="005975A9" w:rsidRDefault="005975A9" w:rsidP="005975A9">
            <w:pPr>
              <w:tabs>
                <w:tab w:val="left" w:pos="142"/>
              </w:tabs>
              <w:spacing w:after="0" w:line="240" w:lineRule="auto"/>
              <w:jc w:val="both"/>
              <w:rPr>
                <w:rFonts w:ascii="Arial" w:eastAsia="Calibri" w:hAnsi="Arial" w:cs="Arial"/>
                <w:sz w:val="24"/>
                <w:szCs w:val="24"/>
                <w:lang w:val="ro-RO" w:eastAsia="en-US"/>
              </w:rPr>
            </w:pPr>
          </w:p>
        </w:tc>
        <w:tc>
          <w:tcPr>
            <w:tcW w:w="2430" w:type="dxa"/>
            <w:tcBorders>
              <w:top w:val="single" w:sz="4" w:space="0" w:color="auto"/>
              <w:left w:val="single" w:sz="4" w:space="0" w:color="auto"/>
              <w:bottom w:val="single" w:sz="4" w:space="0" w:color="auto"/>
              <w:right w:val="single" w:sz="4" w:space="0" w:color="auto"/>
            </w:tcBorders>
          </w:tcPr>
          <w:p w:rsidR="005975A9" w:rsidRPr="005975A9" w:rsidRDefault="005975A9" w:rsidP="005975A9">
            <w:pPr>
              <w:tabs>
                <w:tab w:val="left" w:pos="142"/>
              </w:tabs>
              <w:spacing w:after="0" w:line="240" w:lineRule="auto"/>
              <w:jc w:val="both"/>
              <w:rPr>
                <w:rFonts w:ascii="Arial" w:eastAsia="Calibri" w:hAnsi="Arial" w:cs="Arial"/>
                <w:sz w:val="24"/>
                <w:szCs w:val="24"/>
                <w:lang w:val="ro-RO" w:eastAsia="en-US"/>
              </w:rPr>
            </w:pPr>
          </w:p>
        </w:tc>
        <w:tc>
          <w:tcPr>
            <w:tcW w:w="1265" w:type="dxa"/>
            <w:tcBorders>
              <w:top w:val="single" w:sz="4" w:space="0" w:color="auto"/>
              <w:left w:val="single" w:sz="4" w:space="0" w:color="auto"/>
              <w:bottom w:val="single" w:sz="4" w:space="0" w:color="auto"/>
              <w:right w:val="single" w:sz="4" w:space="0" w:color="auto"/>
            </w:tcBorders>
          </w:tcPr>
          <w:p w:rsidR="005975A9" w:rsidRPr="005975A9" w:rsidRDefault="005975A9" w:rsidP="005975A9">
            <w:pPr>
              <w:tabs>
                <w:tab w:val="left" w:pos="142"/>
              </w:tabs>
              <w:spacing w:after="0" w:line="240" w:lineRule="auto"/>
              <w:jc w:val="both"/>
              <w:rPr>
                <w:rFonts w:ascii="Arial" w:eastAsia="Calibri" w:hAnsi="Arial" w:cs="Arial"/>
                <w:sz w:val="24"/>
                <w:szCs w:val="24"/>
                <w:lang w:val="ro-RO" w:eastAsia="en-US"/>
              </w:rPr>
            </w:pPr>
          </w:p>
        </w:tc>
        <w:tc>
          <w:tcPr>
            <w:tcW w:w="2245" w:type="dxa"/>
            <w:tcBorders>
              <w:top w:val="single" w:sz="4" w:space="0" w:color="auto"/>
              <w:left w:val="single" w:sz="4" w:space="0" w:color="auto"/>
              <w:bottom w:val="single" w:sz="4" w:space="0" w:color="auto"/>
              <w:right w:val="single" w:sz="4" w:space="0" w:color="auto"/>
            </w:tcBorders>
          </w:tcPr>
          <w:p w:rsidR="005975A9" w:rsidRPr="005975A9" w:rsidRDefault="005975A9" w:rsidP="005975A9">
            <w:pPr>
              <w:tabs>
                <w:tab w:val="left" w:pos="142"/>
              </w:tabs>
              <w:spacing w:after="0" w:line="240" w:lineRule="auto"/>
              <w:jc w:val="both"/>
              <w:rPr>
                <w:rFonts w:ascii="Arial" w:eastAsia="Calibri" w:hAnsi="Arial" w:cs="Arial"/>
                <w:sz w:val="24"/>
                <w:szCs w:val="24"/>
                <w:lang w:val="ro-RO" w:eastAsia="en-US"/>
              </w:rPr>
            </w:pPr>
          </w:p>
        </w:tc>
      </w:tr>
      <w:tr w:rsidR="005975A9" w:rsidRPr="005975A9" w:rsidTr="009168BE">
        <w:tc>
          <w:tcPr>
            <w:tcW w:w="870" w:type="dxa"/>
            <w:tcBorders>
              <w:top w:val="single" w:sz="4" w:space="0" w:color="auto"/>
              <w:left w:val="single" w:sz="4" w:space="0" w:color="auto"/>
              <w:bottom w:val="single" w:sz="4" w:space="0" w:color="auto"/>
              <w:right w:val="single" w:sz="4" w:space="0" w:color="auto"/>
            </w:tcBorders>
            <w:hideMark/>
          </w:tcPr>
          <w:p w:rsidR="005975A9" w:rsidRPr="005975A9" w:rsidRDefault="005975A9" w:rsidP="005975A9">
            <w:pPr>
              <w:tabs>
                <w:tab w:val="left" w:pos="142"/>
              </w:tabs>
              <w:spacing w:after="0" w:line="240" w:lineRule="auto"/>
              <w:rPr>
                <w:rFonts w:ascii="Arial" w:eastAsia="Calibri" w:hAnsi="Arial" w:cs="Arial"/>
                <w:sz w:val="24"/>
                <w:szCs w:val="24"/>
                <w:lang w:val="ro-RO" w:eastAsia="en-US"/>
              </w:rPr>
            </w:pPr>
            <w:r w:rsidRPr="005975A9">
              <w:rPr>
                <w:rFonts w:ascii="Arial" w:eastAsia="Calibri" w:hAnsi="Arial" w:cs="Arial"/>
                <w:sz w:val="24"/>
                <w:szCs w:val="24"/>
                <w:lang w:val="ro-RO" w:eastAsia="en-US"/>
              </w:rPr>
              <w:t>2.</w:t>
            </w:r>
          </w:p>
        </w:tc>
        <w:tc>
          <w:tcPr>
            <w:tcW w:w="1609" w:type="dxa"/>
            <w:tcBorders>
              <w:top w:val="single" w:sz="4" w:space="0" w:color="auto"/>
              <w:left w:val="single" w:sz="4" w:space="0" w:color="auto"/>
              <w:bottom w:val="single" w:sz="4" w:space="0" w:color="auto"/>
              <w:right w:val="single" w:sz="4" w:space="0" w:color="auto"/>
            </w:tcBorders>
          </w:tcPr>
          <w:p w:rsidR="005975A9" w:rsidRPr="005975A9" w:rsidRDefault="005975A9" w:rsidP="005975A9">
            <w:pPr>
              <w:tabs>
                <w:tab w:val="left" w:pos="142"/>
              </w:tabs>
              <w:spacing w:after="0" w:line="240" w:lineRule="auto"/>
              <w:jc w:val="both"/>
              <w:rPr>
                <w:rFonts w:ascii="Arial" w:eastAsia="Calibri" w:hAnsi="Arial" w:cs="Arial"/>
                <w:sz w:val="24"/>
                <w:szCs w:val="24"/>
                <w:lang w:val="ro-RO" w:eastAsia="en-US"/>
              </w:rPr>
            </w:pPr>
          </w:p>
          <w:p w:rsidR="005975A9" w:rsidRPr="005975A9" w:rsidRDefault="005975A9" w:rsidP="005975A9">
            <w:pPr>
              <w:tabs>
                <w:tab w:val="left" w:pos="142"/>
              </w:tabs>
              <w:spacing w:after="0" w:line="240" w:lineRule="auto"/>
              <w:jc w:val="both"/>
              <w:rPr>
                <w:rFonts w:ascii="Arial" w:eastAsia="Calibri" w:hAnsi="Arial" w:cs="Arial"/>
                <w:sz w:val="24"/>
                <w:szCs w:val="24"/>
                <w:lang w:val="ro-RO" w:eastAsia="en-US"/>
              </w:rPr>
            </w:pPr>
          </w:p>
        </w:tc>
        <w:tc>
          <w:tcPr>
            <w:tcW w:w="1481" w:type="dxa"/>
            <w:tcBorders>
              <w:top w:val="single" w:sz="4" w:space="0" w:color="auto"/>
              <w:left w:val="single" w:sz="4" w:space="0" w:color="auto"/>
              <w:bottom w:val="single" w:sz="4" w:space="0" w:color="auto"/>
              <w:right w:val="single" w:sz="4" w:space="0" w:color="auto"/>
            </w:tcBorders>
          </w:tcPr>
          <w:p w:rsidR="005975A9" w:rsidRPr="005975A9" w:rsidRDefault="005975A9" w:rsidP="005975A9">
            <w:pPr>
              <w:tabs>
                <w:tab w:val="left" w:pos="142"/>
              </w:tabs>
              <w:spacing w:after="0" w:line="240" w:lineRule="auto"/>
              <w:jc w:val="both"/>
              <w:rPr>
                <w:rFonts w:ascii="Arial" w:eastAsia="Calibri" w:hAnsi="Arial" w:cs="Arial"/>
                <w:sz w:val="24"/>
                <w:szCs w:val="24"/>
                <w:lang w:val="ro-RO" w:eastAsia="en-US"/>
              </w:rPr>
            </w:pPr>
          </w:p>
        </w:tc>
        <w:tc>
          <w:tcPr>
            <w:tcW w:w="2430" w:type="dxa"/>
            <w:tcBorders>
              <w:top w:val="single" w:sz="4" w:space="0" w:color="auto"/>
              <w:left w:val="single" w:sz="4" w:space="0" w:color="auto"/>
              <w:bottom w:val="single" w:sz="4" w:space="0" w:color="auto"/>
              <w:right w:val="single" w:sz="4" w:space="0" w:color="auto"/>
            </w:tcBorders>
          </w:tcPr>
          <w:p w:rsidR="005975A9" w:rsidRPr="005975A9" w:rsidRDefault="005975A9" w:rsidP="005975A9">
            <w:pPr>
              <w:tabs>
                <w:tab w:val="left" w:pos="142"/>
              </w:tabs>
              <w:spacing w:after="0" w:line="240" w:lineRule="auto"/>
              <w:jc w:val="both"/>
              <w:rPr>
                <w:rFonts w:ascii="Arial" w:eastAsia="Calibri" w:hAnsi="Arial" w:cs="Arial"/>
                <w:sz w:val="24"/>
                <w:szCs w:val="24"/>
                <w:lang w:val="ro-RO" w:eastAsia="en-US"/>
              </w:rPr>
            </w:pPr>
          </w:p>
        </w:tc>
        <w:tc>
          <w:tcPr>
            <w:tcW w:w="1265" w:type="dxa"/>
            <w:tcBorders>
              <w:top w:val="single" w:sz="4" w:space="0" w:color="auto"/>
              <w:left w:val="single" w:sz="4" w:space="0" w:color="auto"/>
              <w:bottom w:val="single" w:sz="4" w:space="0" w:color="auto"/>
              <w:right w:val="single" w:sz="4" w:space="0" w:color="auto"/>
            </w:tcBorders>
          </w:tcPr>
          <w:p w:rsidR="005975A9" w:rsidRPr="005975A9" w:rsidRDefault="005975A9" w:rsidP="005975A9">
            <w:pPr>
              <w:tabs>
                <w:tab w:val="left" w:pos="142"/>
              </w:tabs>
              <w:spacing w:after="0" w:line="240" w:lineRule="auto"/>
              <w:jc w:val="both"/>
              <w:rPr>
                <w:rFonts w:ascii="Arial" w:eastAsia="Calibri" w:hAnsi="Arial" w:cs="Arial"/>
                <w:sz w:val="24"/>
                <w:szCs w:val="24"/>
                <w:lang w:val="ro-RO" w:eastAsia="en-US"/>
              </w:rPr>
            </w:pPr>
          </w:p>
        </w:tc>
        <w:tc>
          <w:tcPr>
            <w:tcW w:w="2245" w:type="dxa"/>
            <w:tcBorders>
              <w:top w:val="single" w:sz="4" w:space="0" w:color="auto"/>
              <w:left w:val="single" w:sz="4" w:space="0" w:color="auto"/>
              <w:bottom w:val="single" w:sz="4" w:space="0" w:color="auto"/>
              <w:right w:val="single" w:sz="4" w:space="0" w:color="auto"/>
            </w:tcBorders>
          </w:tcPr>
          <w:p w:rsidR="005975A9" w:rsidRPr="005975A9" w:rsidRDefault="005975A9" w:rsidP="005975A9">
            <w:pPr>
              <w:tabs>
                <w:tab w:val="left" w:pos="142"/>
              </w:tabs>
              <w:spacing w:after="0" w:line="240" w:lineRule="auto"/>
              <w:jc w:val="both"/>
              <w:rPr>
                <w:rFonts w:ascii="Arial" w:eastAsia="Calibri" w:hAnsi="Arial" w:cs="Arial"/>
                <w:sz w:val="24"/>
                <w:szCs w:val="24"/>
                <w:lang w:val="ro-RO" w:eastAsia="en-US"/>
              </w:rPr>
            </w:pPr>
          </w:p>
        </w:tc>
      </w:tr>
      <w:tr w:rsidR="005975A9" w:rsidRPr="005975A9" w:rsidTr="009168BE">
        <w:tc>
          <w:tcPr>
            <w:tcW w:w="870" w:type="dxa"/>
            <w:tcBorders>
              <w:top w:val="single" w:sz="4" w:space="0" w:color="auto"/>
              <w:left w:val="single" w:sz="4" w:space="0" w:color="auto"/>
              <w:bottom w:val="single" w:sz="4" w:space="0" w:color="auto"/>
              <w:right w:val="single" w:sz="4" w:space="0" w:color="auto"/>
            </w:tcBorders>
            <w:hideMark/>
          </w:tcPr>
          <w:p w:rsidR="005975A9" w:rsidRPr="005975A9" w:rsidRDefault="005975A9" w:rsidP="005975A9">
            <w:pPr>
              <w:tabs>
                <w:tab w:val="left" w:pos="142"/>
              </w:tabs>
              <w:spacing w:after="0" w:line="240" w:lineRule="auto"/>
              <w:rPr>
                <w:rFonts w:ascii="Arial" w:eastAsia="Calibri" w:hAnsi="Arial" w:cs="Arial"/>
                <w:sz w:val="24"/>
                <w:szCs w:val="24"/>
                <w:lang w:val="ro-RO" w:eastAsia="en-US"/>
              </w:rPr>
            </w:pPr>
            <w:r w:rsidRPr="005975A9">
              <w:rPr>
                <w:rFonts w:ascii="Arial" w:eastAsia="Calibri" w:hAnsi="Arial" w:cs="Arial"/>
                <w:sz w:val="24"/>
                <w:szCs w:val="24"/>
                <w:lang w:val="ro-RO" w:eastAsia="en-US"/>
              </w:rPr>
              <w:t>3.</w:t>
            </w:r>
          </w:p>
        </w:tc>
        <w:tc>
          <w:tcPr>
            <w:tcW w:w="1609" w:type="dxa"/>
            <w:tcBorders>
              <w:top w:val="single" w:sz="4" w:space="0" w:color="auto"/>
              <w:left w:val="single" w:sz="4" w:space="0" w:color="auto"/>
              <w:bottom w:val="single" w:sz="4" w:space="0" w:color="auto"/>
              <w:right w:val="single" w:sz="4" w:space="0" w:color="auto"/>
            </w:tcBorders>
          </w:tcPr>
          <w:p w:rsidR="005975A9" w:rsidRPr="005975A9" w:rsidRDefault="005975A9" w:rsidP="005975A9">
            <w:pPr>
              <w:tabs>
                <w:tab w:val="left" w:pos="142"/>
              </w:tabs>
              <w:spacing w:after="0" w:line="240" w:lineRule="auto"/>
              <w:jc w:val="both"/>
              <w:rPr>
                <w:rFonts w:ascii="Arial" w:eastAsia="Calibri" w:hAnsi="Arial" w:cs="Arial"/>
                <w:sz w:val="24"/>
                <w:szCs w:val="24"/>
                <w:lang w:val="ro-RO" w:eastAsia="en-US"/>
              </w:rPr>
            </w:pPr>
          </w:p>
          <w:p w:rsidR="005975A9" w:rsidRPr="005975A9" w:rsidRDefault="005975A9" w:rsidP="005975A9">
            <w:pPr>
              <w:tabs>
                <w:tab w:val="left" w:pos="142"/>
              </w:tabs>
              <w:spacing w:after="0" w:line="240" w:lineRule="auto"/>
              <w:jc w:val="both"/>
              <w:rPr>
                <w:rFonts w:ascii="Arial" w:eastAsia="Calibri" w:hAnsi="Arial" w:cs="Arial"/>
                <w:sz w:val="24"/>
                <w:szCs w:val="24"/>
                <w:lang w:val="ro-RO" w:eastAsia="en-US"/>
              </w:rPr>
            </w:pPr>
          </w:p>
        </w:tc>
        <w:tc>
          <w:tcPr>
            <w:tcW w:w="1481" w:type="dxa"/>
            <w:tcBorders>
              <w:top w:val="single" w:sz="4" w:space="0" w:color="auto"/>
              <w:left w:val="single" w:sz="4" w:space="0" w:color="auto"/>
              <w:bottom w:val="single" w:sz="4" w:space="0" w:color="auto"/>
              <w:right w:val="single" w:sz="4" w:space="0" w:color="auto"/>
            </w:tcBorders>
          </w:tcPr>
          <w:p w:rsidR="005975A9" w:rsidRPr="005975A9" w:rsidRDefault="005975A9" w:rsidP="005975A9">
            <w:pPr>
              <w:tabs>
                <w:tab w:val="left" w:pos="142"/>
              </w:tabs>
              <w:spacing w:after="0" w:line="240" w:lineRule="auto"/>
              <w:jc w:val="both"/>
              <w:rPr>
                <w:rFonts w:ascii="Arial" w:eastAsia="Calibri" w:hAnsi="Arial" w:cs="Arial"/>
                <w:sz w:val="24"/>
                <w:szCs w:val="24"/>
                <w:lang w:val="ro-RO" w:eastAsia="en-US"/>
              </w:rPr>
            </w:pPr>
          </w:p>
        </w:tc>
        <w:tc>
          <w:tcPr>
            <w:tcW w:w="2430" w:type="dxa"/>
            <w:tcBorders>
              <w:top w:val="single" w:sz="4" w:space="0" w:color="auto"/>
              <w:left w:val="single" w:sz="4" w:space="0" w:color="auto"/>
              <w:bottom w:val="single" w:sz="4" w:space="0" w:color="auto"/>
              <w:right w:val="single" w:sz="4" w:space="0" w:color="auto"/>
            </w:tcBorders>
          </w:tcPr>
          <w:p w:rsidR="005975A9" w:rsidRPr="005975A9" w:rsidRDefault="005975A9" w:rsidP="005975A9">
            <w:pPr>
              <w:tabs>
                <w:tab w:val="left" w:pos="142"/>
              </w:tabs>
              <w:spacing w:after="0" w:line="240" w:lineRule="auto"/>
              <w:jc w:val="both"/>
              <w:rPr>
                <w:rFonts w:ascii="Arial" w:eastAsia="Calibri" w:hAnsi="Arial" w:cs="Arial"/>
                <w:sz w:val="24"/>
                <w:szCs w:val="24"/>
                <w:lang w:val="ro-RO" w:eastAsia="en-US"/>
              </w:rPr>
            </w:pPr>
          </w:p>
        </w:tc>
        <w:tc>
          <w:tcPr>
            <w:tcW w:w="1265" w:type="dxa"/>
            <w:tcBorders>
              <w:top w:val="single" w:sz="4" w:space="0" w:color="auto"/>
              <w:left w:val="single" w:sz="4" w:space="0" w:color="auto"/>
              <w:bottom w:val="single" w:sz="4" w:space="0" w:color="auto"/>
              <w:right w:val="single" w:sz="4" w:space="0" w:color="auto"/>
            </w:tcBorders>
          </w:tcPr>
          <w:p w:rsidR="005975A9" w:rsidRPr="005975A9" w:rsidRDefault="005975A9" w:rsidP="005975A9">
            <w:pPr>
              <w:tabs>
                <w:tab w:val="left" w:pos="142"/>
              </w:tabs>
              <w:spacing w:after="0" w:line="240" w:lineRule="auto"/>
              <w:jc w:val="both"/>
              <w:rPr>
                <w:rFonts w:ascii="Arial" w:eastAsia="Calibri" w:hAnsi="Arial" w:cs="Arial"/>
                <w:sz w:val="24"/>
                <w:szCs w:val="24"/>
                <w:lang w:val="ro-RO" w:eastAsia="en-US"/>
              </w:rPr>
            </w:pPr>
          </w:p>
        </w:tc>
        <w:tc>
          <w:tcPr>
            <w:tcW w:w="2245" w:type="dxa"/>
            <w:tcBorders>
              <w:top w:val="single" w:sz="4" w:space="0" w:color="auto"/>
              <w:left w:val="single" w:sz="4" w:space="0" w:color="auto"/>
              <w:bottom w:val="single" w:sz="4" w:space="0" w:color="auto"/>
              <w:right w:val="single" w:sz="4" w:space="0" w:color="auto"/>
            </w:tcBorders>
          </w:tcPr>
          <w:p w:rsidR="005975A9" w:rsidRPr="005975A9" w:rsidRDefault="005975A9" w:rsidP="005975A9">
            <w:pPr>
              <w:tabs>
                <w:tab w:val="left" w:pos="142"/>
              </w:tabs>
              <w:spacing w:after="0" w:line="240" w:lineRule="auto"/>
              <w:jc w:val="both"/>
              <w:rPr>
                <w:rFonts w:ascii="Arial" w:eastAsia="Calibri" w:hAnsi="Arial" w:cs="Arial"/>
                <w:sz w:val="24"/>
                <w:szCs w:val="24"/>
                <w:lang w:val="ro-RO" w:eastAsia="en-US"/>
              </w:rPr>
            </w:pPr>
          </w:p>
        </w:tc>
      </w:tr>
    </w:tbl>
    <w:p w:rsidR="005975A9" w:rsidRPr="005975A9" w:rsidRDefault="005975A9" w:rsidP="005975A9">
      <w:pPr>
        <w:tabs>
          <w:tab w:val="left" w:pos="142"/>
        </w:tabs>
        <w:spacing w:after="0" w:line="240" w:lineRule="auto"/>
        <w:jc w:val="both"/>
        <w:rPr>
          <w:rFonts w:ascii="Arial" w:eastAsia="Calibri" w:hAnsi="Arial" w:cs="Arial"/>
          <w:sz w:val="24"/>
          <w:szCs w:val="24"/>
          <w:lang w:val="ro-RO" w:eastAsia="en-US"/>
        </w:rPr>
      </w:pPr>
    </w:p>
    <w:p w:rsidR="005975A9" w:rsidRDefault="005975A9" w:rsidP="005975A9">
      <w:pPr>
        <w:tabs>
          <w:tab w:val="left" w:pos="142"/>
        </w:tabs>
        <w:jc w:val="center"/>
        <w:rPr>
          <w:rFonts w:ascii="Arial" w:hAnsi="Arial" w:cs="Arial"/>
          <w:b/>
          <w:sz w:val="24"/>
          <w:szCs w:val="24"/>
          <w:lang w:val="ro-RO" w:eastAsia="en-US"/>
        </w:rPr>
      </w:pPr>
    </w:p>
    <w:p w:rsidR="005975A9" w:rsidRDefault="005975A9" w:rsidP="005975A9">
      <w:pPr>
        <w:tabs>
          <w:tab w:val="left" w:pos="142"/>
        </w:tabs>
        <w:jc w:val="center"/>
        <w:rPr>
          <w:rFonts w:ascii="Arial" w:hAnsi="Arial" w:cs="Arial"/>
          <w:b/>
          <w:sz w:val="24"/>
          <w:szCs w:val="24"/>
          <w:lang w:val="ro-RO" w:eastAsia="en-US"/>
        </w:rPr>
      </w:pPr>
      <w:r>
        <w:rPr>
          <w:rFonts w:ascii="Arial" w:hAnsi="Arial" w:cs="Arial"/>
          <w:b/>
          <w:sz w:val="24"/>
          <w:szCs w:val="24"/>
          <w:lang w:val="ro-RO" w:eastAsia="en-US"/>
        </w:rPr>
        <w:t>LISTA  AVIZĂRI / APROBĂRI</w:t>
      </w:r>
    </w:p>
    <w:tbl>
      <w:tblPr>
        <w:tblW w:w="990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46"/>
        <w:gridCol w:w="2693"/>
        <w:gridCol w:w="2552"/>
        <w:gridCol w:w="2609"/>
      </w:tblGrid>
      <w:tr w:rsidR="005975A9" w:rsidTr="005975A9">
        <w:tc>
          <w:tcPr>
            <w:tcW w:w="2046" w:type="dxa"/>
            <w:vMerge w:val="restart"/>
            <w:tcBorders>
              <w:top w:val="single" w:sz="4" w:space="0" w:color="auto"/>
              <w:left w:val="single" w:sz="4" w:space="0" w:color="auto"/>
              <w:bottom w:val="single" w:sz="4" w:space="0" w:color="auto"/>
              <w:right w:val="single" w:sz="4" w:space="0" w:color="auto"/>
            </w:tcBorders>
          </w:tcPr>
          <w:p w:rsidR="005975A9" w:rsidRDefault="005975A9">
            <w:pPr>
              <w:tabs>
                <w:tab w:val="left" w:pos="142"/>
              </w:tabs>
              <w:jc w:val="both"/>
              <w:rPr>
                <w:rFonts w:ascii="Arial" w:hAnsi="Arial" w:cs="Arial"/>
                <w:sz w:val="24"/>
                <w:szCs w:val="24"/>
                <w:lang w:val="ro-RO" w:eastAsia="en-US"/>
              </w:rPr>
            </w:pPr>
          </w:p>
          <w:p w:rsidR="005975A9" w:rsidRDefault="005975A9">
            <w:pPr>
              <w:tabs>
                <w:tab w:val="left" w:pos="142"/>
              </w:tabs>
              <w:jc w:val="both"/>
              <w:rPr>
                <w:rFonts w:ascii="Arial" w:hAnsi="Arial" w:cs="Arial"/>
                <w:sz w:val="24"/>
                <w:szCs w:val="24"/>
                <w:lang w:val="ro-RO" w:eastAsia="en-US"/>
              </w:rPr>
            </w:pPr>
            <w:r>
              <w:rPr>
                <w:rFonts w:ascii="Arial" w:hAnsi="Arial" w:cs="Arial"/>
                <w:sz w:val="24"/>
                <w:szCs w:val="24"/>
                <w:lang w:val="ro-RO" w:eastAsia="en-US"/>
              </w:rPr>
              <w:t>Nume</w:t>
            </w:r>
          </w:p>
        </w:tc>
        <w:tc>
          <w:tcPr>
            <w:tcW w:w="2693" w:type="dxa"/>
            <w:tcBorders>
              <w:top w:val="single" w:sz="4" w:space="0" w:color="auto"/>
              <w:left w:val="single" w:sz="4" w:space="0" w:color="auto"/>
              <w:bottom w:val="single" w:sz="4" w:space="0" w:color="auto"/>
              <w:right w:val="single" w:sz="4" w:space="0" w:color="auto"/>
            </w:tcBorders>
            <w:hideMark/>
          </w:tcPr>
          <w:p w:rsidR="005975A9" w:rsidRDefault="005975A9">
            <w:pPr>
              <w:tabs>
                <w:tab w:val="left" w:pos="142"/>
              </w:tabs>
              <w:jc w:val="center"/>
              <w:rPr>
                <w:rFonts w:ascii="Arial" w:hAnsi="Arial" w:cs="Arial"/>
                <w:sz w:val="24"/>
                <w:szCs w:val="24"/>
                <w:lang w:val="ro-RO" w:eastAsia="en-US"/>
              </w:rPr>
            </w:pPr>
            <w:r>
              <w:rPr>
                <w:rFonts w:ascii="Arial" w:hAnsi="Arial" w:cs="Arial"/>
                <w:sz w:val="24"/>
                <w:szCs w:val="24"/>
                <w:lang w:val="ro-RO" w:eastAsia="en-US"/>
              </w:rPr>
              <w:t>Elaborat</w:t>
            </w:r>
          </w:p>
        </w:tc>
        <w:tc>
          <w:tcPr>
            <w:tcW w:w="2552" w:type="dxa"/>
            <w:tcBorders>
              <w:top w:val="single" w:sz="4" w:space="0" w:color="auto"/>
              <w:left w:val="single" w:sz="4" w:space="0" w:color="auto"/>
              <w:bottom w:val="single" w:sz="4" w:space="0" w:color="auto"/>
              <w:right w:val="single" w:sz="4" w:space="0" w:color="auto"/>
            </w:tcBorders>
            <w:hideMark/>
          </w:tcPr>
          <w:p w:rsidR="005975A9" w:rsidRDefault="005975A9">
            <w:pPr>
              <w:tabs>
                <w:tab w:val="left" w:pos="142"/>
              </w:tabs>
              <w:jc w:val="center"/>
              <w:rPr>
                <w:rFonts w:ascii="Arial" w:hAnsi="Arial" w:cs="Arial"/>
                <w:sz w:val="24"/>
                <w:szCs w:val="24"/>
                <w:lang w:val="ro-RO" w:eastAsia="en-US"/>
              </w:rPr>
            </w:pPr>
            <w:r>
              <w:rPr>
                <w:rFonts w:ascii="Arial" w:hAnsi="Arial" w:cs="Arial"/>
                <w:sz w:val="24"/>
                <w:szCs w:val="24"/>
                <w:lang w:val="ro-RO" w:eastAsia="en-US"/>
              </w:rPr>
              <w:t>Verificat / Avizat</w:t>
            </w:r>
          </w:p>
        </w:tc>
        <w:tc>
          <w:tcPr>
            <w:tcW w:w="2609" w:type="dxa"/>
            <w:tcBorders>
              <w:top w:val="single" w:sz="4" w:space="0" w:color="auto"/>
              <w:left w:val="single" w:sz="4" w:space="0" w:color="auto"/>
              <w:bottom w:val="single" w:sz="4" w:space="0" w:color="auto"/>
              <w:right w:val="single" w:sz="4" w:space="0" w:color="auto"/>
            </w:tcBorders>
            <w:hideMark/>
          </w:tcPr>
          <w:p w:rsidR="005975A9" w:rsidRDefault="005975A9">
            <w:pPr>
              <w:tabs>
                <w:tab w:val="left" w:pos="142"/>
              </w:tabs>
              <w:jc w:val="center"/>
              <w:rPr>
                <w:rFonts w:ascii="Arial" w:hAnsi="Arial" w:cs="Arial"/>
                <w:sz w:val="24"/>
                <w:szCs w:val="24"/>
                <w:lang w:val="ro-RO" w:eastAsia="en-US"/>
              </w:rPr>
            </w:pPr>
            <w:r>
              <w:rPr>
                <w:rFonts w:ascii="Arial" w:hAnsi="Arial" w:cs="Arial"/>
                <w:sz w:val="24"/>
                <w:szCs w:val="24"/>
                <w:lang w:val="ro-RO" w:eastAsia="en-US"/>
              </w:rPr>
              <w:t>Aprobat</w:t>
            </w:r>
          </w:p>
        </w:tc>
      </w:tr>
      <w:tr w:rsidR="005975A9" w:rsidTr="005975A9">
        <w:tc>
          <w:tcPr>
            <w:tcW w:w="0" w:type="auto"/>
            <w:vMerge/>
            <w:tcBorders>
              <w:top w:val="single" w:sz="4" w:space="0" w:color="auto"/>
              <w:left w:val="single" w:sz="4" w:space="0" w:color="auto"/>
              <w:bottom w:val="single" w:sz="4" w:space="0" w:color="auto"/>
              <w:right w:val="single" w:sz="4" w:space="0" w:color="auto"/>
            </w:tcBorders>
            <w:vAlign w:val="center"/>
            <w:hideMark/>
          </w:tcPr>
          <w:p w:rsidR="005975A9" w:rsidRDefault="005975A9">
            <w:pPr>
              <w:rPr>
                <w:rFonts w:ascii="Arial" w:hAnsi="Arial" w:cs="Arial"/>
                <w:sz w:val="24"/>
                <w:szCs w:val="24"/>
                <w:lang w:val="ro-RO" w:eastAsia="en-US"/>
              </w:rPr>
            </w:pPr>
          </w:p>
        </w:tc>
        <w:tc>
          <w:tcPr>
            <w:tcW w:w="2693" w:type="dxa"/>
            <w:tcBorders>
              <w:top w:val="single" w:sz="4" w:space="0" w:color="auto"/>
              <w:left w:val="single" w:sz="4" w:space="0" w:color="auto"/>
              <w:bottom w:val="single" w:sz="4" w:space="0" w:color="auto"/>
              <w:right w:val="single" w:sz="4" w:space="0" w:color="auto"/>
            </w:tcBorders>
            <w:hideMark/>
          </w:tcPr>
          <w:p w:rsidR="005975A9" w:rsidRPr="003C3AAD" w:rsidRDefault="005975A9">
            <w:pPr>
              <w:tabs>
                <w:tab w:val="left" w:pos="142"/>
              </w:tabs>
              <w:jc w:val="center"/>
              <w:rPr>
                <w:rFonts w:ascii="Arial" w:hAnsi="Arial" w:cs="Arial"/>
                <w:b/>
                <w:sz w:val="24"/>
                <w:szCs w:val="24"/>
                <w:lang w:val="ro-RO" w:eastAsia="en-US"/>
              </w:rPr>
            </w:pPr>
            <w:r w:rsidRPr="003C3AAD">
              <w:rPr>
                <w:rFonts w:ascii="Arial" w:hAnsi="Arial" w:cs="Arial"/>
                <w:b/>
                <w:sz w:val="24"/>
                <w:szCs w:val="24"/>
                <w:lang w:val="ro-RO" w:eastAsia="en-US"/>
              </w:rPr>
              <w:t xml:space="preserve">Vitalie </w:t>
            </w:r>
          </w:p>
          <w:p w:rsidR="005975A9" w:rsidRPr="003C3AAD" w:rsidRDefault="005975A9">
            <w:pPr>
              <w:tabs>
                <w:tab w:val="left" w:pos="142"/>
              </w:tabs>
              <w:jc w:val="center"/>
              <w:rPr>
                <w:rFonts w:ascii="Arial" w:hAnsi="Arial" w:cs="Arial"/>
                <w:b/>
                <w:sz w:val="24"/>
                <w:szCs w:val="24"/>
                <w:lang w:val="ro-RO" w:eastAsia="en-US"/>
              </w:rPr>
            </w:pPr>
            <w:r w:rsidRPr="003C3AAD">
              <w:rPr>
                <w:rFonts w:ascii="Arial" w:hAnsi="Arial" w:cs="Arial"/>
                <w:b/>
                <w:sz w:val="24"/>
                <w:szCs w:val="24"/>
                <w:lang w:val="ro-RO" w:eastAsia="en-US"/>
              </w:rPr>
              <w:t>PORCESCU</w:t>
            </w:r>
          </w:p>
        </w:tc>
        <w:tc>
          <w:tcPr>
            <w:tcW w:w="2552" w:type="dxa"/>
            <w:tcBorders>
              <w:top w:val="single" w:sz="4" w:space="0" w:color="auto"/>
              <w:left w:val="single" w:sz="4" w:space="0" w:color="auto"/>
              <w:bottom w:val="single" w:sz="4" w:space="0" w:color="auto"/>
              <w:right w:val="single" w:sz="4" w:space="0" w:color="auto"/>
            </w:tcBorders>
            <w:hideMark/>
          </w:tcPr>
          <w:p w:rsidR="005975A9" w:rsidRPr="003C3AAD" w:rsidRDefault="005975A9">
            <w:pPr>
              <w:tabs>
                <w:tab w:val="left" w:pos="142"/>
              </w:tabs>
              <w:jc w:val="center"/>
              <w:rPr>
                <w:rFonts w:ascii="Arial" w:hAnsi="Arial" w:cs="Arial"/>
                <w:b/>
                <w:sz w:val="24"/>
                <w:szCs w:val="24"/>
                <w:lang w:val="ro-RO" w:eastAsia="en-US"/>
              </w:rPr>
            </w:pPr>
            <w:r w:rsidRPr="003C3AAD">
              <w:rPr>
                <w:rFonts w:ascii="Arial" w:hAnsi="Arial" w:cs="Arial"/>
                <w:b/>
                <w:sz w:val="24"/>
                <w:szCs w:val="24"/>
                <w:lang w:val="ro-RO" w:eastAsia="en-US"/>
              </w:rPr>
              <w:t xml:space="preserve">Oleg </w:t>
            </w:r>
          </w:p>
          <w:p w:rsidR="005975A9" w:rsidRPr="003C3AAD" w:rsidRDefault="005975A9">
            <w:pPr>
              <w:tabs>
                <w:tab w:val="left" w:pos="142"/>
              </w:tabs>
              <w:jc w:val="center"/>
              <w:rPr>
                <w:rFonts w:ascii="Arial" w:hAnsi="Arial" w:cs="Arial"/>
                <w:b/>
                <w:sz w:val="24"/>
                <w:szCs w:val="24"/>
                <w:lang w:val="ro-RO" w:eastAsia="en-US"/>
              </w:rPr>
            </w:pPr>
            <w:r w:rsidRPr="003C3AAD">
              <w:rPr>
                <w:rFonts w:ascii="Arial" w:hAnsi="Arial" w:cs="Arial"/>
                <w:b/>
                <w:sz w:val="24"/>
                <w:szCs w:val="24"/>
                <w:lang w:val="ro-RO" w:eastAsia="en-US"/>
              </w:rPr>
              <w:t>BÎRLĂDEAN</w:t>
            </w:r>
          </w:p>
        </w:tc>
        <w:tc>
          <w:tcPr>
            <w:tcW w:w="2609" w:type="dxa"/>
            <w:tcBorders>
              <w:top w:val="single" w:sz="4" w:space="0" w:color="auto"/>
              <w:left w:val="single" w:sz="4" w:space="0" w:color="auto"/>
              <w:bottom w:val="single" w:sz="4" w:space="0" w:color="auto"/>
              <w:right w:val="single" w:sz="4" w:space="0" w:color="auto"/>
            </w:tcBorders>
            <w:hideMark/>
          </w:tcPr>
          <w:p w:rsidR="005975A9" w:rsidRPr="003C3AAD" w:rsidRDefault="005975A9">
            <w:pPr>
              <w:tabs>
                <w:tab w:val="left" w:pos="142"/>
              </w:tabs>
              <w:jc w:val="center"/>
              <w:rPr>
                <w:rFonts w:ascii="Arial" w:hAnsi="Arial" w:cs="Arial"/>
                <w:b/>
                <w:sz w:val="24"/>
                <w:szCs w:val="24"/>
                <w:lang w:val="ro-RO" w:eastAsia="en-US"/>
              </w:rPr>
            </w:pPr>
            <w:r w:rsidRPr="003C3AAD">
              <w:rPr>
                <w:rFonts w:ascii="Arial" w:hAnsi="Arial" w:cs="Arial"/>
                <w:b/>
                <w:sz w:val="24"/>
                <w:szCs w:val="24"/>
                <w:lang w:val="ro-RO" w:eastAsia="en-US"/>
              </w:rPr>
              <w:t xml:space="preserve">Gheorghe </w:t>
            </w:r>
          </w:p>
          <w:p w:rsidR="005975A9" w:rsidRPr="003C3AAD" w:rsidRDefault="005975A9">
            <w:pPr>
              <w:tabs>
                <w:tab w:val="left" w:pos="142"/>
              </w:tabs>
              <w:jc w:val="center"/>
              <w:rPr>
                <w:rFonts w:ascii="Arial" w:hAnsi="Arial" w:cs="Arial"/>
                <w:b/>
                <w:sz w:val="24"/>
                <w:szCs w:val="24"/>
                <w:lang w:val="ro-RO" w:eastAsia="en-US"/>
              </w:rPr>
            </w:pPr>
            <w:r w:rsidRPr="003C3AAD">
              <w:rPr>
                <w:rFonts w:ascii="Arial" w:hAnsi="Arial" w:cs="Arial"/>
                <w:b/>
                <w:sz w:val="24"/>
                <w:szCs w:val="24"/>
                <w:lang w:val="ro-RO" w:eastAsia="en-US"/>
              </w:rPr>
              <w:t>GABERI</w:t>
            </w:r>
          </w:p>
        </w:tc>
      </w:tr>
      <w:tr w:rsidR="005975A9" w:rsidRPr="004E3651" w:rsidTr="005975A9">
        <w:tc>
          <w:tcPr>
            <w:tcW w:w="2046" w:type="dxa"/>
            <w:tcBorders>
              <w:top w:val="single" w:sz="4" w:space="0" w:color="auto"/>
              <w:left w:val="single" w:sz="4" w:space="0" w:color="auto"/>
              <w:bottom w:val="single" w:sz="4" w:space="0" w:color="auto"/>
              <w:right w:val="single" w:sz="4" w:space="0" w:color="auto"/>
            </w:tcBorders>
          </w:tcPr>
          <w:p w:rsidR="005975A9" w:rsidRDefault="005975A9">
            <w:pPr>
              <w:tabs>
                <w:tab w:val="left" w:pos="142"/>
              </w:tabs>
              <w:jc w:val="both"/>
              <w:rPr>
                <w:rFonts w:ascii="Arial" w:hAnsi="Arial" w:cs="Arial"/>
                <w:sz w:val="24"/>
                <w:szCs w:val="24"/>
                <w:lang w:val="ro-RO" w:eastAsia="en-US"/>
              </w:rPr>
            </w:pPr>
          </w:p>
          <w:p w:rsidR="005975A9" w:rsidRDefault="005975A9">
            <w:pPr>
              <w:tabs>
                <w:tab w:val="left" w:pos="142"/>
              </w:tabs>
              <w:jc w:val="both"/>
              <w:rPr>
                <w:rFonts w:ascii="Arial" w:hAnsi="Arial" w:cs="Arial"/>
                <w:sz w:val="24"/>
                <w:szCs w:val="24"/>
                <w:lang w:val="ro-RO" w:eastAsia="en-US"/>
              </w:rPr>
            </w:pPr>
            <w:r>
              <w:rPr>
                <w:rFonts w:ascii="Arial" w:hAnsi="Arial" w:cs="Arial"/>
                <w:sz w:val="24"/>
                <w:szCs w:val="24"/>
                <w:lang w:val="ro-RO" w:eastAsia="en-US"/>
              </w:rPr>
              <w:t>Funcția</w:t>
            </w:r>
          </w:p>
          <w:p w:rsidR="005975A9" w:rsidRDefault="005975A9">
            <w:pPr>
              <w:tabs>
                <w:tab w:val="left" w:pos="142"/>
              </w:tabs>
              <w:jc w:val="both"/>
              <w:rPr>
                <w:rFonts w:ascii="Arial" w:hAnsi="Arial" w:cs="Arial"/>
                <w:sz w:val="24"/>
                <w:szCs w:val="24"/>
                <w:lang w:val="ro-RO" w:eastAsia="en-US"/>
              </w:rPr>
            </w:pPr>
          </w:p>
        </w:tc>
        <w:tc>
          <w:tcPr>
            <w:tcW w:w="2693" w:type="dxa"/>
            <w:tcBorders>
              <w:top w:val="single" w:sz="4" w:space="0" w:color="auto"/>
              <w:left w:val="single" w:sz="4" w:space="0" w:color="auto"/>
              <w:bottom w:val="single" w:sz="4" w:space="0" w:color="auto"/>
              <w:right w:val="single" w:sz="4" w:space="0" w:color="auto"/>
            </w:tcBorders>
            <w:hideMark/>
          </w:tcPr>
          <w:p w:rsidR="005975A9" w:rsidRDefault="005975A9">
            <w:pPr>
              <w:tabs>
                <w:tab w:val="left" w:pos="142"/>
              </w:tabs>
              <w:jc w:val="center"/>
              <w:rPr>
                <w:rFonts w:ascii="Arial" w:hAnsi="Arial" w:cs="Arial"/>
                <w:sz w:val="24"/>
                <w:szCs w:val="24"/>
                <w:lang w:val="ro-RO" w:eastAsia="en-US"/>
              </w:rPr>
            </w:pPr>
            <w:r>
              <w:rPr>
                <w:rFonts w:ascii="Arial" w:hAnsi="Arial" w:cs="Arial"/>
                <w:sz w:val="24"/>
                <w:szCs w:val="24"/>
                <w:lang w:val="ro-RO" w:eastAsia="en-US"/>
              </w:rPr>
              <w:t>Șeful Direcției Supravegherea unităților de producere a alimentelor de origine animală</w:t>
            </w:r>
          </w:p>
        </w:tc>
        <w:tc>
          <w:tcPr>
            <w:tcW w:w="2552" w:type="dxa"/>
            <w:tcBorders>
              <w:top w:val="single" w:sz="4" w:space="0" w:color="auto"/>
              <w:left w:val="single" w:sz="4" w:space="0" w:color="auto"/>
              <w:bottom w:val="single" w:sz="4" w:space="0" w:color="auto"/>
              <w:right w:val="single" w:sz="4" w:space="0" w:color="auto"/>
            </w:tcBorders>
            <w:hideMark/>
          </w:tcPr>
          <w:p w:rsidR="005975A9" w:rsidRDefault="005975A9" w:rsidP="005975A9">
            <w:pPr>
              <w:tabs>
                <w:tab w:val="left" w:pos="142"/>
              </w:tabs>
              <w:jc w:val="center"/>
              <w:rPr>
                <w:rFonts w:ascii="Arial" w:hAnsi="Arial" w:cs="Arial"/>
                <w:sz w:val="24"/>
                <w:szCs w:val="24"/>
                <w:lang w:val="ro-RO" w:eastAsia="en-US"/>
              </w:rPr>
            </w:pPr>
            <w:r>
              <w:rPr>
                <w:rFonts w:ascii="Arial" w:hAnsi="Arial" w:cs="Arial"/>
                <w:sz w:val="24"/>
                <w:szCs w:val="24"/>
                <w:lang w:val="ro-RO" w:eastAsia="en-US"/>
              </w:rPr>
              <w:t xml:space="preserve">Șeful Direcției </w:t>
            </w:r>
            <w:r w:rsidRPr="005975A9">
              <w:rPr>
                <w:rFonts w:ascii="Arial" w:hAnsi="Arial" w:cs="Arial"/>
                <w:sz w:val="24"/>
                <w:szCs w:val="24"/>
                <w:lang w:val="ro-RO" w:eastAsia="en-US"/>
              </w:rPr>
              <w:t>Controlul calității și sisteme de calitate</w:t>
            </w:r>
          </w:p>
          <w:p w:rsidR="00AA1995" w:rsidRDefault="00AA1995" w:rsidP="005975A9">
            <w:pPr>
              <w:tabs>
                <w:tab w:val="left" w:pos="142"/>
              </w:tabs>
              <w:jc w:val="center"/>
              <w:rPr>
                <w:rFonts w:ascii="Arial" w:hAnsi="Arial" w:cs="Arial"/>
                <w:sz w:val="24"/>
                <w:szCs w:val="24"/>
                <w:lang w:val="ro-RO" w:eastAsia="en-US"/>
              </w:rPr>
            </w:pPr>
            <w:r>
              <w:rPr>
                <w:rFonts w:ascii="Arial" w:hAnsi="Arial" w:cs="Arial"/>
                <w:sz w:val="24"/>
                <w:szCs w:val="24"/>
                <w:lang w:val="ro-RO" w:eastAsia="en-US"/>
              </w:rPr>
              <w:t>Reprezentantul managementului pe calitate</w:t>
            </w:r>
          </w:p>
        </w:tc>
        <w:tc>
          <w:tcPr>
            <w:tcW w:w="2609" w:type="dxa"/>
            <w:tcBorders>
              <w:top w:val="single" w:sz="4" w:space="0" w:color="auto"/>
              <w:left w:val="single" w:sz="4" w:space="0" w:color="auto"/>
              <w:bottom w:val="single" w:sz="4" w:space="0" w:color="auto"/>
              <w:right w:val="single" w:sz="4" w:space="0" w:color="auto"/>
            </w:tcBorders>
            <w:hideMark/>
          </w:tcPr>
          <w:p w:rsidR="005975A9" w:rsidRDefault="005975A9">
            <w:pPr>
              <w:tabs>
                <w:tab w:val="left" w:pos="142"/>
              </w:tabs>
              <w:jc w:val="center"/>
              <w:rPr>
                <w:rFonts w:ascii="Arial" w:hAnsi="Arial" w:cs="Arial"/>
                <w:sz w:val="24"/>
                <w:szCs w:val="24"/>
                <w:lang w:val="ro-RO" w:eastAsia="en-US"/>
              </w:rPr>
            </w:pPr>
            <w:r>
              <w:rPr>
                <w:rFonts w:ascii="Arial" w:hAnsi="Arial" w:cs="Arial"/>
                <w:sz w:val="24"/>
                <w:szCs w:val="24"/>
                <w:lang w:val="ro-RO" w:eastAsia="en-US"/>
              </w:rPr>
              <w:t>Director General A</w:t>
            </w:r>
            <w:r w:rsidR="00AA1995">
              <w:rPr>
                <w:rFonts w:ascii="Arial" w:hAnsi="Arial" w:cs="Arial"/>
                <w:sz w:val="24"/>
                <w:szCs w:val="24"/>
                <w:lang w:val="ro-RO" w:eastAsia="en-US"/>
              </w:rPr>
              <w:t xml:space="preserve">genția </w:t>
            </w:r>
            <w:r>
              <w:rPr>
                <w:rFonts w:ascii="Arial" w:hAnsi="Arial" w:cs="Arial"/>
                <w:sz w:val="24"/>
                <w:szCs w:val="24"/>
                <w:lang w:val="ro-RO" w:eastAsia="en-US"/>
              </w:rPr>
              <w:t>N</w:t>
            </w:r>
            <w:r w:rsidR="00AA1995">
              <w:rPr>
                <w:rFonts w:ascii="Arial" w:hAnsi="Arial" w:cs="Arial"/>
                <w:sz w:val="24"/>
                <w:szCs w:val="24"/>
                <w:lang w:val="ro-RO" w:eastAsia="en-US"/>
              </w:rPr>
              <w:t xml:space="preserve">ațională pentru </w:t>
            </w:r>
            <w:r>
              <w:rPr>
                <w:rFonts w:ascii="Arial" w:hAnsi="Arial" w:cs="Arial"/>
                <w:sz w:val="24"/>
                <w:szCs w:val="24"/>
                <w:lang w:val="ro-RO" w:eastAsia="en-US"/>
              </w:rPr>
              <w:t>S</w:t>
            </w:r>
            <w:r w:rsidR="00AA1995">
              <w:rPr>
                <w:rFonts w:ascii="Arial" w:hAnsi="Arial" w:cs="Arial"/>
                <w:sz w:val="24"/>
                <w:szCs w:val="24"/>
                <w:lang w:val="ro-RO" w:eastAsia="en-US"/>
              </w:rPr>
              <w:t xml:space="preserve">iguranța </w:t>
            </w:r>
            <w:r>
              <w:rPr>
                <w:rFonts w:ascii="Arial" w:hAnsi="Arial" w:cs="Arial"/>
                <w:sz w:val="24"/>
                <w:szCs w:val="24"/>
                <w:lang w:val="ro-RO" w:eastAsia="en-US"/>
              </w:rPr>
              <w:t>A</w:t>
            </w:r>
            <w:r w:rsidR="00AA1995">
              <w:rPr>
                <w:rFonts w:ascii="Arial" w:hAnsi="Arial" w:cs="Arial"/>
                <w:sz w:val="24"/>
                <w:szCs w:val="24"/>
                <w:lang w:val="ro-RO" w:eastAsia="en-US"/>
              </w:rPr>
              <w:t>limentelor</w:t>
            </w:r>
          </w:p>
        </w:tc>
      </w:tr>
      <w:tr w:rsidR="005975A9" w:rsidTr="009168BE">
        <w:trPr>
          <w:trHeight w:val="782"/>
        </w:trPr>
        <w:tc>
          <w:tcPr>
            <w:tcW w:w="2046" w:type="dxa"/>
            <w:tcBorders>
              <w:top w:val="single" w:sz="4" w:space="0" w:color="auto"/>
              <w:left w:val="single" w:sz="4" w:space="0" w:color="auto"/>
              <w:bottom w:val="single" w:sz="4" w:space="0" w:color="auto"/>
              <w:right w:val="single" w:sz="4" w:space="0" w:color="auto"/>
            </w:tcBorders>
            <w:hideMark/>
          </w:tcPr>
          <w:p w:rsidR="005975A9" w:rsidRDefault="005975A9">
            <w:pPr>
              <w:tabs>
                <w:tab w:val="left" w:pos="142"/>
              </w:tabs>
              <w:jc w:val="both"/>
              <w:rPr>
                <w:rFonts w:ascii="Arial" w:hAnsi="Arial" w:cs="Arial"/>
                <w:sz w:val="24"/>
                <w:szCs w:val="24"/>
                <w:lang w:val="ro-RO" w:eastAsia="en-US"/>
              </w:rPr>
            </w:pPr>
            <w:r>
              <w:rPr>
                <w:rFonts w:ascii="Arial" w:hAnsi="Arial" w:cs="Arial"/>
                <w:sz w:val="24"/>
                <w:szCs w:val="24"/>
                <w:lang w:val="ro-RO" w:eastAsia="en-US"/>
              </w:rPr>
              <w:t>Data</w:t>
            </w:r>
          </w:p>
        </w:tc>
        <w:tc>
          <w:tcPr>
            <w:tcW w:w="2693" w:type="dxa"/>
            <w:tcBorders>
              <w:top w:val="single" w:sz="4" w:space="0" w:color="auto"/>
              <w:left w:val="single" w:sz="4" w:space="0" w:color="auto"/>
              <w:bottom w:val="single" w:sz="4" w:space="0" w:color="auto"/>
              <w:right w:val="single" w:sz="4" w:space="0" w:color="auto"/>
            </w:tcBorders>
          </w:tcPr>
          <w:p w:rsidR="005975A9" w:rsidRDefault="005975A9">
            <w:pPr>
              <w:tabs>
                <w:tab w:val="left" w:pos="142"/>
              </w:tabs>
              <w:jc w:val="both"/>
              <w:rPr>
                <w:rFonts w:ascii="Arial" w:hAnsi="Arial" w:cs="Arial"/>
                <w:sz w:val="24"/>
                <w:szCs w:val="24"/>
                <w:lang w:val="ro-RO" w:eastAsia="en-US"/>
              </w:rPr>
            </w:pPr>
          </w:p>
        </w:tc>
        <w:tc>
          <w:tcPr>
            <w:tcW w:w="2552" w:type="dxa"/>
            <w:tcBorders>
              <w:top w:val="single" w:sz="4" w:space="0" w:color="auto"/>
              <w:left w:val="single" w:sz="4" w:space="0" w:color="auto"/>
              <w:bottom w:val="single" w:sz="4" w:space="0" w:color="auto"/>
              <w:right w:val="single" w:sz="4" w:space="0" w:color="auto"/>
            </w:tcBorders>
          </w:tcPr>
          <w:p w:rsidR="005975A9" w:rsidRDefault="005975A9">
            <w:pPr>
              <w:tabs>
                <w:tab w:val="left" w:pos="142"/>
              </w:tabs>
              <w:jc w:val="both"/>
              <w:rPr>
                <w:rFonts w:ascii="Arial" w:hAnsi="Arial" w:cs="Arial"/>
                <w:sz w:val="24"/>
                <w:szCs w:val="24"/>
                <w:lang w:val="ro-RO" w:eastAsia="en-US"/>
              </w:rPr>
            </w:pPr>
          </w:p>
        </w:tc>
        <w:tc>
          <w:tcPr>
            <w:tcW w:w="2609" w:type="dxa"/>
            <w:tcBorders>
              <w:top w:val="single" w:sz="4" w:space="0" w:color="auto"/>
              <w:left w:val="single" w:sz="4" w:space="0" w:color="auto"/>
              <w:bottom w:val="single" w:sz="4" w:space="0" w:color="auto"/>
              <w:right w:val="single" w:sz="4" w:space="0" w:color="auto"/>
            </w:tcBorders>
          </w:tcPr>
          <w:p w:rsidR="005975A9" w:rsidRDefault="005975A9">
            <w:pPr>
              <w:tabs>
                <w:tab w:val="left" w:pos="142"/>
              </w:tabs>
              <w:jc w:val="both"/>
              <w:rPr>
                <w:rFonts w:ascii="Arial" w:hAnsi="Arial" w:cs="Arial"/>
                <w:sz w:val="24"/>
                <w:szCs w:val="24"/>
                <w:lang w:val="ro-RO" w:eastAsia="en-US"/>
              </w:rPr>
            </w:pPr>
          </w:p>
        </w:tc>
      </w:tr>
      <w:tr w:rsidR="005975A9" w:rsidTr="009168BE">
        <w:trPr>
          <w:trHeight w:val="755"/>
        </w:trPr>
        <w:tc>
          <w:tcPr>
            <w:tcW w:w="2046" w:type="dxa"/>
            <w:tcBorders>
              <w:top w:val="single" w:sz="4" w:space="0" w:color="auto"/>
              <w:left w:val="single" w:sz="4" w:space="0" w:color="auto"/>
              <w:bottom w:val="single" w:sz="4" w:space="0" w:color="auto"/>
              <w:right w:val="single" w:sz="4" w:space="0" w:color="auto"/>
            </w:tcBorders>
            <w:hideMark/>
          </w:tcPr>
          <w:p w:rsidR="005975A9" w:rsidRDefault="005975A9">
            <w:pPr>
              <w:tabs>
                <w:tab w:val="left" w:pos="142"/>
              </w:tabs>
              <w:jc w:val="both"/>
              <w:rPr>
                <w:rFonts w:ascii="Arial" w:hAnsi="Arial" w:cs="Arial"/>
                <w:sz w:val="24"/>
                <w:szCs w:val="24"/>
                <w:lang w:val="ro-RO" w:eastAsia="en-US"/>
              </w:rPr>
            </w:pPr>
            <w:r>
              <w:rPr>
                <w:rFonts w:ascii="Arial" w:hAnsi="Arial" w:cs="Arial"/>
                <w:sz w:val="24"/>
                <w:szCs w:val="24"/>
                <w:lang w:val="ro-RO" w:eastAsia="en-US"/>
              </w:rPr>
              <w:t>Semnătura</w:t>
            </w:r>
          </w:p>
        </w:tc>
        <w:tc>
          <w:tcPr>
            <w:tcW w:w="2693" w:type="dxa"/>
            <w:tcBorders>
              <w:top w:val="single" w:sz="4" w:space="0" w:color="auto"/>
              <w:left w:val="single" w:sz="4" w:space="0" w:color="auto"/>
              <w:bottom w:val="single" w:sz="4" w:space="0" w:color="auto"/>
              <w:right w:val="single" w:sz="4" w:space="0" w:color="auto"/>
            </w:tcBorders>
          </w:tcPr>
          <w:p w:rsidR="005975A9" w:rsidRDefault="005975A9">
            <w:pPr>
              <w:tabs>
                <w:tab w:val="left" w:pos="142"/>
              </w:tabs>
              <w:jc w:val="both"/>
              <w:rPr>
                <w:rFonts w:ascii="Arial" w:hAnsi="Arial" w:cs="Arial"/>
                <w:sz w:val="24"/>
                <w:szCs w:val="24"/>
                <w:lang w:val="ro-RO" w:eastAsia="en-US"/>
              </w:rPr>
            </w:pPr>
          </w:p>
          <w:p w:rsidR="005975A9" w:rsidRDefault="005975A9">
            <w:pPr>
              <w:tabs>
                <w:tab w:val="left" w:pos="142"/>
              </w:tabs>
              <w:jc w:val="both"/>
              <w:rPr>
                <w:rFonts w:ascii="Arial" w:hAnsi="Arial" w:cs="Arial"/>
                <w:sz w:val="24"/>
                <w:szCs w:val="24"/>
                <w:lang w:val="ro-RO" w:eastAsia="en-US"/>
              </w:rPr>
            </w:pPr>
          </w:p>
        </w:tc>
        <w:tc>
          <w:tcPr>
            <w:tcW w:w="2552" w:type="dxa"/>
            <w:tcBorders>
              <w:top w:val="single" w:sz="4" w:space="0" w:color="auto"/>
              <w:left w:val="single" w:sz="4" w:space="0" w:color="auto"/>
              <w:bottom w:val="single" w:sz="4" w:space="0" w:color="auto"/>
              <w:right w:val="single" w:sz="4" w:space="0" w:color="auto"/>
            </w:tcBorders>
          </w:tcPr>
          <w:p w:rsidR="005975A9" w:rsidRDefault="005975A9">
            <w:pPr>
              <w:tabs>
                <w:tab w:val="left" w:pos="142"/>
              </w:tabs>
              <w:jc w:val="both"/>
              <w:rPr>
                <w:rFonts w:ascii="Arial" w:hAnsi="Arial" w:cs="Arial"/>
                <w:sz w:val="24"/>
                <w:szCs w:val="24"/>
                <w:lang w:val="ro-RO" w:eastAsia="en-US"/>
              </w:rPr>
            </w:pPr>
          </w:p>
        </w:tc>
        <w:tc>
          <w:tcPr>
            <w:tcW w:w="2609" w:type="dxa"/>
            <w:tcBorders>
              <w:top w:val="single" w:sz="4" w:space="0" w:color="auto"/>
              <w:left w:val="single" w:sz="4" w:space="0" w:color="auto"/>
              <w:bottom w:val="single" w:sz="4" w:space="0" w:color="auto"/>
              <w:right w:val="single" w:sz="4" w:space="0" w:color="auto"/>
            </w:tcBorders>
          </w:tcPr>
          <w:p w:rsidR="005975A9" w:rsidRDefault="005975A9">
            <w:pPr>
              <w:tabs>
                <w:tab w:val="left" w:pos="142"/>
              </w:tabs>
              <w:jc w:val="both"/>
              <w:rPr>
                <w:rFonts w:ascii="Arial" w:hAnsi="Arial" w:cs="Arial"/>
                <w:sz w:val="24"/>
                <w:szCs w:val="24"/>
                <w:lang w:val="ro-RO" w:eastAsia="en-US"/>
              </w:rPr>
            </w:pPr>
          </w:p>
        </w:tc>
      </w:tr>
    </w:tbl>
    <w:p w:rsidR="005975A9" w:rsidRDefault="005975A9" w:rsidP="005975A9">
      <w:pPr>
        <w:tabs>
          <w:tab w:val="left" w:pos="142"/>
        </w:tabs>
        <w:jc w:val="both"/>
        <w:rPr>
          <w:rFonts w:ascii="Arial" w:hAnsi="Arial" w:cs="Arial"/>
          <w:sz w:val="24"/>
          <w:szCs w:val="24"/>
          <w:lang w:val="ro-RO" w:eastAsia="en-US"/>
        </w:rPr>
      </w:pPr>
    </w:p>
    <w:p w:rsidR="009168BE" w:rsidRPr="009168BE" w:rsidRDefault="009168BE" w:rsidP="00BE1D76">
      <w:pPr>
        <w:widowControl w:val="0"/>
        <w:spacing w:after="0" w:line="276" w:lineRule="auto"/>
        <w:jc w:val="center"/>
        <w:rPr>
          <w:rFonts w:ascii="Arial" w:eastAsia="Times New Roman" w:hAnsi="Arial" w:cs="Arial"/>
          <w:b/>
          <w:sz w:val="24"/>
          <w:szCs w:val="24"/>
          <w:lang w:val="ro-RO" w:eastAsia="en-US"/>
        </w:rPr>
      </w:pPr>
      <w:r w:rsidRPr="009168BE">
        <w:rPr>
          <w:rFonts w:ascii="Arial" w:eastAsia="Times New Roman" w:hAnsi="Arial" w:cs="Arial"/>
          <w:b/>
          <w:sz w:val="24"/>
          <w:szCs w:val="24"/>
          <w:lang w:val="ro-RO" w:eastAsia="en-US"/>
        </w:rPr>
        <w:lastRenderedPageBreak/>
        <w:t>LISTA DE DIFUZARE/RETRAGERE A DOCUMENTULUI</w:t>
      </w:r>
    </w:p>
    <w:p w:rsidR="009168BE" w:rsidRPr="009168BE" w:rsidRDefault="009168BE" w:rsidP="009168BE">
      <w:pPr>
        <w:widowControl w:val="0"/>
        <w:spacing w:after="0" w:line="276" w:lineRule="auto"/>
        <w:rPr>
          <w:rFonts w:ascii="Arial" w:eastAsia="Times New Roman" w:hAnsi="Arial" w:cs="Arial"/>
          <w:sz w:val="24"/>
          <w:szCs w:val="24"/>
          <w:lang w:val="ro-RO" w:eastAsia="en-US"/>
        </w:rPr>
      </w:pPr>
    </w:p>
    <w:tbl>
      <w:tblPr>
        <w:tblStyle w:val="Tabelgril"/>
        <w:tblW w:w="9856" w:type="dxa"/>
        <w:tblLayout w:type="fixed"/>
        <w:tblLook w:val="04A0" w:firstRow="1" w:lastRow="0" w:firstColumn="1" w:lastColumn="0" w:noHBand="0" w:noVBand="1"/>
      </w:tblPr>
      <w:tblGrid>
        <w:gridCol w:w="675"/>
        <w:gridCol w:w="1308"/>
        <w:gridCol w:w="1043"/>
        <w:gridCol w:w="1317"/>
        <w:gridCol w:w="1012"/>
        <w:gridCol w:w="1250"/>
        <w:gridCol w:w="1161"/>
        <w:gridCol w:w="929"/>
        <w:gridCol w:w="1161"/>
      </w:tblGrid>
      <w:tr w:rsidR="009168BE" w:rsidRPr="009168BE" w:rsidTr="00407D6D">
        <w:tc>
          <w:tcPr>
            <w:tcW w:w="675" w:type="dxa"/>
          </w:tcPr>
          <w:p w:rsidR="009168BE" w:rsidRPr="009168BE" w:rsidRDefault="009168BE" w:rsidP="009168BE">
            <w:pPr>
              <w:spacing w:line="276" w:lineRule="auto"/>
              <w:rPr>
                <w:rFonts w:ascii="Arial" w:eastAsia="Times New Roman" w:hAnsi="Arial" w:cs="Arial"/>
                <w:sz w:val="20"/>
                <w:szCs w:val="20"/>
                <w:lang w:val="ro-RO" w:eastAsia="en-US"/>
              </w:rPr>
            </w:pPr>
            <w:proofErr w:type="spellStart"/>
            <w:r w:rsidRPr="009168BE">
              <w:rPr>
                <w:rFonts w:ascii="Arial" w:eastAsia="Times New Roman" w:hAnsi="Arial" w:cs="Arial"/>
                <w:sz w:val="20"/>
                <w:szCs w:val="20"/>
                <w:lang w:val="ro-RO" w:eastAsia="en-US"/>
              </w:rPr>
              <w:t>Nr</w:t>
            </w:r>
            <w:r w:rsidR="00BE1D76" w:rsidRPr="00BE1D76">
              <w:rPr>
                <w:rFonts w:ascii="Arial" w:eastAsia="Times New Roman" w:hAnsi="Arial" w:cs="Arial"/>
                <w:sz w:val="20"/>
                <w:szCs w:val="20"/>
                <w:lang w:val="ro-RO" w:eastAsia="en-US"/>
              </w:rPr>
              <w:t>.</w:t>
            </w:r>
            <w:r w:rsidR="00BE1D76">
              <w:rPr>
                <w:rFonts w:ascii="Arial" w:eastAsia="Times New Roman" w:hAnsi="Arial" w:cs="Arial"/>
                <w:sz w:val="20"/>
                <w:szCs w:val="20"/>
                <w:lang w:val="ro-RO" w:eastAsia="en-US"/>
              </w:rPr>
              <w:t>Ordine</w:t>
            </w:r>
            <w:proofErr w:type="spellEnd"/>
          </w:p>
        </w:tc>
        <w:tc>
          <w:tcPr>
            <w:tcW w:w="1308" w:type="dxa"/>
          </w:tcPr>
          <w:p w:rsidR="009168BE" w:rsidRPr="009168BE" w:rsidRDefault="009168BE" w:rsidP="009168BE">
            <w:pPr>
              <w:tabs>
                <w:tab w:val="left" w:pos="142"/>
              </w:tabs>
              <w:spacing w:line="276" w:lineRule="auto"/>
              <w:jc w:val="center"/>
              <w:rPr>
                <w:rFonts w:ascii="Arial" w:eastAsia="Times New Roman" w:hAnsi="Arial" w:cs="Arial"/>
                <w:sz w:val="20"/>
                <w:szCs w:val="20"/>
                <w:lang w:val="ro-RO" w:eastAsia="en-US"/>
              </w:rPr>
            </w:pPr>
            <w:r w:rsidRPr="009168BE">
              <w:rPr>
                <w:rFonts w:ascii="Arial" w:eastAsia="Times New Roman" w:hAnsi="Arial" w:cs="Arial"/>
                <w:sz w:val="20"/>
                <w:szCs w:val="20"/>
                <w:lang w:val="ro-RO" w:eastAsia="en-US"/>
              </w:rPr>
              <w:t>Compartiment</w:t>
            </w:r>
          </w:p>
        </w:tc>
        <w:tc>
          <w:tcPr>
            <w:tcW w:w="1043" w:type="dxa"/>
          </w:tcPr>
          <w:p w:rsidR="009168BE" w:rsidRPr="009168BE" w:rsidRDefault="009168BE" w:rsidP="009168BE">
            <w:pPr>
              <w:tabs>
                <w:tab w:val="left" w:pos="142"/>
              </w:tabs>
              <w:spacing w:line="276" w:lineRule="auto"/>
              <w:jc w:val="center"/>
              <w:rPr>
                <w:rFonts w:ascii="Arial" w:eastAsia="Times New Roman" w:hAnsi="Arial" w:cs="Arial"/>
                <w:sz w:val="20"/>
                <w:szCs w:val="20"/>
                <w:lang w:val="ro-RO" w:eastAsia="en-US"/>
              </w:rPr>
            </w:pPr>
            <w:proofErr w:type="spellStart"/>
            <w:r w:rsidRPr="009168BE">
              <w:rPr>
                <w:rFonts w:ascii="Arial" w:eastAsia="Times New Roman" w:hAnsi="Arial" w:cs="Arial"/>
                <w:sz w:val="20"/>
                <w:szCs w:val="20"/>
                <w:lang w:val="ro-RO" w:eastAsia="en-US"/>
              </w:rPr>
              <w:t>Nr.exem-plarului</w:t>
            </w:r>
            <w:proofErr w:type="spellEnd"/>
          </w:p>
        </w:tc>
        <w:tc>
          <w:tcPr>
            <w:tcW w:w="1317" w:type="dxa"/>
          </w:tcPr>
          <w:p w:rsidR="009168BE" w:rsidRPr="009168BE" w:rsidRDefault="009168BE" w:rsidP="009168BE">
            <w:pPr>
              <w:tabs>
                <w:tab w:val="left" w:pos="142"/>
              </w:tabs>
              <w:spacing w:line="276" w:lineRule="auto"/>
              <w:jc w:val="center"/>
              <w:rPr>
                <w:rFonts w:ascii="Arial" w:eastAsia="Times New Roman" w:hAnsi="Arial" w:cs="Arial"/>
                <w:sz w:val="20"/>
                <w:szCs w:val="20"/>
                <w:lang w:val="ro-RO" w:eastAsia="en-US"/>
              </w:rPr>
            </w:pPr>
            <w:r w:rsidRPr="009168BE">
              <w:rPr>
                <w:rFonts w:ascii="Arial" w:eastAsia="Times New Roman" w:hAnsi="Arial" w:cs="Arial"/>
                <w:sz w:val="20"/>
                <w:szCs w:val="20"/>
                <w:lang w:val="ro-RO" w:eastAsia="en-US"/>
              </w:rPr>
              <w:t>Responsabil -funcție</w:t>
            </w:r>
          </w:p>
        </w:tc>
        <w:tc>
          <w:tcPr>
            <w:tcW w:w="1012" w:type="dxa"/>
          </w:tcPr>
          <w:p w:rsidR="009168BE" w:rsidRPr="009168BE" w:rsidRDefault="009168BE" w:rsidP="009168BE">
            <w:pPr>
              <w:tabs>
                <w:tab w:val="left" w:pos="142"/>
              </w:tabs>
              <w:spacing w:line="276" w:lineRule="auto"/>
              <w:jc w:val="center"/>
              <w:rPr>
                <w:rFonts w:ascii="Arial" w:eastAsia="Times New Roman" w:hAnsi="Arial" w:cs="Arial"/>
                <w:sz w:val="20"/>
                <w:szCs w:val="20"/>
                <w:lang w:val="ro-RO" w:eastAsia="en-US"/>
              </w:rPr>
            </w:pPr>
            <w:r w:rsidRPr="009168BE">
              <w:rPr>
                <w:rFonts w:ascii="Arial" w:eastAsia="Times New Roman" w:hAnsi="Arial" w:cs="Arial"/>
                <w:sz w:val="20"/>
                <w:szCs w:val="20"/>
                <w:lang w:val="ro-RO" w:eastAsia="en-US"/>
              </w:rPr>
              <w:t>Nume, prenume</w:t>
            </w:r>
          </w:p>
        </w:tc>
        <w:tc>
          <w:tcPr>
            <w:tcW w:w="1250" w:type="dxa"/>
          </w:tcPr>
          <w:p w:rsidR="009168BE" w:rsidRPr="009168BE" w:rsidRDefault="009168BE" w:rsidP="009168BE">
            <w:pPr>
              <w:tabs>
                <w:tab w:val="left" w:pos="142"/>
              </w:tabs>
              <w:spacing w:line="276" w:lineRule="auto"/>
              <w:jc w:val="center"/>
              <w:rPr>
                <w:rFonts w:ascii="Arial" w:eastAsia="Times New Roman" w:hAnsi="Arial" w:cs="Arial"/>
                <w:sz w:val="20"/>
                <w:szCs w:val="20"/>
                <w:lang w:val="ro-RO" w:eastAsia="en-US"/>
              </w:rPr>
            </w:pPr>
            <w:r w:rsidRPr="009168BE">
              <w:rPr>
                <w:rFonts w:ascii="Arial" w:eastAsia="Times New Roman" w:hAnsi="Arial" w:cs="Arial"/>
                <w:sz w:val="20"/>
                <w:szCs w:val="20"/>
                <w:lang w:val="ro-RO" w:eastAsia="en-US"/>
              </w:rPr>
              <w:t>Semnătura, data primirii</w:t>
            </w:r>
          </w:p>
        </w:tc>
        <w:tc>
          <w:tcPr>
            <w:tcW w:w="1161" w:type="dxa"/>
          </w:tcPr>
          <w:p w:rsidR="009168BE" w:rsidRPr="009168BE" w:rsidRDefault="009168BE" w:rsidP="009168BE">
            <w:pPr>
              <w:tabs>
                <w:tab w:val="left" w:pos="142"/>
              </w:tabs>
              <w:spacing w:line="276" w:lineRule="auto"/>
              <w:jc w:val="center"/>
              <w:rPr>
                <w:rFonts w:ascii="Arial" w:eastAsia="Times New Roman" w:hAnsi="Arial" w:cs="Arial"/>
                <w:sz w:val="20"/>
                <w:szCs w:val="20"/>
                <w:lang w:val="ro-RO" w:eastAsia="en-US"/>
              </w:rPr>
            </w:pPr>
            <w:r w:rsidRPr="009168BE">
              <w:rPr>
                <w:rFonts w:ascii="Arial" w:eastAsia="Times New Roman" w:hAnsi="Arial" w:cs="Arial"/>
                <w:sz w:val="20"/>
                <w:szCs w:val="20"/>
                <w:lang w:val="ro-RO" w:eastAsia="en-US"/>
              </w:rPr>
              <w:t>Numele, semnătura</w:t>
            </w:r>
          </w:p>
          <w:p w:rsidR="009168BE" w:rsidRPr="009168BE" w:rsidRDefault="009168BE" w:rsidP="009168BE">
            <w:pPr>
              <w:tabs>
                <w:tab w:val="left" w:pos="142"/>
              </w:tabs>
              <w:spacing w:line="276" w:lineRule="auto"/>
              <w:jc w:val="center"/>
              <w:rPr>
                <w:rFonts w:ascii="Arial" w:eastAsia="Times New Roman" w:hAnsi="Arial" w:cs="Arial"/>
                <w:sz w:val="20"/>
                <w:szCs w:val="20"/>
                <w:lang w:val="ro-RO" w:eastAsia="en-US"/>
              </w:rPr>
            </w:pPr>
            <w:r w:rsidRPr="009168BE">
              <w:rPr>
                <w:rFonts w:ascii="Arial" w:eastAsia="Times New Roman" w:hAnsi="Arial" w:cs="Arial"/>
                <w:sz w:val="20"/>
                <w:szCs w:val="20"/>
                <w:lang w:val="ro-RO" w:eastAsia="en-US"/>
              </w:rPr>
              <w:t>eliberat</w:t>
            </w:r>
          </w:p>
        </w:tc>
        <w:tc>
          <w:tcPr>
            <w:tcW w:w="929" w:type="dxa"/>
          </w:tcPr>
          <w:p w:rsidR="009168BE" w:rsidRPr="009168BE" w:rsidRDefault="009168BE" w:rsidP="009168BE">
            <w:pPr>
              <w:tabs>
                <w:tab w:val="left" w:pos="142"/>
              </w:tabs>
              <w:spacing w:line="276" w:lineRule="auto"/>
              <w:jc w:val="center"/>
              <w:rPr>
                <w:rFonts w:ascii="Arial" w:eastAsia="Times New Roman" w:hAnsi="Arial" w:cs="Arial"/>
                <w:sz w:val="20"/>
                <w:szCs w:val="20"/>
                <w:lang w:val="ro-RO" w:eastAsia="en-US"/>
              </w:rPr>
            </w:pPr>
            <w:r w:rsidRPr="009168BE">
              <w:rPr>
                <w:rFonts w:ascii="Arial" w:eastAsia="Times New Roman" w:hAnsi="Arial" w:cs="Arial"/>
                <w:sz w:val="20"/>
                <w:szCs w:val="20"/>
                <w:lang w:val="ro-RO" w:eastAsia="en-US"/>
              </w:rPr>
              <w:t>Data retrage-</w:t>
            </w:r>
          </w:p>
          <w:p w:rsidR="009168BE" w:rsidRPr="009168BE" w:rsidRDefault="009168BE" w:rsidP="009168BE">
            <w:pPr>
              <w:tabs>
                <w:tab w:val="left" w:pos="142"/>
              </w:tabs>
              <w:spacing w:line="276" w:lineRule="auto"/>
              <w:jc w:val="center"/>
              <w:rPr>
                <w:rFonts w:ascii="Arial" w:eastAsia="Times New Roman" w:hAnsi="Arial" w:cs="Arial"/>
                <w:sz w:val="20"/>
                <w:szCs w:val="20"/>
                <w:lang w:val="ro-RO" w:eastAsia="en-US"/>
              </w:rPr>
            </w:pPr>
            <w:proofErr w:type="spellStart"/>
            <w:r w:rsidRPr="009168BE">
              <w:rPr>
                <w:rFonts w:ascii="Arial" w:eastAsia="Times New Roman" w:hAnsi="Arial" w:cs="Arial"/>
                <w:sz w:val="20"/>
                <w:szCs w:val="20"/>
                <w:lang w:val="ro-RO" w:eastAsia="en-US"/>
              </w:rPr>
              <w:t>rii</w:t>
            </w:r>
            <w:proofErr w:type="spellEnd"/>
          </w:p>
        </w:tc>
        <w:tc>
          <w:tcPr>
            <w:tcW w:w="1161" w:type="dxa"/>
          </w:tcPr>
          <w:p w:rsidR="009168BE" w:rsidRPr="009168BE" w:rsidRDefault="009168BE" w:rsidP="009168BE">
            <w:pPr>
              <w:tabs>
                <w:tab w:val="left" w:pos="142"/>
              </w:tabs>
              <w:spacing w:line="276" w:lineRule="auto"/>
              <w:jc w:val="center"/>
              <w:rPr>
                <w:rFonts w:ascii="Arial" w:eastAsia="Times New Roman" w:hAnsi="Arial" w:cs="Arial"/>
                <w:sz w:val="20"/>
                <w:szCs w:val="20"/>
                <w:lang w:val="ro-RO" w:eastAsia="en-US"/>
              </w:rPr>
            </w:pPr>
            <w:r w:rsidRPr="009168BE">
              <w:rPr>
                <w:rFonts w:ascii="Arial" w:eastAsia="Times New Roman" w:hAnsi="Arial" w:cs="Arial"/>
                <w:sz w:val="20"/>
                <w:szCs w:val="20"/>
                <w:lang w:val="ro-RO" w:eastAsia="en-US"/>
              </w:rPr>
              <w:t>Numele, semnătura</w:t>
            </w:r>
          </w:p>
          <w:p w:rsidR="009168BE" w:rsidRPr="009168BE" w:rsidRDefault="009168BE" w:rsidP="009168BE">
            <w:pPr>
              <w:tabs>
                <w:tab w:val="left" w:pos="142"/>
              </w:tabs>
              <w:spacing w:line="276" w:lineRule="auto"/>
              <w:jc w:val="center"/>
              <w:rPr>
                <w:rFonts w:ascii="Arial" w:eastAsia="Times New Roman" w:hAnsi="Arial" w:cs="Arial"/>
                <w:sz w:val="20"/>
                <w:szCs w:val="20"/>
                <w:lang w:val="ro-RO" w:eastAsia="en-US"/>
              </w:rPr>
            </w:pPr>
            <w:r w:rsidRPr="009168BE">
              <w:rPr>
                <w:rFonts w:ascii="Arial" w:eastAsia="Times New Roman" w:hAnsi="Arial" w:cs="Arial"/>
                <w:sz w:val="20"/>
                <w:szCs w:val="20"/>
                <w:lang w:val="ro-RO" w:eastAsia="en-US"/>
              </w:rPr>
              <w:t>primit</w:t>
            </w:r>
          </w:p>
        </w:tc>
      </w:tr>
      <w:tr w:rsidR="009168BE" w:rsidRPr="009168BE" w:rsidTr="00407D6D">
        <w:tc>
          <w:tcPr>
            <w:tcW w:w="675" w:type="dxa"/>
          </w:tcPr>
          <w:p w:rsidR="009168BE" w:rsidRPr="009168BE" w:rsidRDefault="009168BE" w:rsidP="009168BE">
            <w:pPr>
              <w:numPr>
                <w:ilvl w:val="0"/>
                <w:numId w:val="1"/>
              </w:numPr>
              <w:spacing w:line="276" w:lineRule="auto"/>
              <w:jc w:val="center"/>
              <w:rPr>
                <w:rFonts w:ascii="Arial" w:eastAsia="Times New Roman" w:hAnsi="Arial" w:cs="Arial"/>
                <w:lang w:val="ro-RO" w:eastAsia="en-US"/>
              </w:rPr>
            </w:pPr>
          </w:p>
        </w:tc>
        <w:tc>
          <w:tcPr>
            <w:tcW w:w="1308" w:type="dxa"/>
          </w:tcPr>
          <w:p w:rsidR="009168BE" w:rsidRPr="009168BE" w:rsidRDefault="009168BE" w:rsidP="009168BE">
            <w:pPr>
              <w:spacing w:line="276" w:lineRule="auto"/>
              <w:rPr>
                <w:rFonts w:ascii="Arial" w:eastAsia="Times New Roman" w:hAnsi="Arial" w:cs="Arial"/>
                <w:lang w:val="ro-RO" w:eastAsia="en-US"/>
              </w:rPr>
            </w:pPr>
          </w:p>
        </w:tc>
        <w:tc>
          <w:tcPr>
            <w:tcW w:w="1043" w:type="dxa"/>
          </w:tcPr>
          <w:p w:rsidR="009168BE" w:rsidRPr="009168BE" w:rsidRDefault="009168BE" w:rsidP="009168BE">
            <w:pPr>
              <w:spacing w:line="276" w:lineRule="auto"/>
              <w:rPr>
                <w:rFonts w:ascii="Arial" w:eastAsia="Times New Roman" w:hAnsi="Arial" w:cs="Arial"/>
                <w:lang w:val="ro-RO" w:eastAsia="en-US"/>
              </w:rPr>
            </w:pPr>
          </w:p>
        </w:tc>
        <w:tc>
          <w:tcPr>
            <w:tcW w:w="1317" w:type="dxa"/>
          </w:tcPr>
          <w:p w:rsidR="009168BE" w:rsidRPr="009168BE" w:rsidRDefault="009168BE" w:rsidP="009168BE">
            <w:pPr>
              <w:spacing w:line="276" w:lineRule="auto"/>
              <w:rPr>
                <w:rFonts w:ascii="Arial" w:eastAsia="Times New Roman" w:hAnsi="Arial" w:cs="Arial"/>
                <w:lang w:val="ro-RO" w:eastAsia="en-US"/>
              </w:rPr>
            </w:pPr>
          </w:p>
        </w:tc>
        <w:tc>
          <w:tcPr>
            <w:tcW w:w="1012" w:type="dxa"/>
          </w:tcPr>
          <w:p w:rsidR="009168BE" w:rsidRPr="009168BE" w:rsidRDefault="009168BE" w:rsidP="009168BE">
            <w:pPr>
              <w:spacing w:line="276" w:lineRule="auto"/>
              <w:rPr>
                <w:rFonts w:ascii="Arial" w:eastAsia="Times New Roman" w:hAnsi="Arial" w:cs="Arial"/>
                <w:lang w:val="ro-RO" w:eastAsia="en-US"/>
              </w:rPr>
            </w:pPr>
          </w:p>
        </w:tc>
        <w:tc>
          <w:tcPr>
            <w:tcW w:w="1250" w:type="dxa"/>
          </w:tcPr>
          <w:p w:rsidR="009168BE" w:rsidRPr="009168BE" w:rsidRDefault="009168BE" w:rsidP="009168BE">
            <w:pPr>
              <w:spacing w:line="276" w:lineRule="auto"/>
              <w:rPr>
                <w:rFonts w:ascii="Arial" w:eastAsia="Times New Roman" w:hAnsi="Arial" w:cs="Arial"/>
                <w:lang w:val="ro-RO" w:eastAsia="en-US"/>
              </w:rPr>
            </w:pPr>
          </w:p>
        </w:tc>
        <w:tc>
          <w:tcPr>
            <w:tcW w:w="1161" w:type="dxa"/>
          </w:tcPr>
          <w:p w:rsidR="009168BE" w:rsidRPr="009168BE" w:rsidRDefault="009168BE" w:rsidP="009168BE">
            <w:pPr>
              <w:spacing w:line="276" w:lineRule="auto"/>
              <w:rPr>
                <w:rFonts w:ascii="Arial" w:eastAsia="Times New Roman" w:hAnsi="Arial" w:cs="Arial"/>
                <w:lang w:val="ro-RO" w:eastAsia="en-US"/>
              </w:rPr>
            </w:pPr>
          </w:p>
        </w:tc>
        <w:tc>
          <w:tcPr>
            <w:tcW w:w="929" w:type="dxa"/>
          </w:tcPr>
          <w:p w:rsidR="009168BE" w:rsidRPr="009168BE" w:rsidRDefault="009168BE" w:rsidP="009168BE">
            <w:pPr>
              <w:spacing w:line="276" w:lineRule="auto"/>
              <w:rPr>
                <w:rFonts w:ascii="Arial" w:eastAsia="Times New Roman" w:hAnsi="Arial" w:cs="Arial"/>
                <w:lang w:val="ro-RO" w:eastAsia="en-US"/>
              </w:rPr>
            </w:pPr>
          </w:p>
        </w:tc>
        <w:tc>
          <w:tcPr>
            <w:tcW w:w="1161" w:type="dxa"/>
          </w:tcPr>
          <w:p w:rsidR="009168BE" w:rsidRPr="009168BE" w:rsidRDefault="009168BE" w:rsidP="009168BE">
            <w:pPr>
              <w:spacing w:line="276" w:lineRule="auto"/>
              <w:rPr>
                <w:rFonts w:ascii="Arial" w:eastAsia="Times New Roman" w:hAnsi="Arial" w:cs="Arial"/>
                <w:lang w:val="ro-RO" w:eastAsia="en-US"/>
              </w:rPr>
            </w:pPr>
          </w:p>
        </w:tc>
      </w:tr>
      <w:tr w:rsidR="009168BE" w:rsidRPr="009168BE" w:rsidTr="00407D6D">
        <w:tc>
          <w:tcPr>
            <w:tcW w:w="675" w:type="dxa"/>
          </w:tcPr>
          <w:p w:rsidR="009168BE" w:rsidRPr="009168BE" w:rsidRDefault="009168BE" w:rsidP="009168BE">
            <w:pPr>
              <w:numPr>
                <w:ilvl w:val="0"/>
                <w:numId w:val="1"/>
              </w:numPr>
              <w:spacing w:line="276" w:lineRule="auto"/>
              <w:rPr>
                <w:rFonts w:ascii="Arial" w:eastAsia="Times New Roman" w:hAnsi="Arial" w:cs="Arial"/>
                <w:lang w:val="ro-RO" w:eastAsia="en-US"/>
              </w:rPr>
            </w:pPr>
          </w:p>
        </w:tc>
        <w:tc>
          <w:tcPr>
            <w:tcW w:w="1308" w:type="dxa"/>
          </w:tcPr>
          <w:p w:rsidR="009168BE" w:rsidRPr="009168BE" w:rsidRDefault="009168BE" w:rsidP="009168BE">
            <w:pPr>
              <w:spacing w:line="276" w:lineRule="auto"/>
              <w:rPr>
                <w:rFonts w:ascii="Arial" w:eastAsia="Times New Roman" w:hAnsi="Arial" w:cs="Arial"/>
                <w:lang w:val="ro-RO" w:eastAsia="en-US"/>
              </w:rPr>
            </w:pPr>
          </w:p>
        </w:tc>
        <w:tc>
          <w:tcPr>
            <w:tcW w:w="1043" w:type="dxa"/>
          </w:tcPr>
          <w:p w:rsidR="009168BE" w:rsidRPr="009168BE" w:rsidRDefault="009168BE" w:rsidP="009168BE">
            <w:pPr>
              <w:spacing w:line="276" w:lineRule="auto"/>
              <w:rPr>
                <w:rFonts w:ascii="Arial" w:eastAsia="Times New Roman" w:hAnsi="Arial" w:cs="Arial"/>
                <w:lang w:val="ro-RO" w:eastAsia="en-US"/>
              </w:rPr>
            </w:pPr>
          </w:p>
        </w:tc>
        <w:tc>
          <w:tcPr>
            <w:tcW w:w="1317" w:type="dxa"/>
          </w:tcPr>
          <w:p w:rsidR="009168BE" w:rsidRPr="009168BE" w:rsidRDefault="009168BE" w:rsidP="009168BE">
            <w:pPr>
              <w:spacing w:line="276" w:lineRule="auto"/>
              <w:rPr>
                <w:rFonts w:ascii="Arial" w:eastAsia="Times New Roman" w:hAnsi="Arial" w:cs="Arial"/>
                <w:lang w:val="ro-RO" w:eastAsia="en-US"/>
              </w:rPr>
            </w:pPr>
          </w:p>
        </w:tc>
        <w:tc>
          <w:tcPr>
            <w:tcW w:w="1012" w:type="dxa"/>
          </w:tcPr>
          <w:p w:rsidR="009168BE" w:rsidRPr="009168BE" w:rsidRDefault="009168BE" w:rsidP="009168BE">
            <w:pPr>
              <w:spacing w:line="276" w:lineRule="auto"/>
              <w:rPr>
                <w:rFonts w:ascii="Arial" w:eastAsia="Times New Roman" w:hAnsi="Arial" w:cs="Arial"/>
                <w:lang w:val="ro-RO" w:eastAsia="en-US"/>
              </w:rPr>
            </w:pPr>
          </w:p>
        </w:tc>
        <w:tc>
          <w:tcPr>
            <w:tcW w:w="1250" w:type="dxa"/>
          </w:tcPr>
          <w:p w:rsidR="009168BE" w:rsidRPr="009168BE" w:rsidRDefault="009168BE" w:rsidP="009168BE">
            <w:pPr>
              <w:spacing w:line="276" w:lineRule="auto"/>
              <w:rPr>
                <w:rFonts w:ascii="Arial" w:eastAsia="Times New Roman" w:hAnsi="Arial" w:cs="Arial"/>
                <w:lang w:val="ro-RO" w:eastAsia="en-US"/>
              </w:rPr>
            </w:pPr>
          </w:p>
        </w:tc>
        <w:tc>
          <w:tcPr>
            <w:tcW w:w="1161" w:type="dxa"/>
          </w:tcPr>
          <w:p w:rsidR="009168BE" w:rsidRPr="009168BE" w:rsidRDefault="009168BE" w:rsidP="009168BE">
            <w:pPr>
              <w:spacing w:line="276" w:lineRule="auto"/>
              <w:rPr>
                <w:rFonts w:ascii="Arial" w:eastAsia="Times New Roman" w:hAnsi="Arial" w:cs="Arial"/>
                <w:lang w:val="ro-RO" w:eastAsia="en-US"/>
              </w:rPr>
            </w:pPr>
          </w:p>
        </w:tc>
        <w:tc>
          <w:tcPr>
            <w:tcW w:w="929" w:type="dxa"/>
          </w:tcPr>
          <w:p w:rsidR="009168BE" w:rsidRPr="009168BE" w:rsidRDefault="009168BE" w:rsidP="009168BE">
            <w:pPr>
              <w:spacing w:line="276" w:lineRule="auto"/>
              <w:rPr>
                <w:rFonts w:ascii="Arial" w:eastAsia="Times New Roman" w:hAnsi="Arial" w:cs="Arial"/>
                <w:lang w:val="ro-RO" w:eastAsia="en-US"/>
              </w:rPr>
            </w:pPr>
          </w:p>
        </w:tc>
        <w:tc>
          <w:tcPr>
            <w:tcW w:w="1161" w:type="dxa"/>
          </w:tcPr>
          <w:p w:rsidR="009168BE" w:rsidRPr="009168BE" w:rsidRDefault="009168BE" w:rsidP="009168BE">
            <w:pPr>
              <w:spacing w:line="276" w:lineRule="auto"/>
              <w:rPr>
                <w:rFonts w:ascii="Arial" w:eastAsia="Times New Roman" w:hAnsi="Arial" w:cs="Arial"/>
                <w:lang w:val="ro-RO" w:eastAsia="en-US"/>
              </w:rPr>
            </w:pPr>
          </w:p>
        </w:tc>
      </w:tr>
      <w:tr w:rsidR="009168BE" w:rsidRPr="009168BE" w:rsidTr="00407D6D">
        <w:tc>
          <w:tcPr>
            <w:tcW w:w="675" w:type="dxa"/>
          </w:tcPr>
          <w:p w:rsidR="009168BE" w:rsidRPr="009168BE" w:rsidRDefault="009168BE" w:rsidP="009168BE">
            <w:pPr>
              <w:numPr>
                <w:ilvl w:val="0"/>
                <w:numId w:val="1"/>
              </w:numPr>
              <w:spacing w:line="276" w:lineRule="auto"/>
              <w:rPr>
                <w:rFonts w:ascii="Arial" w:eastAsia="Times New Roman" w:hAnsi="Arial" w:cs="Arial"/>
                <w:lang w:val="ro-RO" w:eastAsia="en-US"/>
              </w:rPr>
            </w:pPr>
          </w:p>
        </w:tc>
        <w:tc>
          <w:tcPr>
            <w:tcW w:w="1308" w:type="dxa"/>
          </w:tcPr>
          <w:p w:rsidR="009168BE" w:rsidRPr="009168BE" w:rsidRDefault="009168BE" w:rsidP="009168BE">
            <w:pPr>
              <w:spacing w:line="276" w:lineRule="auto"/>
              <w:rPr>
                <w:rFonts w:ascii="Arial" w:eastAsia="Times New Roman" w:hAnsi="Arial" w:cs="Arial"/>
                <w:lang w:val="ro-RO" w:eastAsia="en-US"/>
              </w:rPr>
            </w:pPr>
          </w:p>
        </w:tc>
        <w:tc>
          <w:tcPr>
            <w:tcW w:w="1043" w:type="dxa"/>
          </w:tcPr>
          <w:p w:rsidR="009168BE" w:rsidRPr="009168BE" w:rsidRDefault="009168BE" w:rsidP="009168BE">
            <w:pPr>
              <w:spacing w:line="276" w:lineRule="auto"/>
              <w:rPr>
                <w:rFonts w:ascii="Arial" w:eastAsia="Times New Roman" w:hAnsi="Arial" w:cs="Arial"/>
                <w:lang w:val="ro-RO" w:eastAsia="en-US"/>
              </w:rPr>
            </w:pPr>
          </w:p>
        </w:tc>
        <w:tc>
          <w:tcPr>
            <w:tcW w:w="1317" w:type="dxa"/>
          </w:tcPr>
          <w:p w:rsidR="009168BE" w:rsidRPr="009168BE" w:rsidRDefault="009168BE" w:rsidP="009168BE">
            <w:pPr>
              <w:spacing w:line="276" w:lineRule="auto"/>
              <w:rPr>
                <w:rFonts w:ascii="Arial" w:eastAsia="Times New Roman" w:hAnsi="Arial" w:cs="Arial"/>
                <w:lang w:val="ro-RO" w:eastAsia="en-US"/>
              </w:rPr>
            </w:pPr>
          </w:p>
        </w:tc>
        <w:tc>
          <w:tcPr>
            <w:tcW w:w="1012" w:type="dxa"/>
          </w:tcPr>
          <w:p w:rsidR="009168BE" w:rsidRPr="009168BE" w:rsidRDefault="009168BE" w:rsidP="009168BE">
            <w:pPr>
              <w:spacing w:line="276" w:lineRule="auto"/>
              <w:rPr>
                <w:rFonts w:ascii="Arial" w:eastAsia="Times New Roman" w:hAnsi="Arial" w:cs="Arial"/>
                <w:lang w:val="ro-RO" w:eastAsia="en-US"/>
              </w:rPr>
            </w:pPr>
          </w:p>
        </w:tc>
        <w:tc>
          <w:tcPr>
            <w:tcW w:w="1250" w:type="dxa"/>
          </w:tcPr>
          <w:p w:rsidR="009168BE" w:rsidRPr="009168BE" w:rsidRDefault="009168BE" w:rsidP="009168BE">
            <w:pPr>
              <w:spacing w:line="276" w:lineRule="auto"/>
              <w:rPr>
                <w:rFonts w:ascii="Arial" w:eastAsia="Times New Roman" w:hAnsi="Arial" w:cs="Arial"/>
                <w:lang w:val="ro-RO" w:eastAsia="en-US"/>
              </w:rPr>
            </w:pPr>
          </w:p>
        </w:tc>
        <w:tc>
          <w:tcPr>
            <w:tcW w:w="1161" w:type="dxa"/>
          </w:tcPr>
          <w:p w:rsidR="009168BE" w:rsidRPr="009168BE" w:rsidRDefault="009168BE" w:rsidP="009168BE">
            <w:pPr>
              <w:spacing w:line="276" w:lineRule="auto"/>
              <w:rPr>
                <w:rFonts w:ascii="Arial" w:eastAsia="Times New Roman" w:hAnsi="Arial" w:cs="Arial"/>
                <w:lang w:val="ro-RO" w:eastAsia="en-US"/>
              </w:rPr>
            </w:pPr>
          </w:p>
        </w:tc>
        <w:tc>
          <w:tcPr>
            <w:tcW w:w="929" w:type="dxa"/>
          </w:tcPr>
          <w:p w:rsidR="009168BE" w:rsidRPr="009168BE" w:rsidRDefault="009168BE" w:rsidP="009168BE">
            <w:pPr>
              <w:spacing w:line="276" w:lineRule="auto"/>
              <w:rPr>
                <w:rFonts w:ascii="Arial" w:eastAsia="Times New Roman" w:hAnsi="Arial" w:cs="Arial"/>
                <w:lang w:val="ro-RO" w:eastAsia="en-US"/>
              </w:rPr>
            </w:pPr>
          </w:p>
        </w:tc>
        <w:tc>
          <w:tcPr>
            <w:tcW w:w="1161" w:type="dxa"/>
          </w:tcPr>
          <w:p w:rsidR="009168BE" w:rsidRPr="009168BE" w:rsidRDefault="009168BE" w:rsidP="009168BE">
            <w:pPr>
              <w:spacing w:line="276" w:lineRule="auto"/>
              <w:rPr>
                <w:rFonts w:ascii="Arial" w:eastAsia="Times New Roman" w:hAnsi="Arial" w:cs="Arial"/>
                <w:lang w:val="ro-RO" w:eastAsia="en-US"/>
              </w:rPr>
            </w:pPr>
          </w:p>
        </w:tc>
      </w:tr>
      <w:tr w:rsidR="009168BE" w:rsidRPr="009168BE" w:rsidTr="00407D6D">
        <w:tc>
          <w:tcPr>
            <w:tcW w:w="675" w:type="dxa"/>
          </w:tcPr>
          <w:p w:rsidR="009168BE" w:rsidRPr="009168BE" w:rsidRDefault="009168BE" w:rsidP="009168BE">
            <w:pPr>
              <w:numPr>
                <w:ilvl w:val="0"/>
                <w:numId w:val="1"/>
              </w:numPr>
              <w:spacing w:line="276" w:lineRule="auto"/>
              <w:rPr>
                <w:rFonts w:ascii="Arial" w:eastAsia="Times New Roman" w:hAnsi="Arial" w:cs="Arial"/>
                <w:lang w:val="ro-RO" w:eastAsia="en-US"/>
              </w:rPr>
            </w:pPr>
          </w:p>
        </w:tc>
        <w:tc>
          <w:tcPr>
            <w:tcW w:w="1308" w:type="dxa"/>
          </w:tcPr>
          <w:p w:rsidR="009168BE" w:rsidRPr="009168BE" w:rsidRDefault="009168BE" w:rsidP="009168BE">
            <w:pPr>
              <w:spacing w:line="276" w:lineRule="auto"/>
              <w:rPr>
                <w:rFonts w:ascii="Arial" w:eastAsia="Times New Roman" w:hAnsi="Arial" w:cs="Arial"/>
                <w:lang w:val="ro-RO" w:eastAsia="en-US"/>
              </w:rPr>
            </w:pPr>
          </w:p>
        </w:tc>
        <w:tc>
          <w:tcPr>
            <w:tcW w:w="1043" w:type="dxa"/>
          </w:tcPr>
          <w:p w:rsidR="009168BE" w:rsidRPr="009168BE" w:rsidRDefault="009168BE" w:rsidP="009168BE">
            <w:pPr>
              <w:spacing w:line="276" w:lineRule="auto"/>
              <w:rPr>
                <w:rFonts w:ascii="Arial" w:eastAsia="Times New Roman" w:hAnsi="Arial" w:cs="Arial"/>
                <w:lang w:val="ro-RO" w:eastAsia="en-US"/>
              </w:rPr>
            </w:pPr>
          </w:p>
        </w:tc>
        <w:tc>
          <w:tcPr>
            <w:tcW w:w="1317" w:type="dxa"/>
          </w:tcPr>
          <w:p w:rsidR="009168BE" w:rsidRPr="009168BE" w:rsidRDefault="009168BE" w:rsidP="009168BE">
            <w:pPr>
              <w:spacing w:line="276" w:lineRule="auto"/>
              <w:rPr>
                <w:rFonts w:ascii="Arial" w:eastAsia="Times New Roman" w:hAnsi="Arial" w:cs="Arial"/>
                <w:lang w:val="ro-RO" w:eastAsia="en-US"/>
              </w:rPr>
            </w:pPr>
          </w:p>
        </w:tc>
        <w:tc>
          <w:tcPr>
            <w:tcW w:w="1012" w:type="dxa"/>
          </w:tcPr>
          <w:p w:rsidR="009168BE" w:rsidRPr="009168BE" w:rsidRDefault="009168BE" w:rsidP="009168BE">
            <w:pPr>
              <w:spacing w:line="276" w:lineRule="auto"/>
              <w:rPr>
                <w:rFonts w:ascii="Arial" w:eastAsia="Times New Roman" w:hAnsi="Arial" w:cs="Arial"/>
                <w:lang w:val="ro-RO" w:eastAsia="en-US"/>
              </w:rPr>
            </w:pPr>
          </w:p>
        </w:tc>
        <w:tc>
          <w:tcPr>
            <w:tcW w:w="1250" w:type="dxa"/>
          </w:tcPr>
          <w:p w:rsidR="009168BE" w:rsidRPr="009168BE" w:rsidRDefault="009168BE" w:rsidP="009168BE">
            <w:pPr>
              <w:spacing w:line="276" w:lineRule="auto"/>
              <w:rPr>
                <w:rFonts w:ascii="Arial" w:eastAsia="Times New Roman" w:hAnsi="Arial" w:cs="Arial"/>
                <w:lang w:val="ro-RO" w:eastAsia="en-US"/>
              </w:rPr>
            </w:pPr>
          </w:p>
        </w:tc>
        <w:tc>
          <w:tcPr>
            <w:tcW w:w="1161" w:type="dxa"/>
          </w:tcPr>
          <w:p w:rsidR="009168BE" w:rsidRPr="009168BE" w:rsidRDefault="009168BE" w:rsidP="009168BE">
            <w:pPr>
              <w:spacing w:line="276" w:lineRule="auto"/>
              <w:rPr>
                <w:rFonts w:ascii="Arial" w:eastAsia="Times New Roman" w:hAnsi="Arial" w:cs="Arial"/>
                <w:lang w:val="ro-RO" w:eastAsia="en-US"/>
              </w:rPr>
            </w:pPr>
          </w:p>
        </w:tc>
        <w:tc>
          <w:tcPr>
            <w:tcW w:w="929" w:type="dxa"/>
          </w:tcPr>
          <w:p w:rsidR="009168BE" w:rsidRPr="009168BE" w:rsidRDefault="009168BE" w:rsidP="009168BE">
            <w:pPr>
              <w:spacing w:line="276" w:lineRule="auto"/>
              <w:rPr>
                <w:rFonts w:ascii="Arial" w:eastAsia="Times New Roman" w:hAnsi="Arial" w:cs="Arial"/>
                <w:lang w:val="ro-RO" w:eastAsia="en-US"/>
              </w:rPr>
            </w:pPr>
          </w:p>
        </w:tc>
        <w:tc>
          <w:tcPr>
            <w:tcW w:w="1161" w:type="dxa"/>
          </w:tcPr>
          <w:p w:rsidR="009168BE" w:rsidRPr="009168BE" w:rsidRDefault="009168BE" w:rsidP="009168BE">
            <w:pPr>
              <w:spacing w:line="276" w:lineRule="auto"/>
              <w:rPr>
                <w:rFonts w:ascii="Arial" w:eastAsia="Times New Roman" w:hAnsi="Arial" w:cs="Arial"/>
                <w:lang w:val="ro-RO" w:eastAsia="en-US"/>
              </w:rPr>
            </w:pPr>
          </w:p>
        </w:tc>
      </w:tr>
      <w:tr w:rsidR="009168BE" w:rsidRPr="009168BE" w:rsidTr="00407D6D">
        <w:tc>
          <w:tcPr>
            <w:tcW w:w="675" w:type="dxa"/>
          </w:tcPr>
          <w:p w:rsidR="009168BE" w:rsidRPr="009168BE" w:rsidRDefault="009168BE" w:rsidP="009168BE">
            <w:pPr>
              <w:numPr>
                <w:ilvl w:val="0"/>
                <w:numId w:val="1"/>
              </w:numPr>
              <w:spacing w:line="276" w:lineRule="auto"/>
              <w:rPr>
                <w:rFonts w:ascii="Arial" w:eastAsia="Times New Roman" w:hAnsi="Arial" w:cs="Arial"/>
                <w:lang w:val="ro-RO" w:eastAsia="en-US"/>
              </w:rPr>
            </w:pPr>
          </w:p>
        </w:tc>
        <w:tc>
          <w:tcPr>
            <w:tcW w:w="1308" w:type="dxa"/>
          </w:tcPr>
          <w:p w:rsidR="009168BE" w:rsidRPr="009168BE" w:rsidRDefault="009168BE" w:rsidP="009168BE">
            <w:pPr>
              <w:spacing w:line="276" w:lineRule="auto"/>
              <w:rPr>
                <w:rFonts w:ascii="Arial" w:eastAsia="Times New Roman" w:hAnsi="Arial" w:cs="Arial"/>
                <w:lang w:val="ro-RO" w:eastAsia="en-US"/>
              </w:rPr>
            </w:pPr>
          </w:p>
        </w:tc>
        <w:tc>
          <w:tcPr>
            <w:tcW w:w="1043" w:type="dxa"/>
          </w:tcPr>
          <w:p w:rsidR="009168BE" w:rsidRPr="009168BE" w:rsidRDefault="009168BE" w:rsidP="009168BE">
            <w:pPr>
              <w:spacing w:line="276" w:lineRule="auto"/>
              <w:rPr>
                <w:rFonts w:ascii="Arial" w:eastAsia="Times New Roman" w:hAnsi="Arial" w:cs="Arial"/>
                <w:lang w:val="ro-RO" w:eastAsia="en-US"/>
              </w:rPr>
            </w:pPr>
          </w:p>
        </w:tc>
        <w:tc>
          <w:tcPr>
            <w:tcW w:w="1317" w:type="dxa"/>
          </w:tcPr>
          <w:p w:rsidR="009168BE" w:rsidRPr="009168BE" w:rsidRDefault="009168BE" w:rsidP="009168BE">
            <w:pPr>
              <w:spacing w:line="276" w:lineRule="auto"/>
              <w:rPr>
                <w:rFonts w:ascii="Arial" w:eastAsia="Times New Roman" w:hAnsi="Arial" w:cs="Arial"/>
                <w:lang w:val="ro-RO" w:eastAsia="en-US"/>
              </w:rPr>
            </w:pPr>
          </w:p>
        </w:tc>
        <w:tc>
          <w:tcPr>
            <w:tcW w:w="1012" w:type="dxa"/>
          </w:tcPr>
          <w:p w:rsidR="009168BE" w:rsidRPr="009168BE" w:rsidRDefault="009168BE" w:rsidP="009168BE">
            <w:pPr>
              <w:spacing w:line="276" w:lineRule="auto"/>
              <w:rPr>
                <w:rFonts w:ascii="Arial" w:eastAsia="Times New Roman" w:hAnsi="Arial" w:cs="Arial"/>
                <w:lang w:val="ro-RO" w:eastAsia="en-US"/>
              </w:rPr>
            </w:pPr>
          </w:p>
        </w:tc>
        <w:tc>
          <w:tcPr>
            <w:tcW w:w="1250" w:type="dxa"/>
          </w:tcPr>
          <w:p w:rsidR="009168BE" w:rsidRPr="009168BE" w:rsidRDefault="009168BE" w:rsidP="009168BE">
            <w:pPr>
              <w:spacing w:line="276" w:lineRule="auto"/>
              <w:rPr>
                <w:rFonts w:ascii="Arial" w:eastAsia="Times New Roman" w:hAnsi="Arial" w:cs="Arial"/>
                <w:lang w:val="ro-RO" w:eastAsia="en-US"/>
              </w:rPr>
            </w:pPr>
          </w:p>
        </w:tc>
        <w:tc>
          <w:tcPr>
            <w:tcW w:w="1161" w:type="dxa"/>
          </w:tcPr>
          <w:p w:rsidR="009168BE" w:rsidRPr="009168BE" w:rsidRDefault="009168BE" w:rsidP="009168BE">
            <w:pPr>
              <w:spacing w:line="276" w:lineRule="auto"/>
              <w:rPr>
                <w:rFonts w:ascii="Arial" w:eastAsia="Times New Roman" w:hAnsi="Arial" w:cs="Arial"/>
                <w:lang w:val="ro-RO" w:eastAsia="en-US"/>
              </w:rPr>
            </w:pPr>
          </w:p>
        </w:tc>
        <w:tc>
          <w:tcPr>
            <w:tcW w:w="929" w:type="dxa"/>
          </w:tcPr>
          <w:p w:rsidR="009168BE" w:rsidRPr="009168BE" w:rsidRDefault="009168BE" w:rsidP="009168BE">
            <w:pPr>
              <w:spacing w:line="276" w:lineRule="auto"/>
              <w:rPr>
                <w:rFonts w:ascii="Arial" w:eastAsia="Times New Roman" w:hAnsi="Arial" w:cs="Arial"/>
                <w:lang w:val="ro-RO" w:eastAsia="en-US"/>
              </w:rPr>
            </w:pPr>
          </w:p>
        </w:tc>
        <w:tc>
          <w:tcPr>
            <w:tcW w:w="1161" w:type="dxa"/>
          </w:tcPr>
          <w:p w:rsidR="009168BE" w:rsidRPr="009168BE" w:rsidRDefault="009168BE" w:rsidP="009168BE">
            <w:pPr>
              <w:spacing w:line="276" w:lineRule="auto"/>
              <w:rPr>
                <w:rFonts w:ascii="Arial" w:eastAsia="Times New Roman" w:hAnsi="Arial" w:cs="Arial"/>
                <w:lang w:val="ro-RO" w:eastAsia="en-US"/>
              </w:rPr>
            </w:pPr>
          </w:p>
        </w:tc>
      </w:tr>
      <w:tr w:rsidR="009168BE" w:rsidRPr="009168BE" w:rsidTr="00407D6D">
        <w:tc>
          <w:tcPr>
            <w:tcW w:w="675" w:type="dxa"/>
          </w:tcPr>
          <w:p w:rsidR="009168BE" w:rsidRPr="009168BE" w:rsidRDefault="009168BE" w:rsidP="009168BE">
            <w:pPr>
              <w:numPr>
                <w:ilvl w:val="0"/>
                <w:numId w:val="1"/>
              </w:numPr>
              <w:spacing w:line="276" w:lineRule="auto"/>
              <w:rPr>
                <w:rFonts w:ascii="Arial" w:eastAsia="Times New Roman" w:hAnsi="Arial" w:cs="Arial"/>
                <w:lang w:val="ro-RO" w:eastAsia="en-US"/>
              </w:rPr>
            </w:pPr>
          </w:p>
        </w:tc>
        <w:tc>
          <w:tcPr>
            <w:tcW w:w="1308" w:type="dxa"/>
          </w:tcPr>
          <w:p w:rsidR="009168BE" w:rsidRPr="009168BE" w:rsidRDefault="009168BE" w:rsidP="009168BE">
            <w:pPr>
              <w:spacing w:line="276" w:lineRule="auto"/>
              <w:rPr>
                <w:rFonts w:ascii="Arial" w:eastAsia="Times New Roman" w:hAnsi="Arial" w:cs="Arial"/>
                <w:lang w:val="ro-RO" w:eastAsia="en-US"/>
              </w:rPr>
            </w:pPr>
          </w:p>
        </w:tc>
        <w:tc>
          <w:tcPr>
            <w:tcW w:w="1043" w:type="dxa"/>
          </w:tcPr>
          <w:p w:rsidR="009168BE" w:rsidRPr="009168BE" w:rsidRDefault="009168BE" w:rsidP="009168BE">
            <w:pPr>
              <w:spacing w:line="276" w:lineRule="auto"/>
              <w:rPr>
                <w:rFonts w:ascii="Arial" w:eastAsia="Times New Roman" w:hAnsi="Arial" w:cs="Arial"/>
                <w:lang w:val="ro-RO" w:eastAsia="en-US"/>
              </w:rPr>
            </w:pPr>
          </w:p>
        </w:tc>
        <w:tc>
          <w:tcPr>
            <w:tcW w:w="1317" w:type="dxa"/>
          </w:tcPr>
          <w:p w:rsidR="009168BE" w:rsidRPr="009168BE" w:rsidRDefault="009168BE" w:rsidP="009168BE">
            <w:pPr>
              <w:spacing w:line="276" w:lineRule="auto"/>
              <w:rPr>
                <w:rFonts w:ascii="Arial" w:eastAsia="Times New Roman" w:hAnsi="Arial" w:cs="Arial"/>
                <w:lang w:val="ro-RO" w:eastAsia="en-US"/>
              </w:rPr>
            </w:pPr>
          </w:p>
        </w:tc>
        <w:tc>
          <w:tcPr>
            <w:tcW w:w="1012" w:type="dxa"/>
          </w:tcPr>
          <w:p w:rsidR="009168BE" w:rsidRPr="009168BE" w:rsidRDefault="009168BE" w:rsidP="009168BE">
            <w:pPr>
              <w:spacing w:line="276" w:lineRule="auto"/>
              <w:rPr>
                <w:rFonts w:ascii="Arial" w:eastAsia="Times New Roman" w:hAnsi="Arial" w:cs="Arial"/>
                <w:lang w:val="ro-RO" w:eastAsia="en-US"/>
              </w:rPr>
            </w:pPr>
          </w:p>
        </w:tc>
        <w:tc>
          <w:tcPr>
            <w:tcW w:w="1250" w:type="dxa"/>
          </w:tcPr>
          <w:p w:rsidR="009168BE" w:rsidRPr="009168BE" w:rsidRDefault="009168BE" w:rsidP="009168BE">
            <w:pPr>
              <w:spacing w:line="276" w:lineRule="auto"/>
              <w:rPr>
                <w:rFonts w:ascii="Arial" w:eastAsia="Times New Roman" w:hAnsi="Arial" w:cs="Arial"/>
                <w:lang w:val="ro-RO" w:eastAsia="en-US"/>
              </w:rPr>
            </w:pPr>
          </w:p>
        </w:tc>
        <w:tc>
          <w:tcPr>
            <w:tcW w:w="1161" w:type="dxa"/>
          </w:tcPr>
          <w:p w:rsidR="009168BE" w:rsidRPr="009168BE" w:rsidRDefault="009168BE" w:rsidP="009168BE">
            <w:pPr>
              <w:spacing w:line="276" w:lineRule="auto"/>
              <w:rPr>
                <w:rFonts w:ascii="Arial" w:eastAsia="Times New Roman" w:hAnsi="Arial" w:cs="Arial"/>
                <w:lang w:val="ro-RO" w:eastAsia="en-US"/>
              </w:rPr>
            </w:pPr>
          </w:p>
        </w:tc>
        <w:tc>
          <w:tcPr>
            <w:tcW w:w="929" w:type="dxa"/>
          </w:tcPr>
          <w:p w:rsidR="009168BE" w:rsidRPr="009168BE" w:rsidRDefault="009168BE" w:rsidP="009168BE">
            <w:pPr>
              <w:spacing w:line="276" w:lineRule="auto"/>
              <w:rPr>
                <w:rFonts w:ascii="Arial" w:eastAsia="Times New Roman" w:hAnsi="Arial" w:cs="Arial"/>
                <w:lang w:val="ro-RO" w:eastAsia="en-US"/>
              </w:rPr>
            </w:pPr>
          </w:p>
        </w:tc>
        <w:tc>
          <w:tcPr>
            <w:tcW w:w="1161" w:type="dxa"/>
          </w:tcPr>
          <w:p w:rsidR="009168BE" w:rsidRPr="009168BE" w:rsidRDefault="009168BE" w:rsidP="009168BE">
            <w:pPr>
              <w:spacing w:line="276" w:lineRule="auto"/>
              <w:rPr>
                <w:rFonts w:ascii="Arial" w:eastAsia="Times New Roman" w:hAnsi="Arial" w:cs="Arial"/>
                <w:lang w:val="ro-RO" w:eastAsia="en-US"/>
              </w:rPr>
            </w:pPr>
          </w:p>
        </w:tc>
      </w:tr>
      <w:tr w:rsidR="009168BE" w:rsidRPr="009168BE" w:rsidTr="00407D6D">
        <w:tc>
          <w:tcPr>
            <w:tcW w:w="675" w:type="dxa"/>
          </w:tcPr>
          <w:p w:rsidR="009168BE" w:rsidRPr="009168BE" w:rsidRDefault="009168BE" w:rsidP="009168BE">
            <w:pPr>
              <w:numPr>
                <w:ilvl w:val="0"/>
                <w:numId w:val="1"/>
              </w:numPr>
              <w:spacing w:line="276" w:lineRule="auto"/>
              <w:rPr>
                <w:rFonts w:ascii="Arial" w:eastAsia="Times New Roman" w:hAnsi="Arial" w:cs="Arial"/>
                <w:lang w:val="ro-RO" w:eastAsia="en-US"/>
              </w:rPr>
            </w:pPr>
          </w:p>
        </w:tc>
        <w:tc>
          <w:tcPr>
            <w:tcW w:w="1308" w:type="dxa"/>
          </w:tcPr>
          <w:p w:rsidR="009168BE" w:rsidRPr="009168BE" w:rsidRDefault="009168BE" w:rsidP="009168BE">
            <w:pPr>
              <w:spacing w:line="276" w:lineRule="auto"/>
              <w:rPr>
                <w:rFonts w:ascii="Arial" w:eastAsia="Times New Roman" w:hAnsi="Arial" w:cs="Arial"/>
                <w:lang w:val="ro-RO" w:eastAsia="en-US"/>
              </w:rPr>
            </w:pPr>
          </w:p>
        </w:tc>
        <w:tc>
          <w:tcPr>
            <w:tcW w:w="1043" w:type="dxa"/>
          </w:tcPr>
          <w:p w:rsidR="009168BE" w:rsidRPr="009168BE" w:rsidRDefault="009168BE" w:rsidP="009168BE">
            <w:pPr>
              <w:spacing w:line="276" w:lineRule="auto"/>
              <w:rPr>
                <w:rFonts w:ascii="Arial" w:eastAsia="Times New Roman" w:hAnsi="Arial" w:cs="Arial"/>
                <w:lang w:val="ro-RO" w:eastAsia="en-US"/>
              </w:rPr>
            </w:pPr>
          </w:p>
        </w:tc>
        <w:tc>
          <w:tcPr>
            <w:tcW w:w="1317" w:type="dxa"/>
          </w:tcPr>
          <w:p w:rsidR="009168BE" w:rsidRPr="009168BE" w:rsidRDefault="009168BE" w:rsidP="009168BE">
            <w:pPr>
              <w:spacing w:line="276" w:lineRule="auto"/>
              <w:rPr>
                <w:rFonts w:ascii="Arial" w:eastAsia="Times New Roman" w:hAnsi="Arial" w:cs="Arial"/>
                <w:lang w:val="ro-RO" w:eastAsia="en-US"/>
              </w:rPr>
            </w:pPr>
          </w:p>
        </w:tc>
        <w:tc>
          <w:tcPr>
            <w:tcW w:w="1012" w:type="dxa"/>
          </w:tcPr>
          <w:p w:rsidR="009168BE" w:rsidRPr="009168BE" w:rsidRDefault="009168BE" w:rsidP="009168BE">
            <w:pPr>
              <w:spacing w:line="276" w:lineRule="auto"/>
              <w:rPr>
                <w:rFonts w:ascii="Arial" w:eastAsia="Times New Roman" w:hAnsi="Arial" w:cs="Arial"/>
                <w:lang w:val="ro-RO" w:eastAsia="en-US"/>
              </w:rPr>
            </w:pPr>
          </w:p>
        </w:tc>
        <w:tc>
          <w:tcPr>
            <w:tcW w:w="1250" w:type="dxa"/>
          </w:tcPr>
          <w:p w:rsidR="009168BE" w:rsidRPr="009168BE" w:rsidRDefault="009168BE" w:rsidP="009168BE">
            <w:pPr>
              <w:spacing w:line="276" w:lineRule="auto"/>
              <w:rPr>
                <w:rFonts w:ascii="Arial" w:eastAsia="Times New Roman" w:hAnsi="Arial" w:cs="Arial"/>
                <w:lang w:val="ro-RO" w:eastAsia="en-US"/>
              </w:rPr>
            </w:pPr>
          </w:p>
        </w:tc>
        <w:tc>
          <w:tcPr>
            <w:tcW w:w="1161" w:type="dxa"/>
          </w:tcPr>
          <w:p w:rsidR="009168BE" w:rsidRPr="009168BE" w:rsidRDefault="009168BE" w:rsidP="009168BE">
            <w:pPr>
              <w:spacing w:line="276" w:lineRule="auto"/>
              <w:rPr>
                <w:rFonts w:ascii="Arial" w:eastAsia="Times New Roman" w:hAnsi="Arial" w:cs="Arial"/>
                <w:lang w:val="ro-RO" w:eastAsia="en-US"/>
              </w:rPr>
            </w:pPr>
          </w:p>
        </w:tc>
        <w:tc>
          <w:tcPr>
            <w:tcW w:w="929" w:type="dxa"/>
          </w:tcPr>
          <w:p w:rsidR="009168BE" w:rsidRPr="009168BE" w:rsidRDefault="009168BE" w:rsidP="009168BE">
            <w:pPr>
              <w:spacing w:line="276" w:lineRule="auto"/>
              <w:rPr>
                <w:rFonts w:ascii="Arial" w:eastAsia="Times New Roman" w:hAnsi="Arial" w:cs="Arial"/>
                <w:lang w:val="ro-RO" w:eastAsia="en-US"/>
              </w:rPr>
            </w:pPr>
          </w:p>
        </w:tc>
        <w:tc>
          <w:tcPr>
            <w:tcW w:w="1161" w:type="dxa"/>
          </w:tcPr>
          <w:p w:rsidR="009168BE" w:rsidRPr="009168BE" w:rsidRDefault="009168BE" w:rsidP="009168BE">
            <w:pPr>
              <w:spacing w:line="276" w:lineRule="auto"/>
              <w:rPr>
                <w:rFonts w:ascii="Arial" w:eastAsia="Times New Roman" w:hAnsi="Arial" w:cs="Arial"/>
                <w:lang w:val="ro-RO" w:eastAsia="en-US"/>
              </w:rPr>
            </w:pPr>
          </w:p>
        </w:tc>
      </w:tr>
      <w:tr w:rsidR="009168BE" w:rsidRPr="009168BE" w:rsidTr="00407D6D">
        <w:tc>
          <w:tcPr>
            <w:tcW w:w="675" w:type="dxa"/>
          </w:tcPr>
          <w:p w:rsidR="009168BE" w:rsidRPr="009168BE" w:rsidRDefault="009168BE" w:rsidP="009168BE">
            <w:pPr>
              <w:numPr>
                <w:ilvl w:val="0"/>
                <w:numId w:val="1"/>
              </w:numPr>
              <w:spacing w:line="276" w:lineRule="auto"/>
              <w:rPr>
                <w:rFonts w:ascii="Arial" w:eastAsia="Times New Roman" w:hAnsi="Arial" w:cs="Arial"/>
                <w:lang w:val="ro-RO" w:eastAsia="en-US"/>
              </w:rPr>
            </w:pPr>
          </w:p>
        </w:tc>
        <w:tc>
          <w:tcPr>
            <w:tcW w:w="1308" w:type="dxa"/>
          </w:tcPr>
          <w:p w:rsidR="009168BE" w:rsidRPr="009168BE" w:rsidRDefault="009168BE" w:rsidP="009168BE">
            <w:pPr>
              <w:spacing w:line="276" w:lineRule="auto"/>
              <w:rPr>
                <w:rFonts w:ascii="Arial" w:eastAsia="Times New Roman" w:hAnsi="Arial" w:cs="Arial"/>
                <w:lang w:val="ro-RO" w:eastAsia="en-US"/>
              </w:rPr>
            </w:pPr>
          </w:p>
        </w:tc>
        <w:tc>
          <w:tcPr>
            <w:tcW w:w="1043" w:type="dxa"/>
          </w:tcPr>
          <w:p w:rsidR="009168BE" w:rsidRPr="009168BE" w:rsidRDefault="009168BE" w:rsidP="009168BE">
            <w:pPr>
              <w:spacing w:line="276" w:lineRule="auto"/>
              <w:rPr>
                <w:rFonts w:ascii="Arial" w:eastAsia="Times New Roman" w:hAnsi="Arial" w:cs="Arial"/>
                <w:lang w:val="ro-RO" w:eastAsia="en-US"/>
              </w:rPr>
            </w:pPr>
          </w:p>
        </w:tc>
        <w:tc>
          <w:tcPr>
            <w:tcW w:w="1317" w:type="dxa"/>
          </w:tcPr>
          <w:p w:rsidR="009168BE" w:rsidRPr="009168BE" w:rsidRDefault="009168BE" w:rsidP="009168BE">
            <w:pPr>
              <w:spacing w:line="276" w:lineRule="auto"/>
              <w:rPr>
                <w:rFonts w:ascii="Arial" w:eastAsia="Times New Roman" w:hAnsi="Arial" w:cs="Arial"/>
                <w:lang w:val="ro-RO" w:eastAsia="en-US"/>
              </w:rPr>
            </w:pPr>
          </w:p>
        </w:tc>
        <w:tc>
          <w:tcPr>
            <w:tcW w:w="1012" w:type="dxa"/>
          </w:tcPr>
          <w:p w:rsidR="009168BE" w:rsidRPr="009168BE" w:rsidRDefault="009168BE" w:rsidP="009168BE">
            <w:pPr>
              <w:spacing w:line="276" w:lineRule="auto"/>
              <w:rPr>
                <w:rFonts w:ascii="Arial" w:eastAsia="Times New Roman" w:hAnsi="Arial" w:cs="Arial"/>
                <w:lang w:val="ro-RO" w:eastAsia="en-US"/>
              </w:rPr>
            </w:pPr>
          </w:p>
        </w:tc>
        <w:tc>
          <w:tcPr>
            <w:tcW w:w="1250" w:type="dxa"/>
          </w:tcPr>
          <w:p w:rsidR="009168BE" w:rsidRPr="009168BE" w:rsidRDefault="009168BE" w:rsidP="009168BE">
            <w:pPr>
              <w:spacing w:line="276" w:lineRule="auto"/>
              <w:rPr>
                <w:rFonts w:ascii="Arial" w:eastAsia="Times New Roman" w:hAnsi="Arial" w:cs="Arial"/>
                <w:lang w:val="ro-RO" w:eastAsia="en-US"/>
              </w:rPr>
            </w:pPr>
          </w:p>
        </w:tc>
        <w:tc>
          <w:tcPr>
            <w:tcW w:w="1161" w:type="dxa"/>
          </w:tcPr>
          <w:p w:rsidR="009168BE" w:rsidRPr="009168BE" w:rsidRDefault="009168BE" w:rsidP="009168BE">
            <w:pPr>
              <w:spacing w:line="276" w:lineRule="auto"/>
              <w:rPr>
                <w:rFonts w:ascii="Arial" w:eastAsia="Times New Roman" w:hAnsi="Arial" w:cs="Arial"/>
                <w:lang w:val="ro-RO" w:eastAsia="en-US"/>
              </w:rPr>
            </w:pPr>
          </w:p>
        </w:tc>
        <w:tc>
          <w:tcPr>
            <w:tcW w:w="929" w:type="dxa"/>
          </w:tcPr>
          <w:p w:rsidR="009168BE" w:rsidRPr="009168BE" w:rsidRDefault="009168BE" w:rsidP="009168BE">
            <w:pPr>
              <w:spacing w:line="276" w:lineRule="auto"/>
              <w:rPr>
                <w:rFonts w:ascii="Arial" w:eastAsia="Times New Roman" w:hAnsi="Arial" w:cs="Arial"/>
                <w:lang w:val="ro-RO" w:eastAsia="en-US"/>
              </w:rPr>
            </w:pPr>
          </w:p>
        </w:tc>
        <w:tc>
          <w:tcPr>
            <w:tcW w:w="1161" w:type="dxa"/>
          </w:tcPr>
          <w:p w:rsidR="009168BE" w:rsidRPr="009168BE" w:rsidRDefault="009168BE" w:rsidP="009168BE">
            <w:pPr>
              <w:spacing w:line="276" w:lineRule="auto"/>
              <w:rPr>
                <w:rFonts w:ascii="Arial" w:eastAsia="Times New Roman" w:hAnsi="Arial" w:cs="Arial"/>
                <w:lang w:val="ro-RO" w:eastAsia="en-US"/>
              </w:rPr>
            </w:pPr>
          </w:p>
        </w:tc>
      </w:tr>
      <w:tr w:rsidR="009168BE" w:rsidRPr="009168BE" w:rsidTr="00407D6D">
        <w:tc>
          <w:tcPr>
            <w:tcW w:w="675" w:type="dxa"/>
          </w:tcPr>
          <w:p w:rsidR="009168BE" w:rsidRPr="009168BE" w:rsidRDefault="009168BE" w:rsidP="009168BE">
            <w:pPr>
              <w:numPr>
                <w:ilvl w:val="0"/>
                <w:numId w:val="1"/>
              </w:numPr>
              <w:spacing w:line="276" w:lineRule="auto"/>
              <w:rPr>
                <w:rFonts w:ascii="Arial" w:eastAsia="Times New Roman" w:hAnsi="Arial" w:cs="Arial"/>
                <w:lang w:val="ro-RO" w:eastAsia="en-US"/>
              </w:rPr>
            </w:pPr>
          </w:p>
        </w:tc>
        <w:tc>
          <w:tcPr>
            <w:tcW w:w="1308" w:type="dxa"/>
          </w:tcPr>
          <w:p w:rsidR="009168BE" w:rsidRPr="009168BE" w:rsidRDefault="009168BE" w:rsidP="009168BE">
            <w:pPr>
              <w:spacing w:line="276" w:lineRule="auto"/>
              <w:rPr>
                <w:rFonts w:ascii="Arial" w:eastAsia="Times New Roman" w:hAnsi="Arial" w:cs="Arial"/>
                <w:lang w:val="ro-RO" w:eastAsia="en-US"/>
              </w:rPr>
            </w:pPr>
          </w:p>
        </w:tc>
        <w:tc>
          <w:tcPr>
            <w:tcW w:w="1043" w:type="dxa"/>
          </w:tcPr>
          <w:p w:rsidR="009168BE" w:rsidRPr="009168BE" w:rsidRDefault="009168BE" w:rsidP="009168BE">
            <w:pPr>
              <w:spacing w:line="276" w:lineRule="auto"/>
              <w:rPr>
                <w:rFonts w:ascii="Arial" w:eastAsia="Times New Roman" w:hAnsi="Arial" w:cs="Arial"/>
                <w:lang w:val="ro-RO" w:eastAsia="en-US"/>
              </w:rPr>
            </w:pPr>
          </w:p>
        </w:tc>
        <w:tc>
          <w:tcPr>
            <w:tcW w:w="1317" w:type="dxa"/>
          </w:tcPr>
          <w:p w:rsidR="009168BE" w:rsidRPr="009168BE" w:rsidRDefault="009168BE" w:rsidP="009168BE">
            <w:pPr>
              <w:spacing w:line="276" w:lineRule="auto"/>
              <w:rPr>
                <w:rFonts w:ascii="Arial" w:eastAsia="Times New Roman" w:hAnsi="Arial" w:cs="Arial"/>
                <w:lang w:val="ro-RO" w:eastAsia="en-US"/>
              </w:rPr>
            </w:pPr>
          </w:p>
        </w:tc>
        <w:tc>
          <w:tcPr>
            <w:tcW w:w="1012" w:type="dxa"/>
          </w:tcPr>
          <w:p w:rsidR="009168BE" w:rsidRPr="009168BE" w:rsidRDefault="009168BE" w:rsidP="009168BE">
            <w:pPr>
              <w:spacing w:line="276" w:lineRule="auto"/>
              <w:rPr>
                <w:rFonts w:ascii="Arial" w:eastAsia="Times New Roman" w:hAnsi="Arial" w:cs="Arial"/>
                <w:lang w:val="ro-RO" w:eastAsia="en-US"/>
              </w:rPr>
            </w:pPr>
          </w:p>
        </w:tc>
        <w:tc>
          <w:tcPr>
            <w:tcW w:w="1250" w:type="dxa"/>
          </w:tcPr>
          <w:p w:rsidR="009168BE" w:rsidRPr="009168BE" w:rsidRDefault="009168BE" w:rsidP="009168BE">
            <w:pPr>
              <w:spacing w:line="276" w:lineRule="auto"/>
              <w:rPr>
                <w:rFonts w:ascii="Arial" w:eastAsia="Times New Roman" w:hAnsi="Arial" w:cs="Arial"/>
                <w:lang w:val="ro-RO" w:eastAsia="en-US"/>
              </w:rPr>
            </w:pPr>
          </w:p>
        </w:tc>
        <w:tc>
          <w:tcPr>
            <w:tcW w:w="1161" w:type="dxa"/>
          </w:tcPr>
          <w:p w:rsidR="009168BE" w:rsidRPr="009168BE" w:rsidRDefault="009168BE" w:rsidP="009168BE">
            <w:pPr>
              <w:spacing w:line="276" w:lineRule="auto"/>
              <w:rPr>
                <w:rFonts w:ascii="Arial" w:eastAsia="Times New Roman" w:hAnsi="Arial" w:cs="Arial"/>
                <w:lang w:val="ro-RO" w:eastAsia="en-US"/>
              </w:rPr>
            </w:pPr>
          </w:p>
        </w:tc>
        <w:tc>
          <w:tcPr>
            <w:tcW w:w="929" w:type="dxa"/>
          </w:tcPr>
          <w:p w:rsidR="009168BE" w:rsidRPr="009168BE" w:rsidRDefault="009168BE" w:rsidP="009168BE">
            <w:pPr>
              <w:spacing w:line="276" w:lineRule="auto"/>
              <w:rPr>
                <w:rFonts w:ascii="Arial" w:eastAsia="Times New Roman" w:hAnsi="Arial" w:cs="Arial"/>
                <w:lang w:val="ro-RO" w:eastAsia="en-US"/>
              </w:rPr>
            </w:pPr>
          </w:p>
        </w:tc>
        <w:tc>
          <w:tcPr>
            <w:tcW w:w="1161" w:type="dxa"/>
          </w:tcPr>
          <w:p w:rsidR="009168BE" w:rsidRPr="009168BE" w:rsidRDefault="009168BE" w:rsidP="009168BE">
            <w:pPr>
              <w:spacing w:line="276" w:lineRule="auto"/>
              <w:rPr>
                <w:rFonts w:ascii="Arial" w:eastAsia="Times New Roman" w:hAnsi="Arial" w:cs="Arial"/>
                <w:lang w:val="ro-RO" w:eastAsia="en-US"/>
              </w:rPr>
            </w:pPr>
          </w:p>
        </w:tc>
      </w:tr>
      <w:tr w:rsidR="009168BE" w:rsidRPr="009168BE" w:rsidTr="00407D6D">
        <w:tc>
          <w:tcPr>
            <w:tcW w:w="675" w:type="dxa"/>
          </w:tcPr>
          <w:p w:rsidR="009168BE" w:rsidRPr="009168BE" w:rsidRDefault="009168BE" w:rsidP="009168BE">
            <w:pPr>
              <w:numPr>
                <w:ilvl w:val="0"/>
                <w:numId w:val="1"/>
              </w:numPr>
              <w:spacing w:line="276" w:lineRule="auto"/>
              <w:rPr>
                <w:rFonts w:ascii="Arial" w:eastAsia="Times New Roman" w:hAnsi="Arial" w:cs="Arial"/>
                <w:lang w:val="ro-RO" w:eastAsia="en-US"/>
              </w:rPr>
            </w:pPr>
          </w:p>
        </w:tc>
        <w:tc>
          <w:tcPr>
            <w:tcW w:w="1308" w:type="dxa"/>
          </w:tcPr>
          <w:p w:rsidR="009168BE" w:rsidRPr="009168BE" w:rsidRDefault="009168BE" w:rsidP="009168BE">
            <w:pPr>
              <w:spacing w:line="276" w:lineRule="auto"/>
              <w:rPr>
                <w:rFonts w:ascii="Arial" w:eastAsia="Times New Roman" w:hAnsi="Arial" w:cs="Arial"/>
                <w:lang w:val="ro-RO" w:eastAsia="en-US"/>
              </w:rPr>
            </w:pPr>
          </w:p>
        </w:tc>
        <w:tc>
          <w:tcPr>
            <w:tcW w:w="1043" w:type="dxa"/>
          </w:tcPr>
          <w:p w:rsidR="009168BE" w:rsidRPr="009168BE" w:rsidRDefault="009168BE" w:rsidP="009168BE">
            <w:pPr>
              <w:spacing w:line="276" w:lineRule="auto"/>
              <w:rPr>
                <w:rFonts w:ascii="Arial" w:eastAsia="Times New Roman" w:hAnsi="Arial" w:cs="Arial"/>
                <w:lang w:val="ro-RO" w:eastAsia="en-US"/>
              </w:rPr>
            </w:pPr>
          </w:p>
        </w:tc>
        <w:tc>
          <w:tcPr>
            <w:tcW w:w="1317" w:type="dxa"/>
          </w:tcPr>
          <w:p w:rsidR="009168BE" w:rsidRPr="009168BE" w:rsidRDefault="009168BE" w:rsidP="009168BE">
            <w:pPr>
              <w:spacing w:line="276" w:lineRule="auto"/>
              <w:rPr>
                <w:rFonts w:ascii="Arial" w:eastAsia="Times New Roman" w:hAnsi="Arial" w:cs="Arial"/>
                <w:lang w:val="ro-RO" w:eastAsia="en-US"/>
              </w:rPr>
            </w:pPr>
          </w:p>
        </w:tc>
        <w:tc>
          <w:tcPr>
            <w:tcW w:w="1012" w:type="dxa"/>
          </w:tcPr>
          <w:p w:rsidR="009168BE" w:rsidRPr="009168BE" w:rsidRDefault="009168BE" w:rsidP="009168BE">
            <w:pPr>
              <w:spacing w:line="276" w:lineRule="auto"/>
              <w:rPr>
                <w:rFonts w:ascii="Arial" w:eastAsia="Times New Roman" w:hAnsi="Arial" w:cs="Arial"/>
                <w:lang w:val="ro-RO" w:eastAsia="en-US"/>
              </w:rPr>
            </w:pPr>
          </w:p>
        </w:tc>
        <w:tc>
          <w:tcPr>
            <w:tcW w:w="1250" w:type="dxa"/>
          </w:tcPr>
          <w:p w:rsidR="009168BE" w:rsidRPr="009168BE" w:rsidRDefault="009168BE" w:rsidP="009168BE">
            <w:pPr>
              <w:spacing w:line="276" w:lineRule="auto"/>
              <w:rPr>
                <w:rFonts w:ascii="Arial" w:eastAsia="Times New Roman" w:hAnsi="Arial" w:cs="Arial"/>
                <w:lang w:val="ro-RO" w:eastAsia="en-US"/>
              </w:rPr>
            </w:pPr>
          </w:p>
        </w:tc>
        <w:tc>
          <w:tcPr>
            <w:tcW w:w="1161" w:type="dxa"/>
          </w:tcPr>
          <w:p w:rsidR="009168BE" w:rsidRPr="009168BE" w:rsidRDefault="009168BE" w:rsidP="009168BE">
            <w:pPr>
              <w:spacing w:line="276" w:lineRule="auto"/>
              <w:rPr>
                <w:rFonts w:ascii="Arial" w:eastAsia="Times New Roman" w:hAnsi="Arial" w:cs="Arial"/>
                <w:lang w:val="ro-RO" w:eastAsia="en-US"/>
              </w:rPr>
            </w:pPr>
          </w:p>
        </w:tc>
        <w:tc>
          <w:tcPr>
            <w:tcW w:w="929" w:type="dxa"/>
          </w:tcPr>
          <w:p w:rsidR="009168BE" w:rsidRPr="009168BE" w:rsidRDefault="009168BE" w:rsidP="009168BE">
            <w:pPr>
              <w:spacing w:line="276" w:lineRule="auto"/>
              <w:rPr>
                <w:rFonts w:ascii="Arial" w:eastAsia="Times New Roman" w:hAnsi="Arial" w:cs="Arial"/>
                <w:lang w:val="ro-RO" w:eastAsia="en-US"/>
              </w:rPr>
            </w:pPr>
          </w:p>
        </w:tc>
        <w:tc>
          <w:tcPr>
            <w:tcW w:w="1161" w:type="dxa"/>
          </w:tcPr>
          <w:p w:rsidR="009168BE" w:rsidRPr="009168BE" w:rsidRDefault="009168BE" w:rsidP="009168BE">
            <w:pPr>
              <w:spacing w:line="276" w:lineRule="auto"/>
              <w:rPr>
                <w:rFonts w:ascii="Arial" w:eastAsia="Times New Roman" w:hAnsi="Arial" w:cs="Arial"/>
                <w:lang w:val="ro-RO" w:eastAsia="en-US"/>
              </w:rPr>
            </w:pPr>
          </w:p>
        </w:tc>
      </w:tr>
      <w:tr w:rsidR="009168BE" w:rsidRPr="009168BE" w:rsidTr="00407D6D">
        <w:tc>
          <w:tcPr>
            <w:tcW w:w="675" w:type="dxa"/>
          </w:tcPr>
          <w:p w:rsidR="009168BE" w:rsidRPr="009168BE" w:rsidRDefault="009168BE" w:rsidP="009168BE">
            <w:pPr>
              <w:numPr>
                <w:ilvl w:val="0"/>
                <w:numId w:val="1"/>
              </w:numPr>
              <w:spacing w:line="276" w:lineRule="auto"/>
              <w:rPr>
                <w:rFonts w:ascii="Arial" w:eastAsia="Times New Roman" w:hAnsi="Arial" w:cs="Arial"/>
                <w:lang w:val="ro-RO" w:eastAsia="en-US"/>
              </w:rPr>
            </w:pPr>
          </w:p>
        </w:tc>
        <w:tc>
          <w:tcPr>
            <w:tcW w:w="1308" w:type="dxa"/>
          </w:tcPr>
          <w:p w:rsidR="009168BE" w:rsidRPr="009168BE" w:rsidRDefault="009168BE" w:rsidP="009168BE">
            <w:pPr>
              <w:spacing w:line="276" w:lineRule="auto"/>
              <w:rPr>
                <w:rFonts w:ascii="Arial" w:eastAsia="Times New Roman" w:hAnsi="Arial" w:cs="Arial"/>
                <w:lang w:val="ro-RO" w:eastAsia="en-US"/>
              </w:rPr>
            </w:pPr>
          </w:p>
        </w:tc>
        <w:tc>
          <w:tcPr>
            <w:tcW w:w="1043" w:type="dxa"/>
          </w:tcPr>
          <w:p w:rsidR="009168BE" w:rsidRPr="009168BE" w:rsidRDefault="009168BE" w:rsidP="009168BE">
            <w:pPr>
              <w:spacing w:line="276" w:lineRule="auto"/>
              <w:rPr>
                <w:rFonts w:ascii="Arial" w:eastAsia="Times New Roman" w:hAnsi="Arial" w:cs="Arial"/>
                <w:lang w:val="ro-RO" w:eastAsia="en-US"/>
              </w:rPr>
            </w:pPr>
          </w:p>
        </w:tc>
        <w:tc>
          <w:tcPr>
            <w:tcW w:w="1317" w:type="dxa"/>
          </w:tcPr>
          <w:p w:rsidR="009168BE" w:rsidRPr="009168BE" w:rsidRDefault="009168BE" w:rsidP="009168BE">
            <w:pPr>
              <w:spacing w:line="276" w:lineRule="auto"/>
              <w:rPr>
                <w:rFonts w:ascii="Arial" w:eastAsia="Times New Roman" w:hAnsi="Arial" w:cs="Arial"/>
                <w:lang w:val="ro-RO" w:eastAsia="en-US"/>
              </w:rPr>
            </w:pPr>
          </w:p>
        </w:tc>
        <w:tc>
          <w:tcPr>
            <w:tcW w:w="1012" w:type="dxa"/>
          </w:tcPr>
          <w:p w:rsidR="009168BE" w:rsidRPr="009168BE" w:rsidRDefault="009168BE" w:rsidP="009168BE">
            <w:pPr>
              <w:spacing w:line="276" w:lineRule="auto"/>
              <w:rPr>
                <w:rFonts w:ascii="Arial" w:eastAsia="Times New Roman" w:hAnsi="Arial" w:cs="Arial"/>
                <w:lang w:val="ro-RO" w:eastAsia="en-US"/>
              </w:rPr>
            </w:pPr>
          </w:p>
        </w:tc>
        <w:tc>
          <w:tcPr>
            <w:tcW w:w="1250" w:type="dxa"/>
          </w:tcPr>
          <w:p w:rsidR="009168BE" w:rsidRPr="009168BE" w:rsidRDefault="009168BE" w:rsidP="009168BE">
            <w:pPr>
              <w:spacing w:line="276" w:lineRule="auto"/>
              <w:rPr>
                <w:rFonts w:ascii="Arial" w:eastAsia="Times New Roman" w:hAnsi="Arial" w:cs="Arial"/>
                <w:lang w:val="ro-RO" w:eastAsia="en-US"/>
              </w:rPr>
            </w:pPr>
          </w:p>
        </w:tc>
        <w:tc>
          <w:tcPr>
            <w:tcW w:w="1161" w:type="dxa"/>
          </w:tcPr>
          <w:p w:rsidR="009168BE" w:rsidRPr="009168BE" w:rsidRDefault="009168BE" w:rsidP="009168BE">
            <w:pPr>
              <w:spacing w:line="276" w:lineRule="auto"/>
              <w:rPr>
                <w:rFonts w:ascii="Arial" w:eastAsia="Times New Roman" w:hAnsi="Arial" w:cs="Arial"/>
                <w:lang w:val="ro-RO" w:eastAsia="en-US"/>
              </w:rPr>
            </w:pPr>
          </w:p>
        </w:tc>
        <w:tc>
          <w:tcPr>
            <w:tcW w:w="929" w:type="dxa"/>
          </w:tcPr>
          <w:p w:rsidR="009168BE" w:rsidRPr="009168BE" w:rsidRDefault="009168BE" w:rsidP="009168BE">
            <w:pPr>
              <w:spacing w:line="276" w:lineRule="auto"/>
              <w:rPr>
                <w:rFonts w:ascii="Arial" w:eastAsia="Times New Roman" w:hAnsi="Arial" w:cs="Arial"/>
                <w:lang w:val="ro-RO" w:eastAsia="en-US"/>
              </w:rPr>
            </w:pPr>
          </w:p>
        </w:tc>
        <w:tc>
          <w:tcPr>
            <w:tcW w:w="1161" w:type="dxa"/>
          </w:tcPr>
          <w:p w:rsidR="009168BE" w:rsidRPr="009168BE" w:rsidRDefault="009168BE" w:rsidP="009168BE">
            <w:pPr>
              <w:spacing w:line="276" w:lineRule="auto"/>
              <w:rPr>
                <w:rFonts w:ascii="Arial" w:eastAsia="Times New Roman" w:hAnsi="Arial" w:cs="Arial"/>
                <w:lang w:val="ro-RO" w:eastAsia="en-US"/>
              </w:rPr>
            </w:pPr>
          </w:p>
        </w:tc>
      </w:tr>
      <w:tr w:rsidR="009168BE" w:rsidRPr="009168BE" w:rsidTr="00407D6D">
        <w:tc>
          <w:tcPr>
            <w:tcW w:w="675" w:type="dxa"/>
          </w:tcPr>
          <w:p w:rsidR="009168BE" w:rsidRPr="009168BE" w:rsidRDefault="009168BE" w:rsidP="009168BE">
            <w:pPr>
              <w:numPr>
                <w:ilvl w:val="0"/>
                <w:numId w:val="1"/>
              </w:numPr>
              <w:spacing w:line="276" w:lineRule="auto"/>
              <w:rPr>
                <w:rFonts w:ascii="Arial" w:eastAsia="Times New Roman" w:hAnsi="Arial" w:cs="Arial"/>
                <w:lang w:val="ro-RO" w:eastAsia="en-US"/>
              </w:rPr>
            </w:pPr>
          </w:p>
        </w:tc>
        <w:tc>
          <w:tcPr>
            <w:tcW w:w="1308" w:type="dxa"/>
          </w:tcPr>
          <w:p w:rsidR="009168BE" w:rsidRPr="009168BE" w:rsidRDefault="009168BE" w:rsidP="009168BE">
            <w:pPr>
              <w:spacing w:line="276" w:lineRule="auto"/>
              <w:rPr>
                <w:rFonts w:ascii="Arial" w:eastAsia="Times New Roman" w:hAnsi="Arial" w:cs="Arial"/>
                <w:lang w:val="ro-RO" w:eastAsia="en-US"/>
              </w:rPr>
            </w:pPr>
          </w:p>
        </w:tc>
        <w:tc>
          <w:tcPr>
            <w:tcW w:w="1043" w:type="dxa"/>
          </w:tcPr>
          <w:p w:rsidR="009168BE" w:rsidRPr="009168BE" w:rsidRDefault="009168BE" w:rsidP="009168BE">
            <w:pPr>
              <w:spacing w:line="276" w:lineRule="auto"/>
              <w:rPr>
                <w:rFonts w:ascii="Arial" w:eastAsia="Times New Roman" w:hAnsi="Arial" w:cs="Arial"/>
                <w:lang w:val="ro-RO" w:eastAsia="en-US"/>
              </w:rPr>
            </w:pPr>
          </w:p>
        </w:tc>
        <w:tc>
          <w:tcPr>
            <w:tcW w:w="1317" w:type="dxa"/>
          </w:tcPr>
          <w:p w:rsidR="009168BE" w:rsidRPr="009168BE" w:rsidRDefault="009168BE" w:rsidP="009168BE">
            <w:pPr>
              <w:spacing w:line="276" w:lineRule="auto"/>
              <w:rPr>
                <w:rFonts w:ascii="Arial" w:eastAsia="Times New Roman" w:hAnsi="Arial" w:cs="Arial"/>
                <w:lang w:val="ro-RO" w:eastAsia="en-US"/>
              </w:rPr>
            </w:pPr>
          </w:p>
        </w:tc>
        <w:tc>
          <w:tcPr>
            <w:tcW w:w="1012" w:type="dxa"/>
          </w:tcPr>
          <w:p w:rsidR="009168BE" w:rsidRPr="009168BE" w:rsidRDefault="009168BE" w:rsidP="009168BE">
            <w:pPr>
              <w:spacing w:line="276" w:lineRule="auto"/>
              <w:rPr>
                <w:rFonts w:ascii="Arial" w:eastAsia="Times New Roman" w:hAnsi="Arial" w:cs="Arial"/>
                <w:lang w:val="ro-RO" w:eastAsia="en-US"/>
              </w:rPr>
            </w:pPr>
          </w:p>
        </w:tc>
        <w:tc>
          <w:tcPr>
            <w:tcW w:w="1250" w:type="dxa"/>
          </w:tcPr>
          <w:p w:rsidR="009168BE" w:rsidRPr="009168BE" w:rsidRDefault="009168BE" w:rsidP="009168BE">
            <w:pPr>
              <w:spacing w:line="276" w:lineRule="auto"/>
              <w:rPr>
                <w:rFonts w:ascii="Arial" w:eastAsia="Times New Roman" w:hAnsi="Arial" w:cs="Arial"/>
                <w:lang w:val="ro-RO" w:eastAsia="en-US"/>
              </w:rPr>
            </w:pPr>
          </w:p>
        </w:tc>
        <w:tc>
          <w:tcPr>
            <w:tcW w:w="1161" w:type="dxa"/>
          </w:tcPr>
          <w:p w:rsidR="009168BE" w:rsidRPr="009168BE" w:rsidRDefault="009168BE" w:rsidP="009168BE">
            <w:pPr>
              <w:spacing w:line="276" w:lineRule="auto"/>
              <w:rPr>
                <w:rFonts w:ascii="Arial" w:eastAsia="Times New Roman" w:hAnsi="Arial" w:cs="Arial"/>
                <w:lang w:val="ro-RO" w:eastAsia="en-US"/>
              </w:rPr>
            </w:pPr>
          </w:p>
        </w:tc>
        <w:tc>
          <w:tcPr>
            <w:tcW w:w="929" w:type="dxa"/>
          </w:tcPr>
          <w:p w:rsidR="009168BE" w:rsidRPr="009168BE" w:rsidRDefault="009168BE" w:rsidP="009168BE">
            <w:pPr>
              <w:spacing w:line="276" w:lineRule="auto"/>
              <w:rPr>
                <w:rFonts w:ascii="Arial" w:eastAsia="Times New Roman" w:hAnsi="Arial" w:cs="Arial"/>
                <w:lang w:val="ro-RO" w:eastAsia="en-US"/>
              </w:rPr>
            </w:pPr>
          </w:p>
        </w:tc>
        <w:tc>
          <w:tcPr>
            <w:tcW w:w="1161" w:type="dxa"/>
          </w:tcPr>
          <w:p w:rsidR="009168BE" w:rsidRPr="009168BE" w:rsidRDefault="009168BE" w:rsidP="009168BE">
            <w:pPr>
              <w:spacing w:line="276" w:lineRule="auto"/>
              <w:rPr>
                <w:rFonts w:ascii="Arial" w:eastAsia="Times New Roman" w:hAnsi="Arial" w:cs="Arial"/>
                <w:lang w:val="ro-RO" w:eastAsia="en-US"/>
              </w:rPr>
            </w:pPr>
          </w:p>
        </w:tc>
      </w:tr>
      <w:tr w:rsidR="009168BE" w:rsidRPr="009168BE" w:rsidTr="00407D6D">
        <w:tc>
          <w:tcPr>
            <w:tcW w:w="675" w:type="dxa"/>
          </w:tcPr>
          <w:p w:rsidR="009168BE" w:rsidRPr="009168BE" w:rsidRDefault="009168BE" w:rsidP="009168BE">
            <w:pPr>
              <w:numPr>
                <w:ilvl w:val="0"/>
                <w:numId w:val="1"/>
              </w:numPr>
              <w:spacing w:line="276" w:lineRule="auto"/>
              <w:rPr>
                <w:rFonts w:ascii="Arial" w:eastAsia="Times New Roman" w:hAnsi="Arial" w:cs="Arial"/>
                <w:lang w:val="ro-RO" w:eastAsia="en-US"/>
              </w:rPr>
            </w:pPr>
          </w:p>
        </w:tc>
        <w:tc>
          <w:tcPr>
            <w:tcW w:w="1308" w:type="dxa"/>
          </w:tcPr>
          <w:p w:rsidR="009168BE" w:rsidRPr="009168BE" w:rsidRDefault="009168BE" w:rsidP="009168BE">
            <w:pPr>
              <w:spacing w:line="276" w:lineRule="auto"/>
              <w:rPr>
                <w:rFonts w:ascii="Arial" w:eastAsia="Times New Roman" w:hAnsi="Arial" w:cs="Arial"/>
                <w:lang w:val="ro-RO" w:eastAsia="en-US"/>
              </w:rPr>
            </w:pPr>
          </w:p>
        </w:tc>
        <w:tc>
          <w:tcPr>
            <w:tcW w:w="1043" w:type="dxa"/>
          </w:tcPr>
          <w:p w:rsidR="009168BE" w:rsidRPr="009168BE" w:rsidRDefault="009168BE" w:rsidP="009168BE">
            <w:pPr>
              <w:spacing w:line="276" w:lineRule="auto"/>
              <w:rPr>
                <w:rFonts w:ascii="Arial" w:eastAsia="Times New Roman" w:hAnsi="Arial" w:cs="Arial"/>
                <w:lang w:val="ro-RO" w:eastAsia="en-US"/>
              </w:rPr>
            </w:pPr>
          </w:p>
        </w:tc>
        <w:tc>
          <w:tcPr>
            <w:tcW w:w="1317" w:type="dxa"/>
          </w:tcPr>
          <w:p w:rsidR="009168BE" w:rsidRPr="009168BE" w:rsidRDefault="009168BE" w:rsidP="009168BE">
            <w:pPr>
              <w:spacing w:line="276" w:lineRule="auto"/>
              <w:rPr>
                <w:rFonts w:ascii="Arial" w:eastAsia="Times New Roman" w:hAnsi="Arial" w:cs="Arial"/>
                <w:lang w:val="ro-RO" w:eastAsia="en-US"/>
              </w:rPr>
            </w:pPr>
          </w:p>
        </w:tc>
        <w:tc>
          <w:tcPr>
            <w:tcW w:w="1012" w:type="dxa"/>
          </w:tcPr>
          <w:p w:rsidR="009168BE" w:rsidRPr="009168BE" w:rsidRDefault="009168BE" w:rsidP="009168BE">
            <w:pPr>
              <w:spacing w:line="276" w:lineRule="auto"/>
              <w:rPr>
                <w:rFonts w:ascii="Arial" w:eastAsia="Times New Roman" w:hAnsi="Arial" w:cs="Arial"/>
                <w:lang w:val="ro-RO" w:eastAsia="en-US"/>
              </w:rPr>
            </w:pPr>
          </w:p>
        </w:tc>
        <w:tc>
          <w:tcPr>
            <w:tcW w:w="1250" w:type="dxa"/>
          </w:tcPr>
          <w:p w:rsidR="009168BE" w:rsidRPr="009168BE" w:rsidRDefault="009168BE" w:rsidP="009168BE">
            <w:pPr>
              <w:spacing w:line="276" w:lineRule="auto"/>
              <w:rPr>
                <w:rFonts w:ascii="Arial" w:eastAsia="Times New Roman" w:hAnsi="Arial" w:cs="Arial"/>
                <w:lang w:val="ro-RO" w:eastAsia="en-US"/>
              </w:rPr>
            </w:pPr>
          </w:p>
        </w:tc>
        <w:tc>
          <w:tcPr>
            <w:tcW w:w="1161" w:type="dxa"/>
          </w:tcPr>
          <w:p w:rsidR="009168BE" w:rsidRPr="009168BE" w:rsidRDefault="009168BE" w:rsidP="009168BE">
            <w:pPr>
              <w:spacing w:line="276" w:lineRule="auto"/>
              <w:rPr>
                <w:rFonts w:ascii="Arial" w:eastAsia="Times New Roman" w:hAnsi="Arial" w:cs="Arial"/>
                <w:lang w:val="ro-RO" w:eastAsia="en-US"/>
              </w:rPr>
            </w:pPr>
          </w:p>
        </w:tc>
        <w:tc>
          <w:tcPr>
            <w:tcW w:w="929" w:type="dxa"/>
          </w:tcPr>
          <w:p w:rsidR="009168BE" w:rsidRPr="009168BE" w:rsidRDefault="009168BE" w:rsidP="009168BE">
            <w:pPr>
              <w:spacing w:line="276" w:lineRule="auto"/>
              <w:rPr>
                <w:rFonts w:ascii="Arial" w:eastAsia="Times New Roman" w:hAnsi="Arial" w:cs="Arial"/>
                <w:lang w:val="ro-RO" w:eastAsia="en-US"/>
              </w:rPr>
            </w:pPr>
          </w:p>
        </w:tc>
        <w:tc>
          <w:tcPr>
            <w:tcW w:w="1161" w:type="dxa"/>
          </w:tcPr>
          <w:p w:rsidR="009168BE" w:rsidRPr="009168BE" w:rsidRDefault="009168BE" w:rsidP="009168BE">
            <w:pPr>
              <w:spacing w:line="276" w:lineRule="auto"/>
              <w:rPr>
                <w:rFonts w:ascii="Arial" w:eastAsia="Times New Roman" w:hAnsi="Arial" w:cs="Arial"/>
                <w:lang w:val="ro-RO" w:eastAsia="en-US"/>
              </w:rPr>
            </w:pPr>
          </w:p>
        </w:tc>
      </w:tr>
      <w:tr w:rsidR="009168BE" w:rsidRPr="009168BE" w:rsidTr="00407D6D">
        <w:tc>
          <w:tcPr>
            <w:tcW w:w="675" w:type="dxa"/>
          </w:tcPr>
          <w:p w:rsidR="009168BE" w:rsidRPr="009168BE" w:rsidRDefault="009168BE" w:rsidP="009168BE">
            <w:pPr>
              <w:numPr>
                <w:ilvl w:val="0"/>
                <w:numId w:val="1"/>
              </w:numPr>
              <w:spacing w:line="276" w:lineRule="auto"/>
              <w:rPr>
                <w:rFonts w:ascii="Arial" w:eastAsia="Times New Roman" w:hAnsi="Arial" w:cs="Arial"/>
                <w:lang w:val="ro-RO" w:eastAsia="en-US"/>
              </w:rPr>
            </w:pPr>
          </w:p>
        </w:tc>
        <w:tc>
          <w:tcPr>
            <w:tcW w:w="1308" w:type="dxa"/>
          </w:tcPr>
          <w:p w:rsidR="009168BE" w:rsidRPr="009168BE" w:rsidRDefault="009168BE" w:rsidP="009168BE">
            <w:pPr>
              <w:spacing w:line="276" w:lineRule="auto"/>
              <w:rPr>
                <w:rFonts w:ascii="Arial" w:eastAsia="Times New Roman" w:hAnsi="Arial" w:cs="Arial"/>
                <w:lang w:val="ro-RO" w:eastAsia="en-US"/>
              </w:rPr>
            </w:pPr>
          </w:p>
        </w:tc>
        <w:tc>
          <w:tcPr>
            <w:tcW w:w="1043" w:type="dxa"/>
          </w:tcPr>
          <w:p w:rsidR="009168BE" w:rsidRPr="009168BE" w:rsidRDefault="009168BE" w:rsidP="009168BE">
            <w:pPr>
              <w:spacing w:line="276" w:lineRule="auto"/>
              <w:rPr>
                <w:rFonts w:ascii="Arial" w:eastAsia="Times New Roman" w:hAnsi="Arial" w:cs="Arial"/>
                <w:lang w:val="ro-RO" w:eastAsia="en-US"/>
              </w:rPr>
            </w:pPr>
          </w:p>
        </w:tc>
        <w:tc>
          <w:tcPr>
            <w:tcW w:w="1317" w:type="dxa"/>
          </w:tcPr>
          <w:p w:rsidR="009168BE" w:rsidRPr="009168BE" w:rsidRDefault="009168BE" w:rsidP="009168BE">
            <w:pPr>
              <w:spacing w:line="276" w:lineRule="auto"/>
              <w:rPr>
                <w:rFonts w:ascii="Arial" w:eastAsia="Times New Roman" w:hAnsi="Arial" w:cs="Arial"/>
                <w:lang w:val="ro-RO" w:eastAsia="en-US"/>
              </w:rPr>
            </w:pPr>
          </w:p>
        </w:tc>
        <w:tc>
          <w:tcPr>
            <w:tcW w:w="1012" w:type="dxa"/>
          </w:tcPr>
          <w:p w:rsidR="009168BE" w:rsidRPr="009168BE" w:rsidRDefault="009168BE" w:rsidP="009168BE">
            <w:pPr>
              <w:spacing w:line="276" w:lineRule="auto"/>
              <w:rPr>
                <w:rFonts w:ascii="Arial" w:eastAsia="Times New Roman" w:hAnsi="Arial" w:cs="Arial"/>
                <w:lang w:val="ro-RO" w:eastAsia="en-US"/>
              </w:rPr>
            </w:pPr>
          </w:p>
        </w:tc>
        <w:tc>
          <w:tcPr>
            <w:tcW w:w="1250" w:type="dxa"/>
          </w:tcPr>
          <w:p w:rsidR="009168BE" w:rsidRPr="009168BE" w:rsidRDefault="009168BE" w:rsidP="009168BE">
            <w:pPr>
              <w:spacing w:line="276" w:lineRule="auto"/>
              <w:rPr>
                <w:rFonts w:ascii="Arial" w:eastAsia="Times New Roman" w:hAnsi="Arial" w:cs="Arial"/>
                <w:lang w:val="ro-RO" w:eastAsia="en-US"/>
              </w:rPr>
            </w:pPr>
          </w:p>
        </w:tc>
        <w:tc>
          <w:tcPr>
            <w:tcW w:w="1161" w:type="dxa"/>
          </w:tcPr>
          <w:p w:rsidR="009168BE" w:rsidRPr="009168BE" w:rsidRDefault="009168BE" w:rsidP="009168BE">
            <w:pPr>
              <w:spacing w:line="276" w:lineRule="auto"/>
              <w:rPr>
                <w:rFonts w:ascii="Arial" w:eastAsia="Times New Roman" w:hAnsi="Arial" w:cs="Arial"/>
                <w:lang w:val="ro-RO" w:eastAsia="en-US"/>
              </w:rPr>
            </w:pPr>
          </w:p>
        </w:tc>
        <w:tc>
          <w:tcPr>
            <w:tcW w:w="929" w:type="dxa"/>
          </w:tcPr>
          <w:p w:rsidR="009168BE" w:rsidRPr="009168BE" w:rsidRDefault="009168BE" w:rsidP="009168BE">
            <w:pPr>
              <w:spacing w:line="276" w:lineRule="auto"/>
              <w:rPr>
                <w:rFonts w:ascii="Arial" w:eastAsia="Times New Roman" w:hAnsi="Arial" w:cs="Arial"/>
                <w:lang w:val="ro-RO" w:eastAsia="en-US"/>
              </w:rPr>
            </w:pPr>
          </w:p>
        </w:tc>
        <w:tc>
          <w:tcPr>
            <w:tcW w:w="1161" w:type="dxa"/>
          </w:tcPr>
          <w:p w:rsidR="009168BE" w:rsidRPr="009168BE" w:rsidRDefault="009168BE" w:rsidP="009168BE">
            <w:pPr>
              <w:spacing w:line="276" w:lineRule="auto"/>
              <w:rPr>
                <w:rFonts w:ascii="Arial" w:eastAsia="Times New Roman" w:hAnsi="Arial" w:cs="Arial"/>
                <w:lang w:val="ro-RO" w:eastAsia="en-US"/>
              </w:rPr>
            </w:pPr>
          </w:p>
        </w:tc>
      </w:tr>
      <w:tr w:rsidR="009168BE" w:rsidRPr="009168BE" w:rsidTr="00407D6D">
        <w:tc>
          <w:tcPr>
            <w:tcW w:w="675" w:type="dxa"/>
          </w:tcPr>
          <w:p w:rsidR="009168BE" w:rsidRPr="009168BE" w:rsidRDefault="009168BE" w:rsidP="009168BE">
            <w:pPr>
              <w:numPr>
                <w:ilvl w:val="0"/>
                <w:numId w:val="1"/>
              </w:numPr>
              <w:spacing w:line="276" w:lineRule="auto"/>
              <w:rPr>
                <w:rFonts w:ascii="Arial" w:eastAsia="Times New Roman" w:hAnsi="Arial" w:cs="Arial"/>
                <w:lang w:val="ro-RO" w:eastAsia="en-US"/>
              </w:rPr>
            </w:pPr>
          </w:p>
        </w:tc>
        <w:tc>
          <w:tcPr>
            <w:tcW w:w="1308" w:type="dxa"/>
          </w:tcPr>
          <w:p w:rsidR="009168BE" w:rsidRPr="009168BE" w:rsidRDefault="009168BE" w:rsidP="009168BE">
            <w:pPr>
              <w:spacing w:line="276" w:lineRule="auto"/>
              <w:rPr>
                <w:rFonts w:ascii="Arial" w:eastAsia="Times New Roman" w:hAnsi="Arial" w:cs="Arial"/>
                <w:lang w:val="ro-RO" w:eastAsia="en-US"/>
              </w:rPr>
            </w:pPr>
          </w:p>
        </w:tc>
        <w:tc>
          <w:tcPr>
            <w:tcW w:w="1043" w:type="dxa"/>
          </w:tcPr>
          <w:p w:rsidR="009168BE" w:rsidRPr="009168BE" w:rsidRDefault="009168BE" w:rsidP="009168BE">
            <w:pPr>
              <w:spacing w:line="276" w:lineRule="auto"/>
              <w:rPr>
                <w:rFonts w:ascii="Arial" w:eastAsia="Times New Roman" w:hAnsi="Arial" w:cs="Arial"/>
                <w:lang w:val="ro-RO" w:eastAsia="en-US"/>
              </w:rPr>
            </w:pPr>
          </w:p>
        </w:tc>
        <w:tc>
          <w:tcPr>
            <w:tcW w:w="1317" w:type="dxa"/>
          </w:tcPr>
          <w:p w:rsidR="009168BE" w:rsidRPr="009168BE" w:rsidRDefault="009168BE" w:rsidP="009168BE">
            <w:pPr>
              <w:spacing w:line="276" w:lineRule="auto"/>
              <w:rPr>
                <w:rFonts w:ascii="Arial" w:eastAsia="Times New Roman" w:hAnsi="Arial" w:cs="Arial"/>
                <w:lang w:val="ro-RO" w:eastAsia="en-US"/>
              </w:rPr>
            </w:pPr>
          </w:p>
        </w:tc>
        <w:tc>
          <w:tcPr>
            <w:tcW w:w="1012" w:type="dxa"/>
          </w:tcPr>
          <w:p w:rsidR="009168BE" w:rsidRPr="009168BE" w:rsidRDefault="009168BE" w:rsidP="009168BE">
            <w:pPr>
              <w:spacing w:line="276" w:lineRule="auto"/>
              <w:rPr>
                <w:rFonts w:ascii="Arial" w:eastAsia="Times New Roman" w:hAnsi="Arial" w:cs="Arial"/>
                <w:lang w:val="ro-RO" w:eastAsia="en-US"/>
              </w:rPr>
            </w:pPr>
          </w:p>
        </w:tc>
        <w:tc>
          <w:tcPr>
            <w:tcW w:w="1250" w:type="dxa"/>
          </w:tcPr>
          <w:p w:rsidR="009168BE" w:rsidRPr="009168BE" w:rsidRDefault="009168BE" w:rsidP="009168BE">
            <w:pPr>
              <w:spacing w:line="276" w:lineRule="auto"/>
              <w:rPr>
                <w:rFonts w:ascii="Arial" w:eastAsia="Times New Roman" w:hAnsi="Arial" w:cs="Arial"/>
                <w:lang w:val="ro-RO" w:eastAsia="en-US"/>
              </w:rPr>
            </w:pPr>
          </w:p>
        </w:tc>
        <w:tc>
          <w:tcPr>
            <w:tcW w:w="1161" w:type="dxa"/>
          </w:tcPr>
          <w:p w:rsidR="009168BE" w:rsidRPr="009168BE" w:rsidRDefault="009168BE" w:rsidP="009168BE">
            <w:pPr>
              <w:spacing w:line="276" w:lineRule="auto"/>
              <w:rPr>
                <w:rFonts w:ascii="Arial" w:eastAsia="Times New Roman" w:hAnsi="Arial" w:cs="Arial"/>
                <w:lang w:val="ro-RO" w:eastAsia="en-US"/>
              </w:rPr>
            </w:pPr>
          </w:p>
        </w:tc>
        <w:tc>
          <w:tcPr>
            <w:tcW w:w="929" w:type="dxa"/>
          </w:tcPr>
          <w:p w:rsidR="009168BE" w:rsidRPr="009168BE" w:rsidRDefault="009168BE" w:rsidP="009168BE">
            <w:pPr>
              <w:spacing w:line="276" w:lineRule="auto"/>
              <w:rPr>
                <w:rFonts w:ascii="Arial" w:eastAsia="Times New Roman" w:hAnsi="Arial" w:cs="Arial"/>
                <w:lang w:val="ro-RO" w:eastAsia="en-US"/>
              </w:rPr>
            </w:pPr>
          </w:p>
        </w:tc>
        <w:tc>
          <w:tcPr>
            <w:tcW w:w="1161" w:type="dxa"/>
          </w:tcPr>
          <w:p w:rsidR="009168BE" w:rsidRPr="009168BE" w:rsidRDefault="009168BE" w:rsidP="009168BE">
            <w:pPr>
              <w:spacing w:line="276" w:lineRule="auto"/>
              <w:rPr>
                <w:rFonts w:ascii="Arial" w:eastAsia="Times New Roman" w:hAnsi="Arial" w:cs="Arial"/>
                <w:lang w:val="ro-RO" w:eastAsia="en-US"/>
              </w:rPr>
            </w:pPr>
          </w:p>
        </w:tc>
      </w:tr>
      <w:tr w:rsidR="009168BE" w:rsidRPr="009168BE" w:rsidTr="00407D6D">
        <w:tc>
          <w:tcPr>
            <w:tcW w:w="675" w:type="dxa"/>
          </w:tcPr>
          <w:p w:rsidR="009168BE" w:rsidRPr="009168BE" w:rsidRDefault="009168BE" w:rsidP="009168BE">
            <w:pPr>
              <w:numPr>
                <w:ilvl w:val="0"/>
                <w:numId w:val="1"/>
              </w:numPr>
              <w:spacing w:line="276" w:lineRule="auto"/>
              <w:rPr>
                <w:rFonts w:ascii="Arial" w:eastAsia="Times New Roman" w:hAnsi="Arial" w:cs="Arial"/>
                <w:lang w:val="ro-RO" w:eastAsia="en-US"/>
              </w:rPr>
            </w:pPr>
          </w:p>
        </w:tc>
        <w:tc>
          <w:tcPr>
            <w:tcW w:w="1308" w:type="dxa"/>
          </w:tcPr>
          <w:p w:rsidR="009168BE" w:rsidRPr="009168BE" w:rsidRDefault="009168BE" w:rsidP="009168BE">
            <w:pPr>
              <w:spacing w:line="276" w:lineRule="auto"/>
              <w:rPr>
                <w:rFonts w:ascii="Arial" w:eastAsia="Times New Roman" w:hAnsi="Arial" w:cs="Arial"/>
                <w:lang w:val="ro-RO" w:eastAsia="en-US"/>
              </w:rPr>
            </w:pPr>
          </w:p>
        </w:tc>
        <w:tc>
          <w:tcPr>
            <w:tcW w:w="1043" w:type="dxa"/>
          </w:tcPr>
          <w:p w:rsidR="009168BE" w:rsidRPr="009168BE" w:rsidRDefault="009168BE" w:rsidP="009168BE">
            <w:pPr>
              <w:spacing w:line="276" w:lineRule="auto"/>
              <w:rPr>
                <w:rFonts w:ascii="Arial" w:eastAsia="Times New Roman" w:hAnsi="Arial" w:cs="Arial"/>
                <w:lang w:val="ro-RO" w:eastAsia="en-US"/>
              </w:rPr>
            </w:pPr>
          </w:p>
        </w:tc>
        <w:tc>
          <w:tcPr>
            <w:tcW w:w="1317" w:type="dxa"/>
          </w:tcPr>
          <w:p w:rsidR="009168BE" w:rsidRPr="009168BE" w:rsidRDefault="009168BE" w:rsidP="009168BE">
            <w:pPr>
              <w:spacing w:line="276" w:lineRule="auto"/>
              <w:rPr>
                <w:rFonts w:ascii="Arial" w:eastAsia="Times New Roman" w:hAnsi="Arial" w:cs="Arial"/>
                <w:lang w:val="ro-RO" w:eastAsia="en-US"/>
              </w:rPr>
            </w:pPr>
          </w:p>
        </w:tc>
        <w:tc>
          <w:tcPr>
            <w:tcW w:w="1012" w:type="dxa"/>
          </w:tcPr>
          <w:p w:rsidR="009168BE" w:rsidRPr="009168BE" w:rsidRDefault="009168BE" w:rsidP="009168BE">
            <w:pPr>
              <w:spacing w:line="276" w:lineRule="auto"/>
              <w:rPr>
                <w:rFonts w:ascii="Arial" w:eastAsia="Times New Roman" w:hAnsi="Arial" w:cs="Arial"/>
                <w:lang w:val="ro-RO" w:eastAsia="en-US"/>
              </w:rPr>
            </w:pPr>
          </w:p>
        </w:tc>
        <w:tc>
          <w:tcPr>
            <w:tcW w:w="1250" w:type="dxa"/>
          </w:tcPr>
          <w:p w:rsidR="009168BE" w:rsidRPr="009168BE" w:rsidRDefault="009168BE" w:rsidP="009168BE">
            <w:pPr>
              <w:spacing w:line="276" w:lineRule="auto"/>
              <w:rPr>
                <w:rFonts w:ascii="Arial" w:eastAsia="Times New Roman" w:hAnsi="Arial" w:cs="Arial"/>
                <w:lang w:val="ro-RO" w:eastAsia="en-US"/>
              </w:rPr>
            </w:pPr>
          </w:p>
        </w:tc>
        <w:tc>
          <w:tcPr>
            <w:tcW w:w="1161" w:type="dxa"/>
          </w:tcPr>
          <w:p w:rsidR="009168BE" w:rsidRPr="009168BE" w:rsidRDefault="009168BE" w:rsidP="009168BE">
            <w:pPr>
              <w:spacing w:line="276" w:lineRule="auto"/>
              <w:rPr>
                <w:rFonts w:ascii="Arial" w:eastAsia="Times New Roman" w:hAnsi="Arial" w:cs="Arial"/>
                <w:lang w:val="ro-RO" w:eastAsia="en-US"/>
              </w:rPr>
            </w:pPr>
          </w:p>
        </w:tc>
        <w:tc>
          <w:tcPr>
            <w:tcW w:w="929" w:type="dxa"/>
          </w:tcPr>
          <w:p w:rsidR="009168BE" w:rsidRPr="009168BE" w:rsidRDefault="009168BE" w:rsidP="009168BE">
            <w:pPr>
              <w:spacing w:line="276" w:lineRule="auto"/>
              <w:rPr>
                <w:rFonts w:ascii="Arial" w:eastAsia="Times New Roman" w:hAnsi="Arial" w:cs="Arial"/>
                <w:lang w:val="ro-RO" w:eastAsia="en-US"/>
              </w:rPr>
            </w:pPr>
          </w:p>
        </w:tc>
        <w:tc>
          <w:tcPr>
            <w:tcW w:w="1161" w:type="dxa"/>
          </w:tcPr>
          <w:p w:rsidR="009168BE" w:rsidRPr="009168BE" w:rsidRDefault="009168BE" w:rsidP="009168BE">
            <w:pPr>
              <w:spacing w:line="276" w:lineRule="auto"/>
              <w:rPr>
                <w:rFonts w:ascii="Arial" w:eastAsia="Times New Roman" w:hAnsi="Arial" w:cs="Arial"/>
                <w:lang w:val="ro-RO" w:eastAsia="en-US"/>
              </w:rPr>
            </w:pPr>
          </w:p>
        </w:tc>
      </w:tr>
      <w:tr w:rsidR="009168BE" w:rsidRPr="009168BE" w:rsidTr="00407D6D">
        <w:tc>
          <w:tcPr>
            <w:tcW w:w="675" w:type="dxa"/>
          </w:tcPr>
          <w:p w:rsidR="009168BE" w:rsidRPr="009168BE" w:rsidRDefault="009168BE" w:rsidP="009168BE">
            <w:pPr>
              <w:numPr>
                <w:ilvl w:val="0"/>
                <w:numId w:val="1"/>
              </w:numPr>
              <w:spacing w:line="276" w:lineRule="auto"/>
              <w:rPr>
                <w:rFonts w:ascii="Arial" w:eastAsia="Times New Roman" w:hAnsi="Arial" w:cs="Arial"/>
                <w:lang w:val="ro-RO" w:eastAsia="en-US"/>
              </w:rPr>
            </w:pPr>
          </w:p>
        </w:tc>
        <w:tc>
          <w:tcPr>
            <w:tcW w:w="1308" w:type="dxa"/>
          </w:tcPr>
          <w:p w:rsidR="009168BE" w:rsidRPr="009168BE" w:rsidRDefault="009168BE" w:rsidP="009168BE">
            <w:pPr>
              <w:spacing w:line="276" w:lineRule="auto"/>
              <w:rPr>
                <w:rFonts w:ascii="Arial" w:eastAsia="Times New Roman" w:hAnsi="Arial" w:cs="Arial"/>
                <w:lang w:val="ro-RO" w:eastAsia="en-US"/>
              </w:rPr>
            </w:pPr>
          </w:p>
        </w:tc>
        <w:tc>
          <w:tcPr>
            <w:tcW w:w="1043" w:type="dxa"/>
          </w:tcPr>
          <w:p w:rsidR="009168BE" w:rsidRPr="009168BE" w:rsidRDefault="009168BE" w:rsidP="009168BE">
            <w:pPr>
              <w:spacing w:line="276" w:lineRule="auto"/>
              <w:rPr>
                <w:rFonts w:ascii="Arial" w:eastAsia="Times New Roman" w:hAnsi="Arial" w:cs="Arial"/>
                <w:lang w:val="ro-RO" w:eastAsia="en-US"/>
              </w:rPr>
            </w:pPr>
          </w:p>
        </w:tc>
        <w:tc>
          <w:tcPr>
            <w:tcW w:w="1317" w:type="dxa"/>
          </w:tcPr>
          <w:p w:rsidR="009168BE" w:rsidRPr="009168BE" w:rsidRDefault="009168BE" w:rsidP="009168BE">
            <w:pPr>
              <w:spacing w:line="276" w:lineRule="auto"/>
              <w:rPr>
                <w:rFonts w:ascii="Arial" w:eastAsia="Times New Roman" w:hAnsi="Arial" w:cs="Arial"/>
                <w:lang w:val="ro-RO" w:eastAsia="en-US"/>
              </w:rPr>
            </w:pPr>
          </w:p>
        </w:tc>
        <w:tc>
          <w:tcPr>
            <w:tcW w:w="1012" w:type="dxa"/>
          </w:tcPr>
          <w:p w:rsidR="009168BE" w:rsidRPr="009168BE" w:rsidRDefault="009168BE" w:rsidP="009168BE">
            <w:pPr>
              <w:spacing w:line="276" w:lineRule="auto"/>
              <w:rPr>
                <w:rFonts w:ascii="Arial" w:eastAsia="Times New Roman" w:hAnsi="Arial" w:cs="Arial"/>
                <w:lang w:val="ro-RO" w:eastAsia="en-US"/>
              </w:rPr>
            </w:pPr>
          </w:p>
        </w:tc>
        <w:tc>
          <w:tcPr>
            <w:tcW w:w="1250" w:type="dxa"/>
          </w:tcPr>
          <w:p w:rsidR="009168BE" w:rsidRPr="009168BE" w:rsidRDefault="009168BE" w:rsidP="009168BE">
            <w:pPr>
              <w:spacing w:line="276" w:lineRule="auto"/>
              <w:rPr>
                <w:rFonts w:ascii="Arial" w:eastAsia="Times New Roman" w:hAnsi="Arial" w:cs="Arial"/>
                <w:lang w:val="ro-RO" w:eastAsia="en-US"/>
              </w:rPr>
            </w:pPr>
          </w:p>
        </w:tc>
        <w:tc>
          <w:tcPr>
            <w:tcW w:w="1161" w:type="dxa"/>
          </w:tcPr>
          <w:p w:rsidR="009168BE" w:rsidRPr="009168BE" w:rsidRDefault="009168BE" w:rsidP="009168BE">
            <w:pPr>
              <w:spacing w:line="276" w:lineRule="auto"/>
              <w:rPr>
                <w:rFonts w:ascii="Arial" w:eastAsia="Times New Roman" w:hAnsi="Arial" w:cs="Arial"/>
                <w:lang w:val="ro-RO" w:eastAsia="en-US"/>
              </w:rPr>
            </w:pPr>
          </w:p>
        </w:tc>
        <w:tc>
          <w:tcPr>
            <w:tcW w:w="929" w:type="dxa"/>
          </w:tcPr>
          <w:p w:rsidR="009168BE" w:rsidRPr="009168BE" w:rsidRDefault="009168BE" w:rsidP="009168BE">
            <w:pPr>
              <w:spacing w:line="276" w:lineRule="auto"/>
              <w:rPr>
                <w:rFonts w:ascii="Arial" w:eastAsia="Times New Roman" w:hAnsi="Arial" w:cs="Arial"/>
                <w:lang w:val="ro-RO" w:eastAsia="en-US"/>
              </w:rPr>
            </w:pPr>
          </w:p>
        </w:tc>
        <w:tc>
          <w:tcPr>
            <w:tcW w:w="1161" w:type="dxa"/>
          </w:tcPr>
          <w:p w:rsidR="009168BE" w:rsidRPr="009168BE" w:rsidRDefault="009168BE" w:rsidP="009168BE">
            <w:pPr>
              <w:spacing w:line="276" w:lineRule="auto"/>
              <w:rPr>
                <w:rFonts w:ascii="Arial" w:eastAsia="Times New Roman" w:hAnsi="Arial" w:cs="Arial"/>
                <w:lang w:val="ro-RO" w:eastAsia="en-US"/>
              </w:rPr>
            </w:pPr>
          </w:p>
        </w:tc>
      </w:tr>
      <w:tr w:rsidR="009168BE" w:rsidRPr="009168BE" w:rsidTr="00407D6D">
        <w:tc>
          <w:tcPr>
            <w:tcW w:w="675" w:type="dxa"/>
          </w:tcPr>
          <w:p w:rsidR="009168BE" w:rsidRPr="009168BE" w:rsidRDefault="009168BE" w:rsidP="009168BE">
            <w:pPr>
              <w:numPr>
                <w:ilvl w:val="0"/>
                <w:numId w:val="1"/>
              </w:numPr>
              <w:spacing w:line="276" w:lineRule="auto"/>
              <w:rPr>
                <w:rFonts w:ascii="Arial" w:eastAsia="Times New Roman" w:hAnsi="Arial" w:cs="Arial"/>
                <w:lang w:val="ro-RO" w:eastAsia="en-US"/>
              </w:rPr>
            </w:pPr>
          </w:p>
        </w:tc>
        <w:tc>
          <w:tcPr>
            <w:tcW w:w="1308" w:type="dxa"/>
          </w:tcPr>
          <w:p w:rsidR="009168BE" w:rsidRPr="009168BE" w:rsidRDefault="009168BE" w:rsidP="009168BE">
            <w:pPr>
              <w:spacing w:line="276" w:lineRule="auto"/>
              <w:rPr>
                <w:rFonts w:ascii="Arial" w:eastAsia="Times New Roman" w:hAnsi="Arial" w:cs="Arial"/>
                <w:lang w:val="ro-RO" w:eastAsia="en-US"/>
              </w:rPr>
            </w:pPr>
          </w:p>
        </w:tc>
        <w:tc>
          <w:tcPr>
            <w:tcW w:w="1043" w:type="dxa"/>
          </w:tcPr>
          <w:p w:rsidR="009168BE" w:rsidRPr="009168BE" w:rsidRDefault="009168BE" w:rsidP="009168BE">
            <w:pPr>
              <w:spacing w:line="276" w:lineRule="auto"/>
              <w:rPr>
                <w:rFonts w:ascii="Arial" w:eastAsia="Times New Roman" w:hAnsi="Arial" w:cs="Arial"/>
                <w:lang w:val="ro-RO" w:eastAsia="en-US"/>
              </w:rPr>
            </w:pPr>
          </w:p>
        </w:tc>
        <w:tc>
          <w:tcPr>
            <w:tcW w:w="1317" w:type="dxa"/>
          </w:tcPr>
          <w:p w:rsidR="009168BE" w:rsidRPr="009168BE" w:rsidRDefault="009168BE" w:rsidP="009168BE">
            <w:pPr>
              <w:spacing w:line="276" w:lineRule="auto"/>
              <w:rPr>
                <w:rFonts w:ascii="Arial" w:eastAsia="Times New Roman" w:hAnsi="Arial" w:cs="Arial"/>
                <w:lang w:val="ro-RO" w:eastAsia="en-US"/>
              </w:rPr>
            </w:pPr>
          </w:p>
        </w:tc>
        <w:tc>
          <w:tcPr>
            <w:tcW w:w="1012" w:type="dxa"/>
          </w:tcPr>
          <w:p w:rsidR="009168BE" w:rsidRPr="009168BE" w:rsidRDefault="009168BE" w:rsidP="009168BE">
            <w:pPr>
              <w:spacing w:line="276" w:lineRule="auto"/>
              <w:rPr>
                <w:rFonts w:ascii="Arial" w:eastAsia="Times New Roman" w:hAnsi="Arial" w:cs="Arial"/>
                <w:lang w:val="ro-RO" w:eastAsia="en-US"/>
              </w:rPr>
            </w:pPr>
          </w:p>
        </w:tc>
        <w:tc>
          <w:tcPr>
            <w:tcW w:w="1250" w:type="dxa"/>
          </w:tcPr>
          <w:p w:rsidR="009168BE" w:rsidRPr="009168BE" w:rsidRDefault="009168BE" w:rsidP="009168BE">
            <w:pPr>
              <w:spacing w:line="276" w:lineRule="auto"/>
              <w:rPr>
                <w:rFonts w:ascii="Arial" w:eastAsia="Times New Roman" w:hAnsi="Arial" w:cs="Arial"/>
                <w:lang w:val="ro-RO" w:eastAsia="en-US"/>
              </w:rPr>
            </w:pPr>
          </w:p>
        </w:tc>
        <w:tc>
          <w:tcPr>
            <w:tcW w:w="1161" w:type="dxa"/>
          </w:tcPr>
          <w:p w:rsidR="009168BE" w:rsidRPr="009168BE" w:rsidRDefault="009168BE" w:rsidP="009168BE">
            <w:pPr>
              <w:spacing w:line="276" w:lineRule="auto"/>
              <w:rPr>
                <w:rFonts w:ascii="Arial" w:eastAsia="Times New Roman" w:hAnsi="Arial" w:cs="Arial"/>
                <w:lang w:val="ro-RO" w:eastAsia="en-US"/>
              </w:rPr>
            </w:pPr>
          </w:p>
        </w:tc>
        <w:tc>
          <w:tcPr>
            <w:tcW w:w="929" w:type="dxa"/>
          </w:tcPr>
          <w:p w:rsidR="009168BE" w:rsidRPr="009168BE" w:rsidRDefault="009168BE" w:rsidP="009168BE">
            <w:pPr>
              <w:spacing w:line="276" w:lineRule="auto"/>
              <w:rPr>
                <w:rFonts w:ascii="Arial" w:eastAsia="Times New Roman" w:hAnsi="Arial" w:cs="Arial"/>
                <w:lang w:val="ro-RO" w:eastAsia="en-US"/>
              </w:rPr>
            </w:pPr>
          </w:p>
        </w:tc>
        <w:tc>
          <w:tcPr>
            <w:tcW w:w="1161" w:type="dxa"/>
          </w:tcPr>
          <w:p w:rsidR="009168BE" w:rsidRPr="009168BE" w:rsidRDefault="009168BE" w:rsidP="009168BE">
            <w:pPr>
              <w:spacing w:line="276" w:lineRule="auto"/>
              <w:rPr>
                <w:rFonts w:ascii="Arial" w:eastAsia="Times New Roman" w:hAnsi="Arial" w:cs="Arial"/>
                <w:lang w:val="ro-RO" w:eastAsia="en-US"/>
              </w:rPr>
            </w:pPr>
          </w:p>
        </w:tc>
      </w:tr>
      <w:tr w:rsidR="009168BE" w:rsidRPr="009168BE" w:rsidTr="00407D6D">
        <w:tc>
          <w:tcPr>
            <w:tcW w:w="675" w:type="dxa"/>
          </w:tcPr>
          <w:p w:rsidR="009168BE" w:rsidRPr="009168BE" w:rsidRDefault="009168BE" w:rsidP="009168BE">
            <w:pPr>
              <w:numPr>
                <w:ilvl w:val="0"/>
                <w:numId w:val="1"/>
              </w:numPr>
              <w:spacing w:line="276" w:lineRule="auto"/>
              <w:rPr>
                <w:rFonts w:ascii="Arial" w:eastAsia="Times New Roman" w:hAnsi="Arial" w:cs="Arial"/>
                <w:lang w:val="ro-RO" w:eastAsia="en-US"/>
              </w:rPr>
            </w:pPr>
          </w:p>
        </w:tc>
        <w:tc>
          <w:tcPr>
            <w:tcW w:w="1308" w:type="dxa"/>
          </w:tcPr>
          <w:p w:rsidR="009168BE" w:rsidRPr="009168BE" w:rsidRDefault="009168BE" w:rsidP="009168BE">
            <w:pPr>
              <w:spacing w:line="276" w:lineRule="auto"/>
              <w:rPr>
                <w:rFonts w:ascii="Arial" w:eastAsia="Times New Roman" w:hAnsi="Arial" w:cs="Arial"/>
                <w:lang w:val="ro-RO" w:eastAsia="en-US"/>
              </w:rPr>
            </w:pPr>
          </w:p>
        </w:tc>
        <w:tc>
          <w:tcPr>
            <w:tcW w:w="1043" w:type="dxa"/>
          </w:tcPr>
          <w:p w:rsidR="009168BE" w:rsidRPr="009168BE" w:rsidRDefault="009168BE" w:rsidP="009168BE">
            <w:pPr>
              <w:spacing w:line="276" w:lineRule="auto"/>
              <w:rPr>
                <w:rFonts w:ascii="Arial" w:eastAsia="Times New Roman" w:hAnsi="Arial" w:cs="Arial"/>
                <w:lang w:val="ro-RO" w:eastAsia="en-US"/>
              </w:rPr>
            </w:pPr>
          </w:p>
        </w:tc>
        <w:tc>
          <w:tcPr>
            <w:tcW w:w="1317" w:type="dxa"/>
          </w:tcPr>
          <w:p w:rsidR="009168BE" w:rsidRPr="009168BE" w:rsidRDefault="009168BE" w:rsidP="009168BE">
            <w:pPr>
              <w:spacing w:line="276" w:lineRule="auto"/>
              <w:rPr>
                <w:rFonts w:ascii="Arial" w:eastAsia="Times New Roman" w:hAnsi="Arial" w:cs="Arial"/>
                <w:lang w:val="ro-RO" w:eastAsia="en-US"/>
              </w:rPr>
            </w:pPr>
          </w:p>
        </w:tc>
        <w:tc>
          <w:tcPr>
            <w:tcW w:w="1012" w:type="dxa"/>
          </w:tcPr>
          <w:p w:rsidR="009168BE" w:rsidRPr="009168BE" w:rsidRDefault="009168BE" w:rsidP="009168BE">
            <w:pPr>
              <w:spacing w:line="276" w:lineRule="auto"/>
              <w:rPr>
                <w:rFonts w:ascii="Arial" w:eastAsia="Times New Roman" w:hAnsi="Arial" w:cs="Arial"/>
                <w:lang w:val="ro-RO" w:eastAsia="en-US"/>
              </w:rPr>
            </w:pPr>
          </w:p>
        </w:tc>
        <w:tc>
          <w:tcPr>
            <w:tcW w:w="1250" w:type="dxa"/>
          </w:tcPr>
          <w:p w:rsidR="009168BE" w:rsidRPr="009168BE" w:rsidRDefault="009168BE" w:rsidP="009168BE">
            <w:pPr>
              <w:spacing w:line="276" w:lineRule="auto"/>
              <w:rPr>
                <w:rFonts w:ascii="Arial" w:eastAsia="Times New Roman" w:hAnsi="Arial" w:cs="Arial"/>
                <w:lang w:val="ro-RO" w:eastAsia="en-US"/>
              </w:rPr>
            </w:pPr>
          </w:p>
        </w:tc>
        <w:tc>
          <w:tcPr>
            <w:tcW w:w="1161" w:type="dxa"/>
          </w:tcPr>
          <w:p w:rsidR="009168BE" w:rsidRPr="009168BE" w:rsidRDefault="009168BE" w:rsidP="009168BE">
            <w:pPr>
              <w:spacing w:line="276" w:lineRule="auto"/>
              <w:rPr>
                <w:rFonts w:ascii="Arial" w:eastAsia="Times New Roman" w:hAnsi="Arial" w:cs="Arial"/>
                <w:lang w:val="ro-RO" w:eastAsia="en-US"/>
              </w:rPr>
            </w:pPr>
          </w:p>
        </w:tc>
        <w:tc>
          <w:tcPr>
            <w:tcW w:w="929" w:type="dxa"/>
          </w:tcPr>
          <w:p w:rsidR="009168BE" w:rsidRPr="009168BE" w:rsidRDefault="009168BE" w:rsidP="009168BE">
            <w:pPr>
              <w:spacing w:line="276" w:lineRule="auto"/>
              <w:rPr>
                <w:rFonts w:ascii="Arial" w:eastAsia="Times New Roman" w:hAnsi="Arial" w:cs="Arial"/>
                <w:lang w:val="ro-RO" w:eastAsia="en-US"/>
              </w:rPr>
            </w:pPr>
          </w:p>
        </w:tc>
        <w:tc>
          <w:tcPr>
            <w:tcW w:w="1161" w:type="dxa"/>
          </w:tcPr>
          <w:p w:rsidR="009168BE" w:rsidRPr="009168BE" w:rsidRDefault="009168BE" w:rsidP="009168BE">
            <w:pPr>
              <w:spacing w:line="276" w:lineRule="auto"/>
              <w:rPr>
                <w:rFonts w:ascii="Arial" w:eastAsia="Times New Roman" w:hAnsi="Arial" w:cs="Arial"/>
                <w:lang w:val="ro-RO" w:eastAsia="en-US"/>
              </w:rPr>
            </w:pPr>
          </w:p>
        </w:tc>
      </w:tr>
      <w:tr w:rsidR="009168BE" w:rsidRPr="009168BE" w:rsidTr="00407D6D">
        <w:tc>
          <w:tcPr>
            <w:tcW w:w="675" w:type="dxa"/>
          </w:tcPr>
          <w:p w:rsidR="009168BE" w:rsidRPr="009168BE" w:rsidRDefault="009168BE" w:rsidP="009168BE">
            <w:pPr>
              <w:numPr>
                <w:ilvl w:val="0"/>
                <w:numId w:val="1"/>
              </w:numPr>
              <w:spacing w:line="276" w:lineRule="auto"/>
              <w:rPr>
                <w:rFonts w:ascii="Arial" w:eastAsia="Times New Roman" w:hAnsi="Arial" w:cs="Arial"/>
                <w:lang w:val="ro-RO" w:eastAsia="en-US"/>
              </w:rPr>
            </w:pPr>
          </w:p>
        </w:tc>
        <w:tc>
          <w:tcPr>
            <w:tcW w:w="1308" w:type="dxa"/>
          </w:tcPr>
          <w:p w:rsidR="009168BE" w:rsidRPr="009168BE" w:rsidRDefault="009168BE" w:rsidP="009168BE">
            <w:pPr>
              <w:spacing w:line="276" w:lineRule="auto"/>
              <w:rPr>
                <w:rFonts w:ascii="Arial" w:eastAsia="Times New Roman" w:hAnsi="Arial" w:cs="Arial"/>
                <w:lang w:val="ro-RO" w:eastAsia="en-US"/>
              </w:rPr>
            </w:pPr>
          </w:p>
        </w:tc>
        <w:tc>
          <w:tcPr>
            <w:tcW w:w="1043" w:type="dxa"/>
          </w:tcPr>
          <w:p w:rsidR="009168BE" w:rsidRPr="009168BE" w:rsidRDefault="009168BE" w:rsidP="009168BE">
            <w:pPr>
              <w:spacing w:line="276" w:lineRule="auto"/>
              <w:rPr>
                <w:rFonts w:ascii="Arial" w:eastAsia="Times New Roman" w:hAnsi="Arial" w:cs="Arial"/>
                <w:lang w:val="ro-RO" w:eastAsia="en-US"/>
              </w:rPr>
            </w:pPr>
          </w:p>
        </w:tc>
        <w:tc>
          <w:tcPr>
            <w:tcW w:w="1317" w:type="dxa"/>
          </w:tcPr>
          <w:p w:rsidR="009168BE" w:rsidRPr="009168BE" w:rsidRDefault="009168BE" w:rsidP="009168BE">
            <w:pPr>
              <w:spacing w:line="276" w:lineRule="auto"/>
              <w:rPr>
                <w:rFonts w:ascii="Arial" w:eastAsia="Times New Roman" w:hAnsi="Arial" w:cs="Arial"/>
                <w:lang w:val="ro-RO" w:eastAsia="en-US"/>
              </w:rPr>
            </w:pPr>
          </w:p>
        </w:tc>
        <w:tc>
          <w:tcPr>
            <w:tcW w:w="1012" w:type="dxa"/>
          </w:tcPr>
          <w:p w:rsidR="009168BE" w:rsidRPr="009168BE" w:rsidRDefault="009168BE" w:rsidP="009168BE">
            <w:pPr>
              <w:spacing w:line="276" w:lineRule="auto"/>
              <w:rPr>
                <w:rFonts w:ascii="Arial" w:eastAsia="Times New Roman" w:hAnsi="Arial" w:cs="Arial"/>
                <w:lang w:val="ro-RO" w:eastAsia="en-US"/>
              </w:rPr>
            </w:pPr>
          </w:p>
        </w:tc>
        <w:tc>
          <w:tcPr>
            <w:tcW w:w="1250" w:type="dxa"/>
          </w:tcPr>
          <w:p w:rsidR="009168BE" w:rsidRPr="009168BE" w:rsidRDefault="009168BE" w:rsidP="009168BE">
            <w:pPr>
              <w:spacing w:line="276" w:lineRule="auto"/>
              <w:rPr>
                <w:rFonts w:ascii="Arial" w:eastAsia="Times New Roman" w:hAnsi="Arial" w:cs="Arial"/>
                <w:lang w:val="ro-RO" w:eastAsia="en-US"/>
              </w:rPr>
            </w:pPr>
          </w:p>
        </w:tc>
        <w:tc>
          <w:tcPr>
            <w:tcW w:w="1161" w:type="dxa"/>
          </w:tcPr>
          <w:p w:rsidR="009168BE" w:rsidRPr="009168BE" w:rsidRDefault="009168BE" w:rsidP="009168BE">
            <w:pPr>
              <w:spacing w:line="276" w:lineRule="auto"/>
              <w:rPr>
                <w:rFonts w:ascii="Arial" w:eastAsia="Times New Roman" w:hAnsi="Arial" w:cs="Arial"/>
                <w:lang w:val="ro-RO" w:eastAsia="en-US"/>
              </w:rPr>
            </w:pPr>
          </w:p>
        </w:tc>
        <w:tc>
          <w:tcPr>
            <w:tcW w:w="929" w:type="dxa"/>
          </w:tcPr>
          <w:p w:rsidR="009168BE" w:rsidRPr="009168BE" w:rsidRDefault="009168BE" w:rsidP="009168BE">
            <w:pPr>
              <w:spacing w:line="276" w:lineRule="auto"/>
              <w:rPr>
                <w:rFonts w:ascii="Arial" w:eastAsia="Times New Roman" w:hAnsi="Arial" w:cs="Arial"/>
                <w:lang w:val="ro-RO" w:eastAsia="en-US"/>
              </w:rPr>
            </w:pPr>
          </w:p>
        </w:tc>
        <w:tc>
          <w:tcPr>
            <w:tcW w:w="1161" w:type="dxa"/>
          </w:tcPr>
          <w:p w:rsidR="009168BE" w:rsidRPr="009168BE" w:rsidRDefault="009168BE" w:rsidP="009168BE">
            <w:pPr>
              <w:spacing w:line="276" w:lineRule="auto"/>
              <w:rPr>
                <w:rFonts w:ascii="Arial" w:eastAsia="Times New Roman" w:hAnsi="Arial" w:cs="Arial"/>
                <w:lang w:val="ro-RO" w:eastAsia="en-US"/>
              </w:rPr>
            </w:pPr>
          </w:p>
        </w:tc>
      </w:tr>
      <w:tr w:rsidR="009168BE" w:rsidRPr="009168BE" w:rsidTr="00407D6D">
        <w:tc>
          <w:tcPr>
            <w:tcW w:w="675" w:type="dxa"/>
          </w:tcPr>
          <w:p w:rsidR="009168BE" w:rsidRPr="009168BE" w:rsidRDefault="009168BE" w:rsidP="009168BE">
            <w:pPr>
              <w:numPr>
                <w:ilvl w:val="0"/>
                <w:numId w:val="1"/>
              </w:numPr>
              <w:spacing w:line="276" w:lineRule="auto"/>
              <w:rPr>
                <w:rFonts w:ascii="Arial" w:eastAsia="Times New Roman" w:hAnsi="Arial" w:cs="Arial"/>
                <w:lang w:val="ro-RO" w:eastAsia="en-US"/>
              </w:rPr>
            </w:pPr>
          </w:p>
        </w:tc>
        <w:tc>
          <w:tcPr>
            <w:tcW w:w="1308" w:type="dxa"/>
          </w:tcPr>
          <w:p w:rsidR="009168BE" w:rsidRPr="009168BE" w:rsidRDefault="009168BE" w:rsidP="009168BE">
            <w:pPr>
              <w:spacing w:line="276" w:lineRule="auto"/>
              <w:rPr>
                <w:rFonts w:ascii="Arial" w:eastAsia="Times New Roman" w:hAnsi="Arial" w:cs="Arial"/>
                <w:lang w:val="ro-RO" w:eastAsia="en-US"/>
              </w:rPr>
            </w:pPr>
          </w:p>
        </w:tc>
        <w:tc>
          <w:tcPr>
            <w:tcW w:w="1043" w:type="dxa"/>
          </w:tcPr>
          <w:p w:rsidR="009168BE" w:rsidRPr="009168BE" w:rsidRDefault="009168BE" w:rsidP="009168BE">
            <w:pPr>
              <w:spacing w:line="276" w:lineRule="auto"/>
              <w:rPr>
                <w:rFonts w:ascii="Arial" w:eastAsia="Times New Roman" w:hAnsi="Arial" w:cs="Arial"/>
                <w:lang w:val="ro-RO" w:eastAsia="en-US"/>
              </w:rPr>
            </w:pPr>
          </w:p>
        </w:tc>
        <w:tc>
          <w:tcPr>
            <w:tcW w:w="1317" w:type="dxa"/>
          </w:tcPr>
          <w:p w:rsidR="009168BE" w:rsidRPr="009168BE" w:rsidRDefault="009168BE" w:rsidP="009168BE">
            <w:pPr>
              <w:spacing w:line="276" w:lineRule="auto"/>
              <w:rPr>
                <w:rFonts w:ascii="Arial" w:eastAsia="Times New Roman" w:hAnsi="Arial" w:cs="Arial"/>
                <w:lang w:val="ro-RO" w:eastAsia="en-US"/>
              </w:rPr>
            </w:pPr>
          </w:p>
        </w:tc>
        <w:tc>
          <w:tcPr>
            <w:tcW w:w="1012" w:type="dxa"/>
          </w:tcPr>
          <w:p w:rsidR="009168BE" w:rsidRPr="009168BE" w:rsidRDefault="009168BE" w:rsidP="009168BE">
            <w:pPr>
              <w:spacing w:line="276" w:lineRule="auto"/>
              <w:rPr>
                <w:rFonts w:ascii="Arial" w:eastAsia="Times New Roman" w:hAnsi="Arial" w:cs="Arial"/>
                <w:lang w:val="ro-RO" w:eastAsia="en-US"/>
              </w:rPr>
            </w:pPr>
          </w:p>
        </w:tc>
        <w:tc>
          <w:tcPr>
            <w:tcW w:w="1250" w:type="dxa"/>
          </w:tcPr>
          <w:p w:rsidR="009168BE" w:rsidRPr="009168BE" w:rsidRDefault="009168BE" w:rsidP="009168BE">
            <w:pPr>
              <w:spacing w:line="276" w:lineRule="auto"/>
              <w:rPr>
                <w:rFonts w:ascii="Arial" w:eastAsia="Times New Roman" w:hAnsi="Arial" w:cs="Arial"/>
                <w:lang w:val="ro-RO" w:eastAsia="en-US"/>
              </w:rPr>
            </w:pPr>
          </w:p>
        </w:tc>
        <w:tc>
          <w:tcPr>
            <w:tcW w:w="1161" w:type="dxa"/>
          </w:tcPr>
          <w:p w:rsidR="009168BE" w:rsidRPr="009168BE" w:rsidRDefault="009168BE" w:rsidP="009168BE">
            <w:pPr>
              <w:spacing w:line="276" w:lineRule="auto"/>
              <w:rPr>
                <w:rFonts w:ascii="Arial" w:eastAsia="Times New Roman" w:hAnsi="Arial" w:cs="Arial"/>
                <w:lang w:val="ro-RO" w:eastAsia="en-US"/>
              </w:rPr>
            </w:pPr>
          </w:p>
        </w:tc>
        <w:tc>
          <w:tcPr>
            <w:tcW w:w="929" w:type="dxa"/>
          </w:tcPr>
          <w:p w:rsidR="009168BE" w:rsidRPr="009168BE" w:rsidRDefault="009168BE" w:rsidP="009168BE">
            <w:pPr>
              <w:spacing w:line="276" w:lineRule="auto"/>
              <w:rPr>
                <w:rFonts w:ascii="Arial" w:eastAsia="Times New Roman" w:hAnsi="Arial" w:cs="Arial"/>
                <w:lang w:val="ro-RO" w:eastAsia="en-US"/>
              </w:rPr>
            </w:pPr>
          </w:p>
        </w:tc>
        <w:tc>
          <w:tcPr>
            <w:tcW w:w="1161" w:type="dxa"/>
          </w:tcPr>
          <w:p w:rsidR="009168BE" w:rsidRPr="009168BE" w:rsidRDefault="009168BE" w:rsidP="009168BE">
            <w:pPr>
              <w:spacing w:line="276" w:lineRule="auto"/>
              <w:rPr>
                <w:rFonts w:ascii="Arial" w:eastAsia="Times New Roman" w:hAnsi="Arial" w:cs="Arial"/>
                <w:lang w:val="ro-RO" w:eastAsia="en-US"/>
              </w:rPr>
            </w:pPr>
          </w:p>
        </w:tc>
      </w:tr>
      <w:tr w:rsidR="009168BE" w:rsidRPr="009168BE" w:rsidTr="00407D6D">
        <w:tc>
          <w:tcPr>
            <w:tcW w:w="675" w:type="dxa"/>
          </w:tcPr>
          <w:p w:rsidR="009168BE" w:rsidRPr="009168BE" w:rsidRDefault="009168BE" w:rsidP="009168BE">
            <w:pPr>
              <w:numPr>
                <w:ilvl w:val="0"/>
                <w:numId w:val="1"/>
              </w:numPr>
              <w:spacing w:line="276" w:lineRule="auto"/>
              <w:rPr>
                <w:rFonts w:ascii="Arial" w:eastAsia="Times New Roman" w:hAnsi="Arial" w:cs="Arial"/>
                <w:lang w:val="ro-RO" w:eastAsia="en-US"/>
              </w:rPr>
            </w:pPr>
          </w:p>
        </w:tc>
        <w:tc>
          <w:tcPr>
            <w:tcW w:w="1308" w:type="dxa"/>
          </w:tcPr>
          <w:p w:rsidR="009168BE" w:rsidRPr="009168BE" w:rsidRDefault="009168BE" w:rsidP="009168BE">
            <w:pPr>
              <w:spacing w:line="276" w:lineRule="auto"/>
              <w:rPr>
                <w:rFonts w:ascii="Arial" w:eastAsia="Times New Roman" w:hAnsi="Arial" w:cs="Arial"/>
                <w:lang w:val="ro-RO" w:eastAsia="en-US"/>
              </w:rPr>
            </w:pPr>
          </w:p>
        </w:tc>
        <w:tc>
          <w:tcPr>
            <w:tcW w:w="1043" w:type="dxa"/>
          </w:tcPr>
          <w:p w:rsidR="009168BE" w:rsidRPr="009168BE" w:rsidRDefault="009168BE" w:rsidP="009168BE">
            <w:pPr>
              <w:spacing w:line="276" w:lineRule="auto"/>
              <w:rPr>
                <w:rFonts w:ascii="Arial" w:eastAsia="Times New Roman" w:hAnsi="Arial" w:cs="Arial"/>
                <w:lang w:val="ro-RO" w:eastAsia="en-US"/>
              </w:rPr>
            </w:pPr>
          </w:p>
        </w:tc>
        <w:tc>
          <w:tcPr>
            <w:tcW w:w="1317" w:type="dxa"/>
          </w:tcPr>
          <w:p w:rsidR="009168BE" w:rsidRPr="009168BE" w:rsidRDefault="009168BE" w:rsidP="009168BE">
            <w:pPr>
              <w:spacing w:line="276" w:lineRule="auto"/>
              <w:rPr>
                <w:rFonts w:ascii="Arial" w:eastAsia="Times New Roman" w:hAnsi="Arial" w:cs="Arial"/>
                <w:lang w:val="ro-RO" w:eastAsia="en-US"/>
              </w:rPr>
            </w:pPr>
          </w:p>
        </w:tc>
        <w:tc>
          <w:tcPr>
            <w:tcW w:w="1012" w:type="dxa"/>
          </w:tcPr>
          <w:p w:rsidR="009168BE" w:rsidRPr="009168BE" w:rsidRDefault="009168BE" w:rsidP="009168BE">
            <w:pPr>
              <w:spacing w:line="276" w:lineRule="auto"/>
              <w:rPr>
                <w:rFonts w:ascii="Arial" w:eastAsia="Times New Roman" w:hAnsi="Arial" w:cs="Arial"/>
                <w:lang w:val="ro-RO" w:eastAsia="en-US"/>
              </w:rPr>
            </w:pPr>
          </w:p>
        </w:tc>
        <w:tc>
          <w:tcPr>
            <w:tcW w:w="1250" w:type="dxa"/>
          </w:tcPr>
          <w:p w:rsidR="009168BE" w:rsidRPr="009168BE" w:rsidRDefault="009168BE" w:rsidP="009168BE">
            <w:pPr>
              <w:spacing w:line="276" w:lineRule="auto"/>
              <w:rPr>
                <w:rFonts w:ascii="Arial" w:eastAsia="Times New Roman" w:hAnsi="Arial" w:cs="Arial"/>
                <w:lang w:val="ro-RO" w:eastAsia="en-US"/>
              </w:rPr>
            </w:pPr>
          </w:p>
        </w:tc>
        <w:tc>
          <w:tcPr>
            <w:tcW w:w="1161" w:type="dxa"/>
          </w:tcPr>
          <w:p w:rsidR="009168BE" w:rsidRPr="009168BE" w:rsidRDefault="009168BE" w:rsidP="009168BE">
            <w:pPr>
              <w:spacing w:line="276" w:lineRule="auto"/>
              <w:rPr>
                <w:rFonts w:ascii="Arial" w:eastAsia="Times New Roman" w:hAnsi="Arial" w:cs="Arial"/>
                <w:lang w:val="ro-RO" w:eastAsia="en-US"/>
              </w:rPr>
            </w:pPr>
          </w:p>
        </w:tc>
        <w:tc>
          <w:tcPr>
            <w:tcW w:w="929" w:type="dxa"/>
          </w:tcPr>
          <w:p w:rsidR="009168BE" w:rsidRPr="009168BE" w:rsidRDefault="009168BE" w:rsidP="009168BE">
            <w:pPr>
              <w:spacing w:line="276" w:lineRule="auto"/>
              <w:rPr>
                <w:rFonts w:ascii="Arial" w:eastAsia="Times New Roman" w:hAnsi="Arial" w:cs="Arial"/>
                <w:lang w:val="ro-RO" w:eastAsia="en-US"/>
              </w:rPr>
            </w:pPr>
          </w:p>
        </w:tc>
        <w:tc>
          <w:tcPr>
            <w:tcW w:w="1161" w:type="dxa"/>
          </w:tcPr>
          <w:p w:rsidR="009168BE" w:rsidRPr="009168BE" w:rsidRDefault="009168BE" w:rsidP="009168BE">
            <w:pPr>
              <w:spacing w:line="276" w:lineRule="auto"/>
              <w:rPr>
                <w:rFonts w:ascii="Arial" w:eastAsia="Times New Roman" w:hAnsi="Arial" w:cs="Arial"/>
                <w:lang w:val="ro-RO" w:eastAsia="en-US"/>
              </w:rPr>
            </w:pPr>
          </w:p>
        </w:tc>
      </w:tr>
      <w:tr w:rsidR="009168BE" w:rsidRPr="009168BE" w:rsidTr="00407D6D">
        <w:tc>
          <w:tcPr>
            <w:tcW w:w="675" w:type="dxa"/>
          </w:tcPr>
          <w:p w:rsidR="009168BE" w:rsidRPr="009168BE" w:rsidRDefault="009168BE" w:rsidP="009168BE">
            <w:pPr>
              <w:numPr>
                <w:ilvl w:val="0"/>
                <w:numId w:val="1"/>
              </w:numPr>
              <w:spacing w:line="276" w:lineRule="auto"/>
              <w:rPr>
                <w:rFonts w:ascii="Arial" w:eastAsia="Times New Roman" w:hAnsi="Arial" w:cs="Arial"/>
                <w:lang w:val="ro-RO" w:eastAsia="en-US"/>
              </w:rPr>
            </w:pPr>
          </w:p>
        </w:tc>
        <w:tc>
          <w:tcPr>
            <w:tcW w:w="1308" w:type="dxa"/>
          </w:tcPr>
          <w:p w:rsidR="009168BE" w:rsidRPr="009168BE" w:rsidRDefault="009168BE" w:rsidP="009168BE">
            <w:pPr>
              <w:spacing w:line="276" w:lineRule="auto"/>
              <w:rPr>
                <w:rFonts w:ascii="Arial" w:eastAsia="Times New Roman" w:hAnsi="Arial" w:cs="Arial"/>
                <w:lang w:val="ro-RO" w:eastAsia="en-US"/>
              </w:rPr>
            </w:pPr>
          </w:p>
        </w:tc>
        <w:tc>
          <w:tcPr>
            <w:tcW w:w="1043" w:type="dxa"/>
          </w:tcPr>
          <w:p w:rsidR="009168BE" w:rsidRPr="009168BE" w:rsidRDefault="009168BE" w:rsidP="009168BE">
            <w:pPr>
              <w:spacing w:line="276" w:lineRule="auto"/>
              <w:rPr>
                <w:rFonts w:ascii="Arial" w:eastAsia="Times New Roman" w:hAnsi="Arial" w:cs="Arial"/>
                <w:lang w:val="ro-RO" w:eastAsia="en-US"/>
              </w:rPr>
            </w:pPr>
          </w:p>
        </w:tc>
        <w:tc>
          <w:tcPr>
            <w:tcW w:w="1317" w:type="dxa"/>
          </w:tcPr>
          <w:p w:rsidR="009168BE" w:rsidRPr="009168BE" w:rsidRDefault="009168BE" w:rsidP="009168BE">
            <w:pPr>
              <w:spacing w:line="276" w:lineRule="auto"/>
              <w:rPr>
                <w:rFonts w:ascii="Arial" w:eastAsia="Times New Roman" w:hAnsi="Arial" w:cs="Arial"/>
                <w:lang w:val="ro-RO" w:eastAsia="en-US"/>
              </w:rPr>
            </w:pPr>
          </w:p>
        </w:tc>
        <w:tc>
          <w:tcPr>
            <w:tcW w:w="1012" w:type="dxa"/>
          </w:tcPr>
          <w:p w:rsidR="009168BE" w:rsidRPr="009168BE" w:rsidRDefault="009168BE" w:rsidP="009168BE">
            <w:pPr>
              <w:spacing w:line="276" w:lineRule="auto"/>
              <w:rPr>
                <w:rFonts w:ascii="Arial" w:eastAsia="Times New Roman" w:hAnsi="Arial" w:cs="Arial"/>
                <w:lang w:val="ro-RO" w:eastAsia="en-US"/>
              </w:rPr>
            </w:pPr>
          </w:p>
        </w:tc>
        <w:tc>
          <w:tcPr>
            <w:tcW w:w="1250" w:type="dxa"/>
          </w:tcPr>
          <w:p w:rsidR="009168BE" w:rsidRPr="009168BE" w:rsidRDefault="009168BE" w:rsidP="009168BE">
            <w:pPr>
              <w:spacing w:line="276" w:lineRule="auto"/>
              <w:rPr>
                <w:rFonts w:ascii="Arial" w:eastAsia="Times New Roman" w:hAnsi="Arial" w:cs="Arial"/>
                <w:lang w:val="ro-RO" w:eastAsia="en-US"/>
              </w:rPr>
            </w:pPr>
          </w:p>
        </w:tc>
        <w:tc>
          <w:tcPr>
            <w:tcW w:w="1161" w:type="dxa"/>
          </w:tcPr>
          <w:p w:rsidR="009168BE" w:rsidRPr="009168BE" w:rsidRDefault="009168BE" w:rsidP="009168BE">
            <w:pPr>
              <w:spacing w:line="276" w:lineRule="auto"/>
              <w:rPr>
                <w:rFonts w:ascii="Arial" w:eastAsia="Times New Roman" w:hAnsi="Arial" w:cs="Arial"/>
                <w:lang w:val="ro-RO" w:eastAsia="en-US"/>
              </w:rPr>
            </w:pPr>
          </w:p>
        </w:tc>
        <w:tc>
          <w:tcPr>
            <w:tcW w:w="929" w:type="dxa"/>
          </w:tcPr>
          <w:p w:rsidR="009168BE" w:rsidRPr="009168BE" w:rsidRDefault="009168BE" w:rsidP="009168BE">
            <w:pPr>
              <w:spacing w:line="276" w:lineRule="auto"/>
              <w:rPr>
                <w:rFonts w:ascii="Arial" w:eastAsia="Times New Roman" w:hAnsi="Arial" w:cs="Arial"/>
                <w:lang w:val="ro-RO" w:eastAsia="en-US"/>
              </w:rPr>
            </w:pPr>
          </w:p>
        </w:tc>
        <w:tc>
          <w:tcPr>
            <w:tcW w:w="1161" w:type="dxa"/>
          </w:tcPr>
          <w:p w:rsidR="009168BE" w:rsidRPr="009168BE" w:rsidRDefault="009168BE" w:rsidP="009168BE">
            <w:pPr>
              <w:spacing w:line="276" w:lineRule="auto"/>
              <w:rPr>
                <w:rFonts w:ascii="Arial" w:eastAsia="Times New Roman" w:hAnsi="Arial" w:cs="Arial"/>
                <w:lang w:val="ro-RO" w:eastAsia="en-US"/>
              </w:rPr>
            </w:pPr>
          </w:p>
        </w:tc>
      </w:tr>
      <w:tr w:rsidR="009168BE" w:rsidRPr="009168BE" w:rsidTr="00407D6D">
        <w:tc>
          <w:tcPr>
            <w:tcW w:w="675" w:type="dxa"/>
          </w:tcPr>
          <w:p w:rsidR="009168BE" w:rsidRPr="009168BE" w:rsidRDefault="009168BE" w:rsidP="009168BE">
            <w:pPr>
              <w:numPr>
                <w:ilvl w:val="0"/>
                <w:numId w:val="1"/>
              </w:numPr>
              <w:spacing w:line="276" w:lineRule="auto"/>
              <w:rPr>
                <w:rFonts w:ascii="Arial" w:eastAsia="Times New Roman" w:hAnsi="Arial" w:cs="Arial"/>
                <w:lang w:val="ro-RO" w:eastAsia="en-US"/>
              </w:rPr>
            </w:pPr>
          </w:p>
        </w:tc>
        <w:tc>
          <w:tcPr>
            <w:tcW w:w="1308" w:type="dxa"/>
          </w:tcPr>
          <w:p w:rsidR="009168BE" w:rsidRPr="009168BE" w:rsidRDefault="009168BE" w:rsidP="009168BE">
            <w:pPr>
              <w:spacing w:line="276" w:lineRule="auto"/>
              <w:rPr>
                <w:rFonts w:ascii="Arial" w:eastAsia="Times New Roman" w:hAnsi="Arial" w:cs="Arial"/>
                <w:lang w:val="ro-RO" w:eastAsia="en-US"/>
              </w:rPr>
            </w:pPr>
          </w:p>
        </w:tc>
        <w:tc>
          <w:tcPr>
            <w:tcW w:w="1043" w:type="dxa"/>
          </w:tcPr>
          <w:p w:rsidR="009168BE" w:rsidRPr="009168BE" w:rsidRDefault="009168BE" w:rsidP="009168BE">
            <w:pPr>
              <w:spacing w:line="276" w:lineRule="auto"/>
              <w:rPr>
                <w:rFonts w:ascii="Arial" w:eastAsia="Times New Roman" w:hAnsi="Arial" w:cs="Arial"/>
                <w:lang w:val="ro-RO" w:eastAsia="en-US"/>
              </w:rPr>
            </w:pPr>
          </w:p>
        </w:tc>
        <w:tc>
          <w:tcPr>
            <w:tcW w:w="1317" w:type="dxa"/>
          </w:tcPr>
          <w:p w:rsidR="009168BE" w:rsidRPr="009168BE" w:rsidRDefault="009168BE" w:rsidP="009168BE">
            <w:pPr>
              <w:spacing w:line="276" w:lineRule="auto"/>
              <w:rPr>
                <w:rFonts w:ascii="Arial" w:eastAsia="Times New Roman" w:hAnsi="Arial" w:cs="Arial"/>
                <w:lang w:val="ro-RO" w:eastAsia="en-US"/>
              </w:rPr>
            </w:pPr>
          </w:p>
        </w:tc>
        <w:tc>
          <w:tcPr>
            <w:tcW w:w="1012" w:type="dxa"/>
          </w:tcPr>
          <w:p w:rsidR="009168BE" w:rsidRPr="009168BE" w:rsidRDefault="009168BE" w:rsidP="009168BE">
            <w:pPr>
              <w:spacing w:line="276" w:lineRule="auto"/>
              <w:rPr>
                <w:rFonts w:ascii="Arial" w:eastAsia="Times New Roman" w:hAnsi="Arial" w:cs="Arial"/>
                <w:lang w:val="ro-RO" w:eastAsia="en-US"/>
              </w:rPr>
            </w:pPr>
          </w:p>
        </w:tc>
        <w:tc>
          <w:tcPr>
            <w:tcW w:w="1250" w:type="dxa"/>
          </w:tcPr>
          <w:p w:rsidR="009168BE" w:rsidRPr="009168BE" w:rsidRDefault="009168BE" w:rsidP="009168BE">
            <w:pPr>
              <w:spacing w:line="276" w:lineRule="auto"/>
              <w:rPr>
                <w:rFonts w:ascii="Arial" w:eastAsia="Times New Roman" w:hAnsi="Arial" w:cs="Arial"/>
                <w:lang w:val="ro-RO" w:eastAsia="en-US"/>
              </w:rPr>
            </w:pPr>
          </w:p>
        </w:tc>
        <w:tc>
          <w:tcPr>
            <w:tcW w:w="1161" w:type="dxa"/>
          </w:tcPr>
          <w:p w:rsidR="009168BE" w:rsidRPr="009168BE" w:rsidRDefault="009168BE" w:rsidP="009168BE">
            <w:pPr>
              <w:spacing w:line="276" w:lineRule="auto"/>
              <w:rPr>
                <w:rFonts w:ascii="Arial" w:eastAsia="Times New Roman" w:hAnsi="Arial" w:cs="Arial"/>
                <w:lang w:val="ro-RO" w:eastAsia="en-US"/>
              </w:rPr>
            </w:pPr>
          </w:p>
        </w:tc>
        <w:tc>
          <w:tcPr>
            <w:tcW w:w="929" w:type="dxa"/>
          </w:tcPr>
          <w:p w:rsidR="009168BE" w:rsidRPr="009168BE" w:rsidRDefault="009168BE" w:rsidP="009168BE">
            <w:pPr>
              <w:spacing w:line="276" w:lineRule="auto"/>
              <w:rPr>
                <w:rFonts w:ascii="Arial" w:eastAsia="Times New Roman" w:hAnsi="Arial" w:cs="Arial"/>
                <w:lang w:val="ro-RO" w:eastAsia="en-US"/>
              </w:rPr>
            </w:pPr>
          </w:p>
        </w:tc>
        <w:tc>
          <w:tcPr>
            <w:tcW w:w="1161" w:type="dxa"/>
          </w:tcPr>
          <w:p w:rsidR="009168BE" w:rsidRPr="009168BE" w:rsidRDefault="009168BE" w:rsidP="009168BE">
            <w:pPr>
              <w:spacing w:line="276" w:lineRule="auto"/>
              <w:rPr>
                <w:rFonts w:ascii="Arial" w:eastAsia="Times New Roman" w:hAnsi="Arial" w:cs="Arial"/>
                <w:lang w:val="ro-RO" w:eastAsia="en-US"/>
              </w:rPr>
            </w:pPr>
          </w:p>
        </w:tc>
      </w:tr>
      <w:tr w:rsidR="009168BE" w:rsidRPr="009168BE" w:rsidTr="00407D6D">
        <w:tc>
          <w:tcPr>
            <w:tcW w:w="675" w:type="dxa"/>
          </w:tcPr>
          <w:p w:rsidR="009168BE" w:rsidRPr="009168BE" w:rsidRDefault="009168BE" w:rsidP="009168BE">
            <w:pPr>
              <w:numPr>
                <w:ilvl w:val="0"/>
                <w:numId w:val="1"/>
              </w:numPr>
              <w:spacing w:line="276" w:lineRule="auto"/>
              <w:rPr>
                <w:rFonts w:ascii="Arial" w:eastAsia="Times New Roman" w:hAnsi="Arial" w:cs="Arial"/>
                <w:lang w:val="ro-RO" w:eastAsia="en-US"/>
              </w:rPr>
            </w:pPr>
          </w:p>
        </w:tc>
        <w:tc>
          <w:tcPr>
            <w:tcW w:w="1308" w:type="dxa"/>
          </w:tcPr>
          <w:p w:rsidR="009168BE" w:rsidRPr="009168BE" w:rsidRDefault="009168BE" w:rsidP="009168BE">
            <w:pPr>
              <w:spacing w:line="276" w:lineRule="auto"/>
              <w:rPr>
                <w:rFonts w:ascii="Arial" w:eastAsia="Times New Roman" w:hAnsi="Arial" w:cs="Arial"/>
                <w:lang w:val="ro-RO" w:eastAsia="en-US"/>
              </w:rPr>
            </w:pPr>
          </w:p>
        </w:tc>
        <w:tc>
          <w:tcPr>
            <w:tcW w:w="1043" w:type="dxa"/>
          </w:tcPr>
          <w:p w:rsidR="009168BE" w:rsidRPr="009168BE" w:rsidRDefault="009168BE" w:rsidP="009168BE">
            <w:pPr>
              <w:spacing w:line="276" w:lineRule="auto"/>
              <w:rPr>
                <w:rFonts w:ascii="Arial" w:eastAsia="Times New Roman" w:hAnsi="Arial" w:cs="Arial"/>
                <w:lang w:val="ro-RO" w:eastAsia="en-US"/>
              </w:rPr>
            </w:pPr>
          </w:p>
        </w:tc>
        <w:tc>
          <w:tcPr>
            <w:tcW w:w="1317" w:type="dxa"/>
          </w:tcPr>
          <w:p w:rsidR="009168BE" w:rsidRPr="009168BE" w:rsidRDefault="009168BE" w:rsidP="009168BE">
            <w:pPr>
              <w:spacing w:line="276" w:lineRule="auto"/>
              <w:rPr>
                <w:rFonts w:ascii="Arial" w:eastAsia="Times New Roman" w:hAnsi="Arial" w:cs="Arial"/>
                <w:lang w:val="ro-RO" w:eastAsia="en-US"/>
              </w:rPr>
            </w:pPr>
          </w:p>
        </w:tc>
        <w:tc>
          <w:tcPr>
            <w:tcW w:w="1012" w:type="dxa"/>
          </w:tcPr>
          <w:p w:rsidR="009168BE" w:rsidRPr="009168BE" w:rsidRDefault="009168BE" w:rsidP="009168BE">
            <w:pPr>
              <w:spacing w:line="276" w:lineRule="auto"/>
              <w:rPr>
                <w:rFonts w:ascii="Arial" w:eastAsia="Times New Roman" w:hAnsi="Arial" w:cs="Arial"/>
                <w:lang w:val="ro-RO" w:eastAsia="en-US"/>
              </w:rPr>
            </w:pPr>
          </w:p>
        </w:tc>
        <w:tc>
          <w:tcPr>
            <w:tcW w:w="1250" w:type="dxa"/>
          </w:tcPr>
          <w:p w:rsidR="009168BE" w:rsidRPr="009168BE" w:rsidRDefault="009168BE" w:rsidP="009168BE">
            <w:pPr>
              <w:spacing w:line="276" w:lineRule="auto"/>
              <w:rPr>
                <w:rFonts w:ascii="Arial" w:eastAsia="Times New Roman" w:hAnsi="Arial" w:cs="Arial"/>
                <w:lang w:val="ro-RO" w:eastAsia="en-US"/>
              </w:rPr>
            </w:pPr>
          </w:p>
        </w:tc>
        <w:tc>
          <w:tcPr>
            <w:tcW w:w="1161" w:type="dxa"/>
          </w:tcPr>
          <w:p w:rsidR="009168BE" w:rsidRPr="009168BE" w:rsidRDefault="009168BE" w:rsidP="009168BE">
            <w:pPr>
              <w:spacing w:line="276" w:lineRule="auto"/>
              <w:rPr>
                <w:rFonts w:ascii="Arial" w:eastAsia="Times New Roman" w:hAnsi="Arial" w:cs="Arial"/>
                <w:lang w:val="ro-RO" w:eastAsia="en-US"/>
              </w:rPr>
            </w:pPr>
          </w:p>
        </w:tc>
        <w:tc>
          <w:tcPr>
            <w:tcW w:w="929" w:type="dxa"/>
          </w:tcPr>
          <w:p w:rsidR="009168BE" w:rsidRPr="009168BE" w:rsidRDefault="009168BE" w:rsidP="009168BE">
            <w:pPr>
              <w:spacing w:line="276" w:lineRule="auto"/>
              <w:rPr>
                <w:rFonts w:ascii="Arial" w:eastAsia="Times New Roman" w:hAnsi="Arial" w:cs="Arial"/>
                <w:lang w:val="ro-RO" w:eastAsia="en-US"/>
              </w:rPr>
            </w:pPr>
          </w:p>
        </w:tc>
        <w:tc>
          <w:tcPr>
            <w:tcW w:w="1161" w:type="dxa"/>
          </w:tcPr>
          <w:p w:rsidR="009168BE" w:rsidRPr="009168BE" w:rsidRDefault="009168BE" w:rsidP="009168BE">
            <w:pPr>
              <w:spacing w:line="276" w:lineRule="auto"/>
              <w:rPr>
                <w:rFonts w:ascii="Arial" w:eastAsia="Times New Roman" w:hAnsi="Arial" w:cs="Arial"/>
                <w:lang w:val="ro-RO" w:eastAsia="en-US"/>
              </w:rPr>
            </w:pPr>
          </w:p>
        </w:tc>
      </w:tr>
      <w:tr w:rsidR="009168BE" w:rsidRPr="009168BE" w:rsidTr="00407D6D">
        <w:tc>
          <w:tcPr>
            <w:tcW w:w="675" w:type="dxa"/>
          </w:tcPr>
          <w:p w:rsidR="009168BE" w:rsidRPr="009168BE" w:rsidRDefault="009168BE" w:rsidP="009168BE">
            <w:pPr>
              <w:numPr>
                <w:ilvl w:val="0"/>
                <w:numId w:val="1"/>
              </w:numPr>
              <w:spacing w:line="276" w:lineRule="auto"/>
              <w:rPr>
                <w:rFonts w:ascii="Arial" w:eastAsia="Times New Roman" w:hAnsi="Arial" w:cs="Arial"/>
                <w:lang w:val="ro-RO" w:eastAsia="en-US"/>
              </w:rPr>
            </w:pPr>
          </w:p>
        </w:tc>
        <w:tc>
          <w:tcPr>
            <w:tcW w:w="1308" w:type="dxa"/>
          </w:tcPr>
          <w:p w:rsidR="009168BE" w:rsidRPr="009168BE" w:rsidRDefault="009168BE" w:rsidP="009168BE">
            <w:pPr>
              <w:spacing w:line="276" w:lineRule="auto"/>
              <w:rPr>
                <w:rFonts w:ascii="Arial" w:eastAsia="Times New Roman" w:hAnsi="Arial" w:cs="Arial"/>
                <w:lang w:val="ro-RO" w:eastAsia="en-US"/>
              </w:rPr>
            </w:pPr>
          </w:p>
        </w:tc>
        <w:tc>
          <w:tcPr>
            <w:tcW w:w="1043" w:type="dxa"/>
          </w:tcPr>
          <w:p w:rsidR="009168BE" w:rsidRPr="009168BE" w:rsidRDefault="009168BE" w:rsidP="009168BE">
            <w:pPr>
              <w:spacing w:line="276" w:lineRule="auto"/>
              <w:rPr>
                <w:rFonts w:ascii="Arial" w:eastAsia="Times New Roman" w:hAnsi="Arial" w:cs="Arial"/>
                <w:lang w:val="ro-RO" w:eastAsia="en-US"/>
              </w:rPr>
            </w:pPr>
          </w:p>
        </w:tc>
        <w:tc>
          <w:tcPr>
            <w:tcW w:w="1317" w:type="dxa"/>
          </w:tcPr>
          <w:p w:rsidR="009168BE" w:rsidRPr="009168BE" w:rsidRDefault="009168BE" w:rsidP="009168BE">
            <w:pPr>
              <w:spacing w:line="276" w:lineRule="auto"/>
              <w:rPr>
                <w:rFonts w:ascii="Arial" w:eastAsia="Times New Roman" w:hAnsi="Arial" w:cs="Arial"/>
                <w:lang w:val="ro-RO" w:eastAsia="en-US"/>
              </w:rPr>
            </w:pPr>
          </w:p>
        </w:tc>
        <w:tc>
          <w:tcPr>
            <w:tcW w:w="1012" w:type="dxa"/>
          </w:tcPr>
          <w:p w:rsidR="009168BE" w:rsidRPr="009168BE" w:rsidRDefault="009168BE" w:rsidP="009168BE">
            <w:pPr>
              <w:spacing w:line="276" w:lineRule="auto"/>
              <w:rPr>
                <w:rFonts w:ascii="Arial" w:eastAsia="Times New Roman" w:hAnsi="Arial" w:cs="Arial"/>
                <w:lang w:val="ro-RO" w:eastAsia="en-US"/>
              </w:rPr>
            </w:pPr>
          </w:p>
        </w:tc>
        <w:tc>
          <w:tcPr>
            <w:tcW w:w="1250" w:type="dxa"/>
          </w:tcPr>
          <w:p w:rsidR="009168BE" w:rsidRPr="009168BE" w:rsidRDefault="009168BE" w:rsidP="009168BE">
            <w:pPr>
              <w:spacing w:line="276" w:lineRule="auto"/>
              <w:rPr>
                <w:rFonts w:ascii="Arial" w:eastAsia="Times New Roman" w:hAnsi="Arial" w:cs="Arial"/>
                <w:lang w:val="ro-RO" w:eastAsia="en-US"/>
              </w:rPr>
            </w:pPr>
          </w:p>
        </w:tc>
        <w:tc>
          <w:tcPr>
            <w:tcW w:w="1161" w:type="dxa"/>
          </w:tcPr>
          <w:p w:rsidR="009168BE" w:rsidRPr="009168BE" w:rsidRDefault="009168BE" w:rsidP="009168BE">
            <w:pPr>
              <w:spacing w:line="276" w:lineRule="auto"/>
              <w:rPr>
                <w:rFonts w:ascii="Arial" w:eastAsia="Times New Roman" w:hAnsi="Arial" w:cs="Arial"/>
                <w:lang w:val="ro-RO" w:eastAsia="en-US"/>
              </w:rPr>
            </w:pPr>
          </w:p>
        </w:tc>
        <w:tc>
          <w:tcPr>
            <w:tcW w:w="929" w:type="dxa"/>
          </w:tcPr>
          <w:p w:rsidR="009168BE" w:rsidRPr="009168BE" w:rsidRDefault="009168BE" w:rsidP="009168BE">
            <w:pPr>
              <w:spacing w:line="276" w:lineRule="auto"/>
              <w:rPr>
                <w:rFonts w:ascii="Arial" w:eastAsia="Times New Roman" w:hAnsi="Arial" w:cs="Arial"/>
                <w:lang w:val="ro-RO" w:eastAsia="en-US"/>
              </w:rPr>
            </w:pPr>
          </w:p>
        </w:tc>
        <w:tc>
          <w:tcPr>
            <w:tcW w:w="1161" w:type="dxa"/>
          </w:tcPr>
          <w:p w:rsidR="009168BE" w:rsidRPr="009168BE" w:rsidRDefault="009168BE" w:rsidP="009168BE">
            <w:pPr>
              <w:spacing w:line="276" w:lineRule="auto"/>
              <w:rPr>
                <w:rFonts w:ascii="Arial" w:eastAsia="Times New Roman" w:hAnsi="Arial" w:cs="Arial"/>
                <w:lang w:val="ro-RO" w:eastAsia="en-US"/>
              </w:rPr>
            </w:pPr>
          </w:p>
        </w:tc>
      </w:tr>
      <w:tr w:rsidR="009168BE" w:rsidRPr="009168BE" w:rsidTr="00407D6D">
        <w:tc>
          <w:tcPr>
            <w:tcW w:w="675" w:type="dxa"/>
          </w:tcPr>
          <w:p w:rsidR="009168BE" w:rsidRPr="009168BE" w:rsidRDefault="009168BE" w:rsidP="009168BE">
            <w:pPr>
              <w:numPr>
                <w:ilvl w:val="0"/>
                <w:numId w:val="1"/>
              </w:numPr>
              <w:spacing w:line="276" w:lineRule="auto"/>
              <w:rPr>
                <w:rFonts w:ascii="Arial" w:eastAsia="Times New Roman" w:hAnsi="Arial" w:cs="Arial"/>
                <w:lang w:val="ro-RO" w:eastAsia="en-US"/>
              </w:rPr>
            </w:pPr>
          </w:p>
        </w:tc>
        <w:tc>
          <w:tcPr>
            <w:tcW w:w="1308" w:type="dxa"/>
          </w:tcPr>
          <w:p w:rsidR="009168BE" w:rsidRPr="009168BE" w:rsidRDefault="009168BE" w:rsidP="009168BE">
            <w:pPr>
              <w:spacing w:line="276" w:lineRule="auto"/>
              <w:rPr>
                <w:rFonts w:ascii="Arial" w:eastAsia="Times New Roman" w:hAnsi="Arial" w:cs="Arial"/>
                <w:lang w:val="ro-RO" w:eastAsia="en-US"/>
              </w:rPr>
            </w:pPr>
          </w:p>
        </w:tc>
        <w:tc>
          <w:tcPr>
            <w:tcW w:w="1043" w:type="dxa"/>
          </w:tcPr>
          <w:p w:rsidR="009168BE" w:rsidRPr="009168BE" w:rsidRDefault="009168BE" w:rsidP="009168BE">
            <w:pPr>
              <w:spacing w:line="276" w:lineRule="auto"/>
              <w:rPr>
                <w:rFonts w:ascii="Arial" w:eastAsia="Times New Roman" w:hAnsi="Arial" w:cs="Arial"/>
                <w:lang w:val="ro-RO" w:eastAsia="en-US"/>
              </w:rPr>
            </w:pPr>
          </w:p>
        </w:tc>
        <w:tc>
          <w:tcPr>
            <w:tcW w:w="1317" w:type="dxa"/>
          </w:tcPr>
          <w:p w:rsidR="009168BE" w:rsidRPr="009168BE" w:rsidRDefault="009168BE" w:rsidP="009168BE">
            <w:pPr>
              <w:spacing w:line="276" w:lineRule="auto"/>
              <w:rPr>
                <w:rFonts w:ascii="Arial" w:eastAsia="Times New Roman" w:hAnsi="Arial" w:cs="Arial"/>
                <w:lang w:val="ro-RO" w:eastAsia="en-US"/>
              </w:rPr>
            </w:pPr>
          </w:p>
        </w:tc>
        <w:tc>
          <w:tcPr>
            <w:tcW w:w="1012" w:type="dxa"/>
          </w:tcPr>
          <w:p w:rsidR="009168BE" w:rsidRPr="009168BE" w:rsidRDefault="009168BE" w:rsidP="009168BE">
            <w:pPr>
              <w:spacing w:line="276" w:lineRule="auto"/>
              <w:rPr>
                <w:rFonts w:ascii="Arial" w:eastAsia="Times New Roman" w:hAnsi="Arial" w:cs="Arial"/>
                <w:lang w:val="ro-RO" w:eastAsia="en-US"/>
              </w:rPr>
            </w:pPr>
          </w:p>
        </w:tc>
        <w:tc>
          <w:tcPr>
            <w:tcW w:w="1250" w:type="dxa"/>
          </w:tcPr>
          <w:p w:rsidR="009168BE" w:rsidRPr="009168BE" w:rsidRDefault="009168BE" w:rsidP="009168BE">
            <w:pPr>
              <w:spacing w:line="276" w:lineRule="auto"/>
              <w:rPr>
                <w:rFonts w:ascii="Arial" w:eastAsia="Times New Roman" w:hAnsi="Arial" w:cs="Arial"/>
                <w:lang w:val="ro-RO" w:eastAsia="en-US"/>
              </w:rPr>
            </w:pPr>
          </w:p>
        </w:tc>
        <w:tc>
          <w:tcPr>
            <w:tcW w:w="1161" w:type="dxa"/>
          </w:tcPr>
          <w:p w:rsidR="009168BE" w:rsidRPr="009168BE" w:rsidRDefault="009168BE" w:rsidP="009168BE">
            <w:pPr>
              <w:spacing w:line="276" w:lineRule="auto"/>
              <w:rPr>
                <w:rFonts w:ascii="Arial" w:eastAsia="Times New Roman" w:hAnsi="Arial" w:cs="Arial"/>
                <w:lang w:val="ro-RO" w:eastAsia="en-US"/>
              </w:rPr>
            </w:pPr>
          </w:p>
        </w:tc>
        <w:tc>
          <w:tcPr>
            <w:tcW w:w="929" w:type="dxa"/>
          </w:tcPr>
          <w:p w:rsidR="009168BE" w:rsidRPr="009168BE" w:rsidRDefault="009168BE" w:rsidP="009168BE">
            <w:pPr>
              <w:spacing w:line="276" w:lineRule="auto"/>
              <w:rPr>
                <w:rFonts w:ascii="Arial" w:eastAsia="Times New Roman" w:hAnsi="Arial" w:cs="Arial"/>
                <w:lang w:val="ro-RO" w:eastAsia="en-US"/>
              </w:rPr>
            </w:pPr>
          </w:p>
        </w:tc>
        <w:tc>
          <w:tcPr>
            <w:tcW w:w="1161" w:type="dxa"/>
          </w:tcPr>
          <w:p w:rsidR="009168BE" w:rsidRPr="009168BE" w:rsidRDefault="009168BE" w:rsidP="009168BE">
            <w:pPr>
              <w:spacing w:line="276" w:lineRule="auto"/>
              <w:rPr>
                <w:rFonts w:ascii="Arial" w:eastAsia="Times New Roman" w:hAnsi="Arial" w:cs="Arial"/>
                <w:lang w:val="ro-RO" w:eastAsia="en-US"/>
              </w:rPr>
            </w:pPr>
          </w:p>
        </w:tc>
      </w:tr>
      <w:tr w:rsidR="009168BE" w:rsidRPr="009168BE" w:rsidTr="00407D6D">
        <w:tc>
          <w:tcPr>
            <w:tcW w:w="675" w:type="dxa"/>
            <w:tcBorders>
              <w:bottom w:val="single" w:sz="4" w:space="0" w:color="auto"/>
            </w:tcBorders>
          </w:tcPr>
          <w:p w:rsidR="009168BE" w:rsidRPr="009168BE" w:rsidRDefault="009168BE" w:rsidP="009168BE">
            <w:pPr>
              <w:numPr>
                <w:ilvl w:val="0"/>
                <w:numId w:val="1"/>
              </w:numPr>
              <w:spacing w:line="276" w:lineRule="auto"/>
              <w:rPr>
                <w:rFonts w:ascii="Arial" w:eastAsia="Times New Roman" w:hAnsi="Arial" w:cs="Arial"/>
                <w:lang w:val="ro-RO" w:eastAsia="en-US"/>
              </w:rPr>
            </w:pPr>
          </w:p>
        </w:tc>
        <w:tc>
          <w:tcPr>
            <w:tcW w:w="1308" w:type="dxa"/>
            <w:tcBorders>
              <w:bottom w:val="single" w:sz="4" w:space="0" w:color="auto"/>
            </w:tcBorders>
          </w:tcPr>
          <w:p w:rsidR="009168BE" w:rsidRPr="009168BE" w:rsidRDefault="009168BE" w:rsidP="009168BE">
            <w:pPr>
              <w:spacing w:line="276" w:lineRule="auto"/>
              <w:rPr>
                <w:rFonts w:ascii="Arial" w:eastAsia="Times New Roman" w:hAnsi="Arial" w:cs="Arial"/>
                <w:lang w:val="ro-RO" w:eastAsia="en-US"/>
              </w:rPr>
            </w:pPr>
          </w:p>
        </w:tc>
        <w:tc>
          <w:tcPr>
            <w:tcW w:w="1043" w:type="dxa"/>
            <w:tcBorders>
              <w:bottom w:val="single" w:sz="4" w:space="0" w:color="auto"/>
            </w:tcBorders>
          </w:tcPr>
          <w:p w:rsidR="009168BE" w:rsidRPr="009168BE" w:rsidRDefault="009168BE" w:rsidP="009168BE">
            <w:pPr>
              <w:spacing w:line="276" w:lineRule="auto"/>
              <w:rPr>
                <w:rFonts w:ascii="Arial" w:eastAsia="Times New Roman" w:hAnsi="Arial" w:cs="Arial"/>
                <w:lang w:val="ro-RO" w:eastAsia="en-US"/>
              </w:rPr>
            </w:pPr>
          </w:p>
        </w:tc>
        <w:tc>
          <w:tcPr>
            <w:tcW w:w="1317" w:type="dxa"/>
            <w:tcBorders>
              <w:bottom w:val="single" w:sz="4" w:space="0" w:color="auto"/>
            </w:tcBorders>
          </w:tcPr>
          <w:p w:rsidR="009168BE" w:rsidRPr="009168BE" w:rsidRDefault="009168BE" w:rsidP="009168BE">
            <w:pPr>
              <w:spacing w:line="276" w:lineRule="auto"/>
              <w:rPr>
                <w:rFonts w:ascii="Arial" w:eastAsia="Times New Roman" w:hAnsi="Arial" w:cs="Arial"/>
                <w:lang w:val="ro-RO" w:eastAsia="en-US"/>
              </w:rPr>
            </w:pPr>
          </w:p>
        </w:tc>
        <w:tc>
          <w:tcPr>
            <w:tcW w:w="1012" w:type="dxa"/>
            <w:tcBorders>
              <w:bottom w:val="single" w:sz="4" w:space="0" w:color="auto"/>
            </w:tcBorders>
          </w:tcPr>
          <w:p w:rsidR="009168BE" w:rsidRPr="009168BE" w:rsidRDefault="009168BE" w:rsidP="009168BE">
            <w:pPr>
              <w:spacing w:line="276" w:lineRule="auto"/>
              <w:rPr>
                <w:rFonts w:ascii="Arial" w:eastAsia="Times New Roman" w:hAnsi="Arial" w:cs="Arial"/>
                <w:lang w:val="ro-RO" w:eastAsia="en-US"/>
              </w:rPr>
            </w:pPr>
          </w:p>
        </w:tc>
        <w:tc>
          <w:tcPr>
            <w:tcW w:w="1250" w:type="dxa"/>
            <w:tcBorders>
              <w:bottom w:val="single" w:sz="4" w:space="0" w:color="auto"/>
            </w:tcBorders>
          </w:tcPr>
          <w:p w:rsidR="009168BE" w:rsidRPr="009168BE" w:rsidRDefault="009168BE" w:rsidP="009168BE">
            <w:pPr>
              <w:spacing w:line="276" w:lineRule="auto"/>
              <w:rPr>
                <w:rFonts w:ascii="Arial" w:eastAsia="Times New Roman" w:hAnsi="Arial" w:cs="Arial"/>
                <w:lang w:val="ro-RO" w:eastAsia="en-US"/>
              </w:rPr>
            </w:pPr>
          </w:p>
        </w:tc>
        <w:tc>
          <w:tcPr>
            <w:tcW w:w="1161" w:type="dxa"/>
            <w:tcBorders>
              <w:bottom w:val="single" w:sz="4" w:space="0" w:color="auto"/>
            </w:tcBorders>
          </w:tcPr>
          <w:p w:rsidR="009168BE" w:rsidRPr="009168BE" w:rsidRDefault="009168BE" w:rsidP="009168BE">
            <w:pPr>
              <w:spacing w:line="276" w:lineRule="auto"/>
              <w:rPr>
                <w:rFonts w:ascii="Arial" w:eastAsia="Times New Roman" w:hAnsi="Arial" w:cs="Arial"/>
                <w:lang w:val="ro-RO" w:eastAsia="en-US"/>
              </w:rPr>
            </w:pPr>
          </w:p>
        </w:tc>
        <w:tc>
          <w:tcPr>
            <w:tcW w:w="929" w:type="dxa"/>
            <w:tcBorders>
              <w:bottom w:val="single" w:sz="4" w:space="0" w:color="auto"/>
            </w:tcBorders>
          </w:tcPr>
          <w:p w:rsidR="009168BE" w:rsidRPr="009168BE" w:rsidRDefault="009168BE" w:rsidP="009168BE">
            <w:pPr>
              <w:spacing w:line="276" w:lineRule="auto"/>
              <w:rPr>
                <w:rFonts w:ascii="Arial" w:eastAsia="Times New Roman" w:hAnsi="Arial" w:cs="Arial"/>
                <w:lang w:val="ro-RO" w:eastAsia="en-US"/>
              </w:rPr>
            </w:pPr>
          </w:p>
        </w:tc>
        <w:tc>
          <w:tcPr>
            <w:tcW w:w="1161" w:type="dxa"/>
            <w:tcBorders>
              <w:bottom w:val="single" w:sz="4" w:space="0" w:color="auto"/>
            </w:tcBorders>
          </w:tcPr>
          <w:p w:rsidR="009168BE" w:rsidRPr="009168BE" w:rsidRDefault="009168BE" w:rsidP="009168BE">
            <w:pPr>
              <w:spacing w:line="276" w:lineRule="auto"/>
              <w:rPr>
                <w:rFonts w:ascii="Arial" w:eastAsia="Times New Roman" w:hAnsi="Arial" w:cs="Arial"/>
                <w:lang w:val="ro-RO" w:eastAsia="en-US"/>
              </w:rPr>
            </w:pPr>
          </w:p>
        </w:tc>
      </w:tr>
      <w:tr w:rsidR="009168BE" w:rsidRPr="009168BE" w:rsidTr="00407D6D">
        <w:tc>
          <w:tcPr>
            <w:tcW w:w="675" w:type="dxa"/>
            <w:tcBorders>
              <w:bottom w:val="single" w:sz="4" w:space="0" w:color="auto"/>
            </w:tcBorders>
          </w:tcPr>
          <w:p w:rsidR="009168BE" w:rsidRPr="009168BE" w:rsidRDefault="009168BE" w:rsidP="009168BE">
            <w:pPr>
              <w:numPr>
                <w:ilvl w:val="0"/>
                <w:numId w:val="1"/>
              </w:numPr>
              <w:spacing w:line="276" w:lineRule="auto"/>
              <w:rPr>
                <w:rFonts w:ascii="Arial" w:eastAsia="Times New Roman" w:hAnsi="Arial" w:cs="Arial"/>
                <w:lang w:val="ro-RO" w:eastAsia="en-US"/>
              </w:rPr>
            </w:pPr>
          </w:p>
        </w:tc>
        <w:tc>
          <w:tcPr>
            <w:tcW w:w="1308" w:type="dxa"/>
            <w:tcBorders>
              <w:bottom w:val="single" w:sz="4" w:space="0" w:color="auto"/>
            </w:tcBorders>
          </w:tcPr>
          <w:p w:rsidR="009168BE" w:rsidRPr="009168BE" w:rsidRDefault="009168BE" w:rsidP="009168BE">
            <w:pPr>
              <w:spacing w:line="276" w:lineRule="auto"/>
              <w:rPr>
                <w:rFonts w:ascii="Arial" w:eastAsia="Times New Roman" w:hAnsi="Arial" w:cs="Arial"/>
                <w:lang w:val="ro-RO" w:eastAsia="en-US"/>
              </w:rPr>
            </w:pPr>
          </w:p>
        </w:tc>
        <w:tc>
          <w:tcPr>
            <w:tcW w:w="1043" w:type="dxa"/>
            <w:tcBorders>
              <w:bottom w:val="single" w:sz="4" w:space="0" w:color="auto"/>
            </w:tcBorders>
          </w:tcPr>
          <w:p w:rsidR="009168BE" w:rsidRPr="009168BE" w:rsidRDefault="009168BE" w:rsidP="009168BE">
            <w:pPr>
              <w:spacing w:line="276" w:lineRule="auto"/>
              <w:rPr>
                <w:rFonts w:ascii="Arial" w:eastAsia="Times New Roman" w:hAnsi="Arial" w:cs="Arial"/>
                <w:lang w:val="ro-RO" w:eastAsia="en-US"/>
              </w:rPr>
            </w:pPr>
          </w:p>
        </w:tc>
        <w:tc>
          <w:tcPr>
            <w:tcW w:w="1317" w:type="dxa"/>
            <w:tcBorders>
              <w:bottom w:val="single" w:sz="4" w:space="0" w:color="auto"/>
            </w:tcBorders>
          </w:tcPr>
          <w:p w:rsidR="009168BE" w:rsidRPr="009168BE" w:rsidRDefault="009168BE" w:rsidP="009168BE">
            <w:pPr>
              <w:spacing w:line="276" w:lineRule="auto"/>
              <w:rPr>
                <w:rFonts w:ascii="Arial" w:eastAsia="Times New Roman" w:hAnsi="Arial" w:cs="Arial"/>
                <w:lang w:val="ro-RO" w:eastAsia="en-US"/>
              </w:rPr>
            </w:pPr>
          </w:p>
        </w:tc>
        <w:tc>
          <w:tcPr>
            <w:tcW w:w="1012" w:type="dxa"/>
            <w:tcBorders>
              <w:bottom w:val="single" w:sz="4" w:space="0" w:color="auto"/>
            </w:tcBorders>
          </w:tcPr>
          <w:p w:rsidR="009168BE" w:rsidRPr="009168BE" w:rsidRDefault="009168BE" w:rsidP="009168BE">
            <w:pPr>
              <w:spacing w:line="276" w:lineRule="auto"/>
              <w:rPr>
                <w:rFonts w:ascii="Arial" w:eastAsia="Times New Roman" w:hAnsi="Arial" w:cs="Arial"/>
                <w:lang w:val="ro-RO" w:eastAsia="en-US"/>
              </w:rPr>
            </w:pPr>
          </w:p>
        </w:tc>
        <w:tc>
          <w:tcPr>
            <w:tcW w:w="1250" w:type="dxa"/>
            <w:tcBorders>
              <w:bottom w:val="single" w:sz="4" w:space="0" w:color="auto"/>
            </w:tcBorders>
          </w:tcPr>
          <w:p w:rsidR="009168BE" w:rsidRPr="009168BE" w:rsidRDefault="009168BE" w:rsidP="009168BE">
            <w:pPr>
              <w:spacing w:line="276" w:lineRule="auto"/>
              <w:rPr>
                <w:rFonts w:ascii="Arial" w:eastAsia="Times New Roman" w:hAnsi="Arial" w:cs="Arial"/>
                <w:lang w:val="ro-RO" w:eastAsia="en-US"/>
              </w:rPr>
            </w:pPr>
          </w:p>
        </w:tc>
        <w:tc>
          <w:tcPr>
            <w:tcW w:w="1161" w:type="dxa"/>
            <w:tcBorders>
              <w:bottom w:val="single" w:sz="4" w:space="0" w:color="auto"/>
            </w:tcBorders>
          </w:tcPr>
          <w:p w:rsidR="009168BE" w:rsidRPr="009168BE" w:rsidRDefault="009168BE" w:rsidP="009168BE">
            <w:pPr>
              <w:spacing w:line="276" w:lineRule="auto"/>
              <w:rPr>
                <w:rFonts w:ascii="Arial" w:eastAsia="Times New Roman" w:hAnsi="Arial" w:cs="Arial"/>
                <w:lang w:val="ro-RO" w:eastAsia="en-US"/>
              </w:rPr>
            </w:pPr>
          </w:p>
        </w:tc>
        <w:tc>
          <w:tcPr>
            <w:tcW w:w="929" w:type="dxa"/>
            <w:tcBorders>
              <w:bottom w:val="single" w:sz="4" w:space="0" w:color="auto"/>
            </w:tcBorders>
          </w:tcPr>
          <w:p w:rsidR="009168BE" w:rsidRPr="009168BE" w:rsidRDefault="009168BE" w:rsidP="009168BE">
            <w:pPr>
              <w:spacing w:line="276" w:lineRule="auto"/>
              <w:rPr>
                <w:rFonts w:ascii="Arial" w:eastAsia="Times New Roman" w:hAnsi="Arial" w:cs="Arial"/>
                <w:lang w:val="ro-RO" w:eastAsia="en-US"/>
              </w:rPr>
            </w:pPr>
          </w:p>
        </w:tc>
        <w:tc>
          <w:tcPr>
            <w:tcW w:w="1161" w:type="dxa"/>
            <w:tcBorders>
              <w:bottom w:val="single" w:sz="4" w:space="0" w:color="auto"/>
            </w:tcBorders>
          </w:tcPr>
          <w:p w:rsidR="009168BE" w:rsidRPr="009168BE" w:rsidRDefault="009168BE" w:rsidP="009168BE">
            <w:pPr>
              <w:spacing w:line="276" w:lineRule="auto"/>
              <w:rPr>
                <w:rFonts w:ascii="Arial" w:eastAsia="Times New Roman" w:hAnsi="Arial" w:cs="Arial"/>
                <w:lang w:val="ro-RO" w:eastAsia="en-US"/>
              </w:rPr>
            </w:pPr>
          </w:p>
        </w:tc>
      </w:tr>
      <w:tr w:rsidR="009168BE" w:rsidRPr="009168BE" w:rsidTr="00407D6D">
        <w:tc>
          <w:tcPr>
            <w:tcW w:w="675" w:type="dxa"/>
            <w:tcBorders>
              <w:bottom w:val="single" w:sz="4" w:space="0" w:color="auto"/>
            </w:tcBorders>
          </w:tcPr>
          <w:p w:rsidR="009168BE" w:rsidRPr="009168BE" w:rsidRDefault="009168BE" w:rsidP="009168BE">
            <w:pPr>
              <w:numPr>
                <w:ilvl w:val="0"/>
                <w:numId w:val="1"/>
              </w:numPr>
              <w:spacing w:line="276" w:lineRule="auto"/>
              <w:rPr>
                <w:rFonts w:ascii="Arial" w:eastAsia="Times New Roman" w:hAnsi="Arial" w:cs="Arial"/>
                <w:lang w:val="ro-RO" w:eastAsia="en-US"/>
              </w:rPr>
            </w:pPr>
          </w:p>
        </w:tc>
        <w:tc>
          <w:tcPr>
            <w:tcW w:w="1308" w:type="dxa"/>
            <w:tcBorders>
              <w:bottom w:val="single" w:sz="4" w:space="0" w:color="auto"/>
            </w:tcBorders>
          </w:tcPr>
          <w:p w:rsidR="009168BE" w:rsidRPr="009168BE" w:rsidRDefault="009168BE" w:rsidP="009168BE">
            <w:pPr>
              <w:spacing w:line="276" w:lineRule="auto"/>
              <w:rPr>
                <w:rFonts w:ascii="Arial" w:eastAsia="Times New Roman" w:hAnsi="Arial" w:cs="Arial"/>
                <w:lang w:val="ro-RO" w:eastAsia="en-US"/>
              </w:rPr>
            </w:pPr>
          </w:p>
        </w:tc>
        <w:tc>
          <w:tcPr>
            <w:tcW w:w="1043" w:type="dxa"/>
            <w:tcBorders>
              <w:bottom w:val="single" w:sz="4" w:space="0" w:color="auto"/>
            </w:tcBorders>
          </w:tcPr>
          <w:p w:rsidR="009168BE" w:rsidRPr="009168BE" w:rsidRDefault="009168BE" w:rsidP="009168BE">
            <w:pPr>
              <w:spacing w:line="276" w:lineRule="auto"/>
              <w:rPr>
                <w:rFonts w:ascii="Arial" w:eastAsia="Times New Roman" w:hAnsi="Arial" w:cs="Arial"/>
                <w:lang w:val="ro-RO" w:eastAsia="en-US"/>
              </w:rPr>
            </w:pPr>
          </w:p>
        </w:tc>
        <w:tc>
          <w:tcPr>
            <w:tcW w:w="1317" w:type="dxa"/>
            <w:tcBorders>
              <w:bottom w:val="single" w:sz="4" w:space="0" w:color="auto"/>
            </w:tcBorders>
          </w:tcPr>
          <w:p w:rsidR="009168BE" w:rsidRPr="009168BE" w:rsidRDefault="009168BE" w:rsidP="009168BE">
            <w:pPr>
              <w:spacing w:line="276" w:lineRule="auto"/>
              <w:rPr>
                <w:rFonts w:ascii="Arial" w:eastAsia="Times New Roman" w:hAnsi="Arial" w:cs="Arial"/>
                <w:lang w:val="ro-RO" w:eastAsia="en-US"/>
              </w:rPr>
            </w:pPr>
          </w:p>
        </w:tc>
        <w:tc>
          <w:tcPr>
            <w:tcW w:w="1012" w:type="dxa"/>
            <w:tcBorders>
              <w:bottom w:val="single" w:sz="4" w:space="0" w:color="auto"/>
            </w:tcBorders>
          </w:tcPr>
          <w:p w:rsidR="009168BE" w:rsidRPr="009168BE" w:rsidRDefault="009168BE" w:rsidP="009168BE">
            <w:pPr>
              <w:spacing w:line="276" w:lineRule="auto"/>
              <w:rPr>
                <w:rFonts w:ascii="Arial" w:eastAsia="Times New Roman" w:hAnsi="Arial" w:cs="Arial"/>
                <w:lang w:val="ro-RO" w:eastAsia="en-US"/>
              </w:rPr>
            </w:pPr>
          </w:p>
        </w:tc>
        <w:tc>
          <w:tcPr>
            <w:tcW w:w="1250" w:type="dxa"/>
            <w:tcBorders>
              <w:bottom w:val="single" w:sz="4" w:space="0" w:color="auto"/>
            </w:tcBorders>
          </w:tcPr>
          <w:p w:rsidR="009168BE" w:rsidRPr="009168BE" w:rsidRDefault="009168BE" w:rsidP="009168BE">
            <w:pPr>
              <w:spacing w:line="276" w:lineRule="auto"/>
              <w:rPr>
                <w:rFonts w:ascii="Arial" w:eastAsia="Times New Roman" w:hAnsi="Arial" w:cs="Arial"/>
                <w:lang w:val="ro-RO" w:eastAsia="en-US"/>
              </w:rPr>
            </w:pPr>
          </w:p>
        </w:tc>
        <w:tc>
          <w:tcPr>
            <w:tcW w:w="1161" w:type="dxa"/>
            <w:tcBorders>
              <w:bottom w:val="single" w:sz="4" w:space="0" w:color="auto"/>
            </w:tcBorders>
          </w:tcPr>
          <w:p w:rsidR="009168BE" w:rsidRPr="009168BE" w:rsidRDefault="009168BE" w:rsidP="009168BE">
            <w:pPr>
              <w:spacing w:line="276" w:lineRule="auto"/>
              <w:rPr>
                <w:rFonts w:ascii="Arial" w:eastAsia="Times New Roman" w:hAnsi="Arial" w:cs="Arial"/>
                <w:lang w:val="ro-RO" w:eastAsia="en-US"/>
              </w:rPr>
            </w:pPr>
          </w:p>
        </w:tc>
        <w:tc>
          <w:tcPr>
            <w:tcW w:w="929" w:type="dxa"/>
            <w:tcBorders>
              <w:bottom w:val="single" w:sz="4" w:space="0" w:color="auto"/>
            </w:tcBorders>
          </w:tcPr>
          <w:p w:rsidR="009168BE" w:rsidRPr="009168BE" w:rsidRDefault="009168BE" w:rsidP="009168BE">
            <w:pPr>
              <w:spacing w:line="276" w:lineRule="auto"/>
              <w:rPr>
                <w:rFonts w:ascii="Arial" w:eastAsia="Times New Roman" w:hAnsi="Arial" w:cs="Arial"/>
                <w:lang w:val="ro-RO" w:eastAsia="en-US"/>
              </w:rPr>
            </w:pPr>
          </w:p>
        </w:tc>
        <w:tc>
          <w:tcPr>
            <w:tcW w:w="1161" w:type="dxa"/>
            <w:tcBorders>
              <w:bottom w:val="single" w:sz="4" w:space="0" w:color="auto"/>
            </w:tcBorders>
          </w:tcPr>
          <w:p w:rsidR="009168BE" w:rsidRPr="009168BE" w:rsidRDefault="009168BE" w:rsidP="009168BE">
            <w:pPr>
              <w:spacing w:line="276" w:lineRule="auto"/>
              <w:rPr>
                <w:rFonts w:ascii="Arial" w:eastAsia="Times New Roman" w:hAnsi="Arial" w:cs="Arial"/>
                <w:lang w:val="ro-RO" w:eastAsia="en-US"/>
              </w:rPr>
            </w:pPr>
          </w:p>
        </w:tc>
      </w:tr>
      <w:tr w:rsidR="009168BE" w:rsidRPr="009168BE" w:rsidTr="00407D6D">
        <w:tc>
          <w:tcPr>
            <w:tcW w:w="675" w:type="dxa"/>
            <w:tcBorders>
              <w:bottom w:val="single" w:sz="4" w:space="0" w:color="auto"/>
            </w:tcBorders>
          </w:tcPr>
          <w:p w:rsidR="009168BE" w:rsidRPr="009168BE" w:rsidRDefault="009168BE" w:rsidP="009168BE">
            <w:pPr>
              <w:numPr>
                <w:ilvl w:val="0"/>
                <w:numId w:val="1"/>
              </w:numPr>
              <w:spacing w:line="276" w:lineRule="auto"/>
              <w:rPr>
                <w:rFonts w:ascii="Arial" w:eastAsia="Times New Roman" w:hAnsi="Arial" w:cs="Arial"/>
                <w:lang w:val="ro-RO" w:eastAsia="en-US"/>
              </w:rPr>
            </w:pPr>
          </w:p>
        </w:tc>
        <w:tc>
          <w:tcPr>
            <w:tcW w:w="1308" w:type="dxa"/>
            <w:tcBorders>
              <w:bottom w:val="single" w:sz="4" w:space="0" w:color="auto"/>
            </w:tcBorders>
          </w:tcPr>
          <w:p w:rsidR="009168BE" w:rsidRPr="009168BE" w:rsidRDefault="009168BE" w:rsidP="009168BE">
            <w:pPr>
              <w:spacing w:line="276" w:lineRule="auto"/>
              <w:rPr>
                <w:rFonts w:ascii="Arial" w:eastAsia="Times New Roman" w:hAnsi="Arial" w:cs="Arial"/>
                <w:lang w:val="ro-RO" w:eastAsia="en-US"/>
              </w:rPr>
            </w:pPr>
          </w:p>
        </w:tc>
        <w:tc>
          <w:tcPr>
            <w:tcW w:w="1043" w:type="dxa"/>
            <w:tcBorders>
              <w:bottom w:val="single" w:sz="4" w:space="0" w:color="auto"/>
            </w:tcBorders>
          </w:tcPr>
          <w:p w:rsidR="009168BE" w:rsidRPr="009168BE" w:rsidRDefault="009168BE" w:rsidP="009168BE">
            <w:pPr>
              <w:spacing w:line="276" w:lineRule="auto"/>
              <w:rPr>
                <w:rFonts w:ascii="Arial" w:eastAsia="Times New Roman" w:hAnsi="Arial" w:cs="Arial"/>
                <w:lang w:val="ro-RO" w:eastAsia="en-US"/>
              </w:rPr>
            </w:pPr>
          </w:p>
        </w:tc>
        <w:tc>
          <w:tcPr>
            <w:tcW w:w="1317" w:type="dxa"/>
            <w:tcBorders>
              <w:bottom w:val="single" w:sz="4" w:space="0" w:color="auto"/>
            </w:tcBorders>
          </w:tcPr>
          <w:p w:rsidR="009168BE" w:rsidRPr="009168BE" w:rsidRDefault="009168BE" w:rsidP="009168BE">
            <w:pPr>
              <w:spacing w:line="276" w:lineRule="auto"/>
              <w:rPr>
                <w:rFonts w:ascii="Arial" w:eastAsia="Times New Roman" w:hAnsi="Arial" w:cs="Arial"/>
                <w:lang w:val="ro-RO" w:eastAsia="en-US"/>
              </w:rPr>
            </w:pPr>
          </w:p>
        </w:tc>
        <w:tc>
          <w:tcPr>
            <w:tcW w:w="1012" w:type="dxa"/>
            <w:tcBorders>
              <w:bottom w:val="single" w:sz="4" w:space="0" w:color="auto"/>
            </w:tcBorders>
          </w:tcPr>
          <w:p w:rsidR="009168BE" w:rsidRPr="009168BE" w:rsidRDefault="009168BE" w:rsidP="009168BE">
            <w:pPr>
              <w:spacing w:line="276" w:lineRule="auto"/>
              <w:rPr>
                <w:rFonts w:ascii="Arial" w:eastAsia="Times New Roman" w:hAnsi="Arial" w:cs="Arial"/>
                <w:lang w:val="ro-RO" w:eastAsia="en-US"/>
              </w:rPr>
            </w:pPr>
          </w:p>
        </w:tc>
        <w:tc>
          <w:tcPr>
            <w:tcW w:w="1250" w:type="dxa"/>
            <w:tcBorders>
              <w:bottom w:val="single" w:sz="4" w:space="0" w:color="auto"/>
            </w:tcBorders>
          </w:tcPr>
          <w:p w:rsidR="009168BE" w:rsidRPr="009168BE" w:rsidRDefault="009168BE" w:rsidP="009168BE">
            <w:pPr>
              <w:spacing w:line="276" w:lineRule="auto"/>
              <w:rPr>
                <w:rFonts w:ascii="Arial" w:eastAsia="Times New Roman" w:hAnsi="Arial" w:cs="Arial"/>
                <w:lang w:val="ro-RO" w:eastAsia="en-US"/>
              </w:rPr>
            </w:pPr>
          </w:p>
        </w:tc>
        <w:tc>
          <w:tcPr>
            <w:tcW w:w="1161" w:type="dxa"/>
            <w:tcBorders>
              <w:bottom w:val="single" w:sz="4" w:space="0" w:color="auto"/>
            </w:tcBorders>
          </w:tcPr>
          <w:p w:rsidR="009168BE" w:rsidRPr="009168BE" w:rsidRDefault="009168BE" w:rsidP="009168BE">
            <w:pPr>
              <w:spacing w:line="276" w:lineRule="auto"/>
              <w:rPr>
                <w:rFonts w:ascii="Arial" w:eastAsia="Times New Roman" w:hAnsi="Arial" w:cs="Arial"/>
                <w:lang w:val="ro-RO" w:eastAsia="en-US"/>
              </w:rPr>
            </w:pPr>
          </w:p>
        </w:tc>
        <w:tc>
          <w:tcPr>
            <w:tcW w:w="929" w:type="dxa"/>
            <w:tcBorders>
              <w:bottom w:val="single" w:sz="4" w:space="0" w:color="auto"/>
            </w:tcBorders>
          </w:tcPr>
          <w:p w:rsidR="009168BE" w:rsidRPr="009168BE" w:rsidRDefault="009168BE" w:rsidP="009168BE">
            <w:pPr>
              <w:spacing w:line="276" w:lineRule="auto"/>
              <w:rPr>
                <w:rFonts w:ascii="Arial" w:eastAsia="Times New Roman" w:hAnsi="Arial" w:cs="Arial"/>
                <w:lang w:val="ro-RO" w:eastAsia="en-US"/>
              </w:rPr>
            </w:pPr>
          </w:p>
        </w:tc>
        <w:tc>
          <w:tcPr>
            <w:tcW w:w="1161" w:type="dxa"/>
            <w:tcBorders>
              <w:bottom w:val="single" w:sz="4" w:space="0" w:color="auto"/>
            </w:tcBorders>
          </w:tcPr>
          <w:p w:rsidR="009168BE" w:rsidRPr="009168BE" w:rsidRDefault="009168BE" w:rsidP="009168BE">
            <w:pPr>
              <w:spacing w:line="276" w:lineRule="auto"/>
              <w:rPr>
                <w:rFonts w:ascii="Arial" w:eastAsia="Times New Roman" w:hAnsi="Arial" w:cs="Arial"/>
                <w:lang w:val="ro-RO" w:eastAsia="en-US"/>
              </w:rPr>
            </w:pPr>
          </w:p>
        </w:tc>
      </w:tr>
      <w:tr w:rsidR="009168BE" w:rsidRPr="004E3651" w:rsidTr="00407D6D">
        <w:trPr>
          <w:trHeight w:val="1255"/>
        </w:trPr>
        <w:tc>
          <w:tcPr>
            <w:tcW w:w="9856" w:type="dxa"/>
            <w:gridSpan w:val="9"/>
            <w:tcBorders>
              <w:top w:val="single" w:sz="4" w:space="0" w:color="auto"/>
              <w:left w:val="nil"/>
              <w:bottom w:val="nil"/>
              <w:right w:val="nil"/>
            </w:tcBorders>
          </w:tcPr>
          <w:p w:rsidR="009168BE" w:rsidRPr="009168BE" w:rsidRDefault="009168BE" w:rsidP="009168BE">
            <w:pPr>
              <w:spacing w:after="100" w:afterAutospacing="1" w:line="276" w:lineRule="auto"/>
              <w:rPr>
                <w:rFonts w:ascii="Arial" w:eastAsia="Times New Roman" w:hAnsi="Arial" w:cs="Arial"/>
                <w:sz w:val="20"/>
                <w:szCs w:val="20"/>
                <w:lang w:val="ro-RO" w:eastAsia="en-US"/>
              </w:rPr>
            </w:pPr>
          </w:p>
          <w:p w:rsidR="009168BE" w:rsidRPr="009168BE" w:rsidRDefault="009168BE" w:rsidP="009168BE">
            <w:pPr>
              <w:spacing w:after="100" w:afterAutospacing="1" w:line="276" w:lineRule="auto"/>
              <w:rPr>
                <w:rFonts w:ascii="Arial" w:eastAsia="Times New Roman" w:hAnsi="Arial" w:cs="Arial"/>
                <w:sz w:val="20"/>
                <w:szCs w:val="20"/>
                <w:lang w:val="ro-RO" w:eastAsia="en-US"/>
              </w:rPr>
            </w:pPr>
            <w:r w:rsidRPr="009168BE">
              <w:rPr>
                <w:rFonts w:ascii="Arial" w:eastAsia="Times New Roman" w:hAnsi="Arial" w:cs="Arial"/>
                <w:sz w:val="20"/>
                <w:szCs w:val="20"/>
                <w:lang w:val="ro-RO" w:eastAsia="en-US"/>
              </w:rPr>
              <w:t>______________________________________________________________________________________</w:t>
            </w:r>
          </w:p>
          <w:p w:rsidR="009168BE" w:rsidRPr="009168BE" w:rsidRDefault="009168BE" w:rsidP="009168BE">
            <w:pPr>
              <w:spacing w:line="276" w:lineRule="auto"/>
              <w:rPr>
                <w:rFonts w:ascii="Arial" w:eastAsia="Times New Roman" w:hAnsi="Arial" w:cs="Arial"/>
                <w:sz w:val="20"/>
                <w:szCs w:val="20"/>
                <w:lang w:val="ro-RO" w:eastAsia="en-US"/>
              </w:rPr>
            </w:pPr>
            <w:r w:rsidRPr="009168BE">
              <w:rPr>
                <w:rFonts w:ascii="Arial" w:eastAsia="Times New Roman" w:hAnsi="Arial" w:cs="Arial"/>
                <w:sz w:val="20"/>
                <w:szCs w:val="20"/>
                <w:lang w:val="ro-RO" w:eastAsia="en-US"/>
              </w:rPr>
              <w:t>Formular Cod:  LDRD-8.4                                           Ediția 1/10.2013                                                 Pag.1/2</w:t>
            </w:r>
          </w:p>
        </w:tc>
      </w:tr>
    </w:tbl>
    <w:p w:rsidR="005975A9" w:rsidRDefault="005975A9">
      <w:pPr>
        <w:jc w:val="center"/>
        <w:rPr>
          <w:lang w:val="en-US"/>
        </w:rPr>
      </w:pPr>
    </w:p>
    <w:tbl>
      <w:tblPr>
        <w:tblStyle w:val="Tabelgril"/>
        <w:tblW w:w="9856" w:type="dxa"/>
        <w:tblLayout w:type="fixed"/>
        <w:tblLook w:val="04A0" w:firstRow="1" w:lastRow="0" w:firstColumn="1" w:lastColumn="0" w:noHBand="0" w:noVBand="1"/>
      </w:tblPr>
      <w:tblGrid>
        <w:gridCol w:w="675"/>
        <w:gridCol w:w="1308"/>
        <w:gridCol w:w="1043"/>
        <w:gridCol w:w="1317"/>
        <w:gridCol w:w="1012"/>
        <w:gridCol w:w="1250"/>
        <w:gridCol w:w="1161"/>
        <w:gridCol w:w="929"/>
        <w:gridCol w:w="1161"/>
      </w:tblGrid>
      <w:tr w:rsidR="009168BE" w:rsidRPr="009168BE" w:rsidTr="00407D6D">
        <w:tc>
          <w:tcPr>
            <w:tcW w:w="675" w:type="dxa"/>
            <w:tcBorders>
              <w:top w:val="single" w:sz="4" w:space="0" w:color="auto"/>
            </w:tcBorders>
          </w:tcPr>
          <w:p w:rsidR="009168BE" w:rsidRPr="009168BE" w:rsidRDefault="009168BE" w:rsidP="009168BE">
            <w:pPr>
              <w:tabs>
                <w:tab w:val="left" w:pos="423"/>
              </w:tabs>
              <w:spacing w:line="276" w:lineRule="auto"/>
              <w:jc w:val="center"/>
              <w:rPr>
                <w:rFonts w:ascii="Arial" w:eastAsia="Times New Roman" w:hAnsi="Arial" w:cs="Arial"/>
                <w:sz w:val="24"/>
                <w:szCs w:val="24"/>
                <w:lang w:val="ro-RO" w:eastAsia="en-US"/>
              </w:rPr>
            </w:pPr>
            <w:r>
              <w:rPr>
                <w:rFonts w:ascii="Arial" w:eastAsia="Times New Roman" w:hAnsi="Arial" w:cs="Arial"/>
                <w:sz w:val="24"/>
                <w:szCs w:val="24"/>
                <w:lang w:val="ro-RO" w:eastAsia="en-US"/>
              </w:rPr>
              <w:lastRenderedPageBreak/>
              <w:t>32</w:t>
            </w:r>
          </w:p>
        </w:tc>
        <w:tc>
          <w:tcPr>
            <w:tcW w:w="1308" w:type="dxa"/>
            <w:tcBorders>
              <w:top w:val="single" w:sz="4" w:space="0" w:color="auto"/>
            </w:tcBorders>
          </w:tcPr>
          <w:p w:rsidR="009168BE" w:rsidRPr="009168BE" w:rsidRDefault="009168BE" w:rsidP="009168BE">
            <w:pPr>
              <w:spacing w:line="276" w:lineRule="auto"/>
              <w:rPr>
                <w:rFonts w:ascii="Arial" w:eastAsia="Times New Roman" w:hAnsi="Arial" w:cs="Arial"/>
                <w:sz w:val="24"/>
                <w:szCs w:val="24"/>
                <w:lang w:val="ro-RO" w:eastAsia="en-US"/>
              </w:rPr>
            </w:pPr>
          </w:p>
        </w:tc>
        <w:tc>
          <w:tcPr>
            <w:tcW w:w="1043" w:type="dxa"/>
            <w:tcBorders>
              <w:top w:val="single" w:sz="4" w:space="0" w:color="auto"/>
            </w:tcBorders>
          </w:tcPr>
          <w:p w:rsidR="009168BE" w:rsidRPr="009168BE" w:rsidRDefault="009168BE" w:rsidP="009168BE">
            <w:pPr>
              <w:spacing w:line="276" w:lineRule="auto"/>
              <w:rPr>
                <w:rFonts w:ascii="Arial" w:eastAsia="Times New Roman" w:hAnsi="Arial" w:cs="Arial"/>
                <w:sz w:val="24"/>
                <w:szCs w:val="24"/>
                <w:lang w:val="ro-RO" w:eastAsia="en-US"/>
              </w:rPr>
            </w:pPr>
          </w:p>
        </w:tc>
        <w:tc>
          <w:tcPr>
            <w:tcW w:w="1317" w:type="dxa"/>
            <w:tcBorders>
              <w:top w:val="single" w:sz="4" w:space="0" w:color="auto"/>
            </w:tcBorders>
          </w:tcPr>
          <w:p w:rsidR="009168BE" w:rsidRPr="009168BE" w:rsidRDefault="009168BE" w:rsidP="009168BE">
            <w:pPr>
              <w:spacing w:line="276" w:lineRule="auto"/>
              <w:rPr>
                <w:rFonts w:ascii="Arial" w:eastAsia="Times New Roman" w:hAnsi="Arial" w:cs="Arial"/>
                <w:sz w:val="24"/>
                <w:szCs w:val="24"/>
                <w:lang w:val="ro-RO" w:eastAsia="en-US"/>
              </w:rPr>
            </w:pPr>
          </w:p>
        </w:tc>
        <w:tc>
          <w:tcPr>
            <w:tcW w:w="1012" w:type="dxa"/>
            <w:tcBorders>
              <w:top w:val="single" w:sz="4" w:space="0" w:color="auto"/>
            </w:tcBorders>
          </w:tcPr>
          <w:p w:rsidR="009168BE" w:rsidRPr="009168BE" w:rsidRDefault="009168BE" w:rsidP="009168BE">
            <w:pPr>
              <w:spacing w:line="276" w:lineRule="auto"/>
              <w:rPr>
                <w:rFonts w:ascii="Arial" w:eastAsia="Times New Roman" w:hAnsi="Arial" w:cs="Arial"/>
                <w:sz w:val="24"/>
                <w:szCs w:val="24"/>
                <w:lang w:val="ro-RO" w:eastAsia="en-US"/>
              </w:rPr>
            </w:pPr>
          </w:p>
        </w:tc>
        <w:tc>
          <w:tcPr>
            <w:tcW w:w="1250" w:type="dxa"/>
            <w:tcBorders>
              <w:top w:val="single" w:sz="4" w:space="0" w:color="auto"/>
            </w:tcBorders>
          </w:tcPr>
          <w:p w:rsidR="009168BE" w:rsidRPr="009168BE" w:rsidRDefault="009168BE" w:rsidP="009168BE">
            <w:pPr>
              <w:spacing w:line="276" w:lineRule="auto"/>
              <w:rPr>
                <w:rFonts w:ascii="Arial" w:eastAsia="Times New Roman" w:hAnsi="Arial" w:cs="Arial"/>
                <w:sz w:val="24"/>
                <w:szCs w:val="24"/>
                <w:lang w:val="ro-RO" w:eastAsia="en-US"/>
              </w:rPr>
            </w:pPr>
          </w:p>
        </w:tc>
        <w:tc>
          <w:tcPr>
            <w:tcW w:w="1161" w:type="dxa"/>
            <w:tcBorders>
              <w:top w:val="single" w:sz="4" w:space="0" w:color="auto"/>
            </w:tcBorders>
          </w:tcPr>
          <w:p w:rsidR="009168BE" w:rsidRPr="009168BE" w:rsidRDefault="009168BE" w:rsidP="009168BE">
            <w:pPr>
              <w:spacing w:line="276" w:lineRule="auto"/>
              <w:rPr>
                <w:rFonts w:ascii="Arial" w:eastAsia="Times New Roman" w:hAnsi="Arial" w:cs="Arial"/>
                <w:sz w:val="24"/>
                <w:szCs w:val="24"/>
                <w:lang w:val="ro-RO" w:eastAsia="en-US"/>
              </w:rPr>
            </w:pPr>
          </w:p>
        </w:tc>
        <w:tc>
          <w:tcPr>
            <w:tcW w:w="929" w:type="dxa"/>
            <w:tcBorders>
              <w:top w:val="single" w:sz="4" w:space="0" w:color="auto"/>
            </w:tcBorders>
          </w:tcPr>
          <w:p w:rsidR="009168BE" w:rsidRPr="009168BE" w:rsidRDefault="009168BE" w:rsidP="009168BE">
            <w:pPr>
              <w:spacing w:line="276" w:lineRule="auto"/>
              <w:rPr>
                <w:rFonts w:ascii="Arial" w:eastAsia="Times New Roman" w:hAnsi="Arial" w:cs="Arial"/>
                <w:sz w:val="24"/>
                <w:szCs w:val="24"/>
                <w:lang w:val="ro-RO" w:eastAsia="en-US"/>
              </w:rPr>
            </w:pPr>
          </w:p>
        </w:tc>
        <w:tc>
          <w:tcPr>
            <w:tcW w:w="1161" w:type="dxa"/>
            <w:tcBorders>
              <w:top w:val="single" w:sz="4" w:space="0" w:color="auto"/>
            </w:tcBorders>
          </w:tcPr>
          <w:p w:rsidR="009168BE" w:rsidRPr="009168BE" w:rsidRDefault="009168BE" w:rsidP="009168BE">
            <w:pPr>
              <w:spacing w:line="276" w:lineRule="auto"/>
              <w:rPr>
                <w:rFonts w:ascii="Arial" w:eastAsia="Times New Roman" w:hAnsi="Arial" w:cs="Arial"/>
                <w:sz w:val="24"/>
                <w:szCs w:val="24"/>
                <w:lang w:val="ro-RO" w:eastAsia="en-US"/>
              </w:rPr>
            </w:pPr>
          </w:p>
        </w:tc>
      </w:tr>
      <w:tr w:rsidR="009168BE" w:rsidRPr="009168BE" w:rsidTr="00407D6D">
        <w:tc>
          <w:tcPr>
            <w:tcW w:w="675" w:type="dxa"/>
          </w:tcPr>
          <w:p w:rsidR="009168BE" w:rsidRPr="009168BE" w:rsidRDefault="009168BE" w:rsidP="009168BE">
            <w:pPr>
              <w:tabs>
                <w:tab w:val="left" w:pos="423"/>
              </w:tabs>
              <w:spacing w:line="276" w:lineRule="auto"/>
              <w:jc w:val="center"/>
              <w:rPr>
                <w:rFonts w:ascii="Arial" w:eastAsia="Times New Roman" w:hAnsi="Arial" w:cs="Arial"/>
                <w:sz w:val="24"/>
                <w:szCs w:val="24"/>
                <w:lang w:val="ro-RO" w:eastAsia="en-US"/>
              </w:rPr>
            </w:pPr>
            <w:r>
              <w:rPr>
                <w:rFonts w:ascii="Arial" w:eastAsia="Times New Roman" w:hAnsi="Arial" w:cs="Arial"/>
                <w:sz w:val="24"/>
                <w:szCs w:val="24"/>
                <w:lang w:val="ro-RO" w:eastAsia="en-US"/>
              </w:rPr>
              <w:t>33</w:t>
            </w:r>
          </w:p>
        </w:tc>
        <w:tc>
          <w:tcPr>
            <w:tcW w:w="1308" w:type="dxa"/>
          </w:tcPr>
          <w:p w:rsidR="009168BE" w:rsidRPr="009168BE" w:rsidRDefault="009168BE" w:rsidP="009168BE">
            <w:pPr>
              <w:spacing w:line="276" w:lineRule="auto"/>
              <w:rPr>
                <w:rFonts w:ascii="Arial" w:eastAsia="Times New Roman" w:hAnsi="Arial" w:cs="Arial"/>
                <w:sz w:val="24"/>
                <w:szCs w:val="24"/>
                <w:lang w:val="ro-RO" w:eastAsia="en-US"/>
              </w:rPr>
            </w:pPr>
          </w:p>
        </w:tc>
        <w:tc>
          <w:tcPr>
            <w:tcW w:w="1043" w:type="dxa"/>
          </w:tcPr>
          <w:p w:rsidR="009168BE" w:rsidRPr="009168BE" w:rsidRDefault="009168BE" w:rsidP="009168BE">
            <w:pPr>
              <w:spacing w:line="276" w:lineRule="auto"/>
              <w:rPr>
                <w:rFonts w:ascii="Arial" w:eastAsia="Times New Roman" w:hAnsi="Arial" w:cs="Arial"/>
                <w:sz w:val="24"/>
                <w:szCs w:val="24"/>
                <w:lang w:val="ro-RO" w:eastAsia="en-US"/>
              </w:rPr>
            </w:pPr>
          </w:p>
        </w:tc>
        <w:tc>
          <w:tcPr>
            <w:tcW w:w="1317" w:type="dxa"/>
          </w:tcPr>
          <w:p w:rsidR="009168BE" w:rsidRPr="009168BE" w:rsidRDefault="009168BE" w:rsidP="009168BE">
            <w:pPr>
              <w:spacing w:line="276" w:lineRule="auto"/>
              <w:rPr>
                <w:rFonts w:ascii="Arial" w:eastAsia="Times New Roman" w:hAnsi="Arial" w:cs="Arial"/>
                <w:sz w:val="24"/>
                <w:szCs w:val="24"/>
                <w:lang w:val="ro-RO" w:eastAsia="en-US"/>
              </w:rPr>
            </w:pPr>
          </w:p>
        </w:tc>
        <w:tc>
          <w:tcPr>
            <w:tcW w:w="1012" w:type="dxa"/>
          </w:tcPr>
          <w:p w:rsidR="009168BE" w:rsidRPr="009168BE" w:rsidRDefault="009168BE" w:rsidP="009168BE">
            <w:pPr>
              <w:spacing w:line="276" w:lineRule="auto"/>
              <w:rPr>
                <w:rFonts w:ascii="Arial" w:eastAsia="Times New Roman" w:hAnsi="Arial" w:cs="Arial"/>
                <w:sz w:val="24"/>
                <w:szCs w:val="24"/>
                <w:lang w:val="ro-RO" w:eastAsia="en-US"/>
              </w:rPr>
            </w:pPr>
          </w:p>
        </w:tc>
        <w:tc>
          <w:tcPr>
            <w:tcW w:w="1250" w:type="dxa"/>
          </w:tcPr>
          <w:p w:rsidR="009168BE" w:rsidRPr="009168BE" w:rsidRDefault="009168BE" w:rsidP="009168BE">
            <w:pPr>
              <w:spacing w:line="276" w:lineRule="auto"/>
              <w:rPr>
                <w:rFonts w:ascii="Arial" w:eastAsia="Times New Roman" w:hAnsi="Arial" w:cs="Arial"/>
                <w:sz w:val="24"/>
                <w:szCs w:val="24"/>
                <w:lang w:val="ro-RO" w:eastAsia="en-US"/>
              </w:rPr>
            </w:pPr>
          </w:p>
        </w:tc>
        <w:tc>
          <w:tcPr>
            <w:tcW w:w="1161" w:type="dxa"/>
          </w:tcPr>
          <w:p w:rsidR="009168BE" w:rsidRPr="009168BE" w:rsidRDefault="009168BE" w:rsidP="009168BE">
            <w:pPr>
              <w:spacing w:line="276" w:lineRule="auto"/>
              <w:rPr>
                <w:rFonts w:ascii="Arial" w:eastAsia="Times New Roman" w:hAnsi="Arial" w:cs="Arial"/>
                <w:sz w:val="24"/>
                <w:szCs w:val="24"/>
                <w:lang w:val="ro-RO" w:eastAsia="en-US"/>
              </w:rPr>
            </w:pPr>
          </w:p>
        </w:tc>
        <w:tc>
          <w:tcPr>
            <w:tcW w:w="929" w:type="dxa"/>
          </w:tcPr>
          <w:p w:rsidR="009168BE" w:rsidRPr="009168BE" w:rsidRDefault="009168BE" w:rsidP="009168BE">
            <w:pPr>
              <w:spacing w:line="276" w:lineRule="auto"/>
              <w:rPr>
                <w:rFonts w:ascii="Arial" w:eastAsia="Times New Roman" w:hAnsi="Arial" w:cs="Arial"/>
                <w:sz w:val="24"/>
                <w:szCs w:val="24"/>
                <w:lang w:val="ro-RO" w:eastAsia="en-US"/>
              </w:rPr>
            </w:pPr>
          </w:p>
        </w:tc>
        <w:tc>
          <w:tcPr>
            <w:tcW w:w="1161" w:type="dxa"/>
          </w:tcPr>
          <w:p w:rsidR="009168BE" w:rsidRPr="009168BE" w:rsidRDefault="009168BE" w:rsidP="009168BE">
            <w:pPr>
              <w:spacing w:line="276" w:lineRule="auto"/>
              <w:rPr>
                <w:rFonts w:ascii="Arial" w:eastAsia="Times New Roman" w:hAnsi="Arial" w:cs="Arial"/>
                <w:sz w:val="24"/>
                <w:szCs w:val="24"/>
                <w:lang w:val="ro-RO" w:eastAsia="en-US"/>
              </w:rPr>
            </w:pPr>
          </w:p>
        </w:tc>
      </w:tr>
      <w:tr w:rsidR="009168BE" w:rsidRPr="009168BE" w:rsidTr="00407D6D">
        <w:tc>
          <w:tcPr>
            <w:tcW w:w="675" w:type="dxa"/>
          </w:tcPr>
          <w:p w:rsidR="009168BE" w:rsidRPr="009168BE" w:rsidRDefault="009168BE" w:rsidP="009168BE">
            <w:pPr>
              <w:tabs>
                <w:tab w:val="left" w:pos="423"/>
              </w:tabs>
              <w:spacing w:line="276" w:lineRule="auto"/>
              <w:jc w:val="center"/>
              <w:rPr>
                <w:rFonts w:ascii="Arial" w:eastAsia="Times New Roman" w:hAnsi="Arial" w:cs="Arial"/>
                <w:sz w:val="24"/>
                <w:szCs w:val="24"/>
                <w:lang w:val="ro-RO" w:eastAsia="en-US"/>
              </w:rPr>
            </w:pPr>
            <w:r>
              <w:rPr>
                <w:rFonts w:ascii="Arial" w:eastAsia="Times New Roman" w:hAnsi="Arial" w:cs="Arial"/>
                <w:sz w:val="24"/>
                <w:szCs w:val="24"/>
                <w:lang w:val="ro-RO" w:eastAsia="en-US"/>
              </w:rPr>
              <w:t>34</w:t>
            </w:r>
          </w:p>
        </w:tc>
        <w:tc>
          <w:tcPr>
            <w:tcW w:w="1308" w:type="dxa"/>
          </w:tcPr>
          <w:p w:rsidR="009168BE" w:rsidRPr="009168BE" w:rsidRDefault="009168BE" w:rsidP="009168BE">
            <w:pPr>
              <w:spacing w:line="276" w:lineRule="auto"/>
              <w:rPr>
                <w:rFonts w:ascii="Arial" w:eastAsia="Times New Roman" w:hAnsi="Arial" w:cs="Arial"/>
                <w:sz w:val="24"/>
                <w:szCs w:val="24"/>
                <w:lang w:val="ro-RO" w:eastAsia="en-US"/>
              </w:rPr>
            </w:pPr>
          </w:p>
        </w:tc>
        <w:tc>
          <w:tcPr>
            <w:tcW w:w="1043" w:type="dxa"/>
          </w:tcPr>
          <w:p w:rsidR="009168BE" w:rsidRPr="009168BE" w:rsidRDefault="009168BE" w:rsidP="009168BE">
            <w:pPr>
              <w:spacing w:line="276" w:lineRule="auto"/>
              <w:rPr>
                <w:rFonts w:ascii="Arial" w:eastAsia="Times New Roman" w:hAnsi="Arial" w:cs="Arial"/>
                <w:sz w:val="24"/>
                <w:szCs w:val="24"/>
                <w:lang w:val="ro-RO" w:eastAsia="en-US"/>
              </w:rPr>
            </w:pPr>
          </w:p>
        </w:tc>
        <w:tc>
          <w:tcPr>
            <w:tcW w:w="1317" w:type="dxa"/>
          </w:tcPr>
          <w:p w:rsidR="009168BE" w:rsidRPr="009168BE" w:rsidRDefault="009168BE" w:rsidP="009168BE">
            <w:pPr>
              <w:spacing w:line="276" w:lineRule="auto"/>
              <w:rPr>
                <w:rFonts w:ascii="Arial" w:eastAsia="Times New Roman" w:hAnsi="Arial" w:cs="Arial"/>
                <w:sz w:val="24"/>
                <w:szCs w:val="24"/>
                <w:lang w:val="ro-RO" w:eastAsia="en-US"/>
              </w:rPr>
            </w:pPr>
          </w:p>
        </w:tc>
        <w:tc>
          <w:tcPr>
            <w:tcW w:w="1012" w:type="dxa"/>
          </w:tcPr>
          <w:p w:rsidR="009168BE" w:rsidRPr="009168BE" w:rsidRDefault="009168BE" w:rsidP="009168BE">
            <w:pPr>
              <w:spacing w:line="276" w:lineRule="auto"/>
              <w:rPr>
                <w:rFonts w:ascii="Arial" w:eastAsia="Times New Roman" w:hAnsi="Arial" w:cs="Arial"/>
                <w:sz w:val="24"/>
                <w:szCs w:val="24"/>
                <w:lang w:val="ro-RO" w:eastAsia="en-US"/>
              </w:rPr>
            </w:pPr>
          </w:p>
        </w:tc>
        <w:tc>
          <w:tcPr>
            <w:tcW w:w="1250" w:type="dxa"/>
          </w:tcPr>
          <w:p w:rsidR="009168BE" w:rsidRPr="009168BE" w:rsidRDefault="009168BE" w:rsidP="009168BE">
            <w:pPr>
              <w:spacing w:line="276" w:lineRule="auto"/>
              <w:rPr>
                <w:rFonts w:ascii="Arial" w:eastAsia="Times New Roman" w:hAnsi="Arial" w:cs="Arial"/>
                <w:sz w:val="24"/>
                <w:szCs w:val="24"/>
                <w:lang w:val="ro-RO" w:eastAsia="en-US"/>
              </w:rPr>
            </w:pPr>
          </w:p>
        </w:tc>
        <w:tc>
          <w:tcPr>
            <w:tcW w:w="1161" w:type="dxa"/>
          </w:tcPr>
          <w:p w:rsidR="009168BE" w:rsidRPr="009168BE" w:rsidRDefault="009168BE" w:rsidP="009168BE">
            <w:pPr>
              <w:spacing w:line="276" w:lineRule="auto"/>
              <w:rPr>
                <w:rFonts w:ascii="Arial" w:eastAsia="Times New Roman" w:hAnsi="Arial" w:cs="Arial"/>
                <w:sz w:val="24"/>
                <w:szCs w:val="24"/>
                <w:lang w:val="ro-RO" w:eastAsia="en-US"/>
              </w:rPr>
            </w:pPr>
          </w:p>
        </w:tc>
        <w:tc>
          <w:tcPr>
            <w:tcW w:w="929" w:type="dxa"/>
          </w:tcPr>
          <w:p w:rsidR="009168BE" w:rsidRPr="009168BE" w:rsidRDefault="009168BE" w:rsidP="009168BE">
            <w:pPr>
              <w:spacing w:line="276" w:lineRule="auto"/>
              <w:rPr>
                <w:rFonts w:ascii="Arial" w:eastAsia="Times New Roman" w:hAnsi="Arial" w:cs="Arial"/>
                <w:sz w:val="24"/>
                <w:szCs w:val="24"/>
                <w:lang w:val="ro-RO" w:eastAsia="en-US"/>
              </w:rPr>
            </w:pPr>
          </w:p>
        </w:tc>
        <w:tc>
          <w:tcPr>
            <w:tcW w:w="1161" w:type="dxa"/>
          </w:tcPr>
          <w:p w:rsidR="009168BE" w:rsidRPr="009168BE" w:rsidRDefault="009168BE" w:rsidP="009168BE">
            <w:pPr>
              <w:spacing w:line="276" w:lineRule="auto"/>
              <w:rPr>
                <w:rFonts w:ascii="Arial" w:eastAsia="Times New Roman" w:hAnsi="Arial" w:cs="Arial"/>
                <w:sz w:val="24"/>
                <w:szCs w:val="24"/>
                <w:lang w:val="ro-RO" w:eastAsia="en-US"/>
              </w:rPr>
            </w:pPr>
          </w:p>
        </w:tc>
      </w:tr>
      <w:tr w:rsidR="009168BE" w:rsidRPr="009168BE" w:rsidTr="00407D6D">
        <w:tc>
          <w:tcPr>
            <w:tcW w:w="675" w:type="dxa"/>
          </w:tcPr>
          <w:p w:rsidR="009168BE" w:rsidRPr="009168BE" w:rsidRDefault="009168BE" w:rsidP="009168BE">
            <w:pPr>
              <w:tabs>
                <w:tab w:val="left" w:pos="423"/>
              </w:tabs>
              <w:spacing w:line="276" w:lineRule="auto"/>
              <w:jc w:val="center"/>
              <w:rPr>
                <w:rFonts w:ascii="Arial" w:eastAsia="Times New Roman" w:hAnsi="Arial" w:cs="Arial"/>
                <w:sz w:val="24"/>
                <w:szCs w:val="24"/>
                <w:lang w:val="ro-RO" w:eastAsia="en-US"/>
              </w:rPr>
            </w:pPr>
            <w:r>
              <w:rPr>
                <w:rFonts w:ascii="Arial" w:eastAsia="Times New Roman" w:hAnsi="Arial" w:cs="Arial"/>
                <w:sz w:val="24"/>
                <w:szCs w:val="24"/>
                <w:lang w:val="ro-RO" w:eastAsia="en-US"/>
              </w:rPr>
              <w:t>35</w:t>
            </w:r>
          </w:p>
        </w:tc>
        <w:tc>
          <w:tcPr>
            <w:tcW w:w="1308" w:type="dxa"/>
          </w:tcPr>
          <w:p w:rsidR="009168BE" w:rsidRPr="009168BE" w:rsidRDefault="009168BE" w:rsidP="009168BE">
            <w:pPr>
              <w:spacing w:line="276" w:lineRule="auto"/>
              <w:rPr>
                <w:rFonts w:ascii="Arial" w:eastAsia="Times New Roman" w:hAnsi="Arial" w:cs="Arial"/>
                <w:sz w:val="24"/>
                <w:szCs w:val="24"/>
                <w:lang w:val="ro-RO" w:eastAsia="en-US"/>
              </w:rPr>
            </w:pPr>
          </w:p>
        </w:tc>
        <w:tc>
          <w:tcPr>
            <w:tcW w:w="1043" w:type="dxa"/>
          </w:tcPr>
          <w:p w:rsidR="009168BE" w:rsidRPr="009168BE" w:rsidRDefault="009168BE" w:rsidP="009168BE">
            <w:pPr>
              <w:spacing w:line="276" w:lineRule="auto"/>
              <w:rPr>
                <w:rFonts w:ascii="Arial" w:eastAsia="Times New Roman" w:hAnsi="Arial" w:cs="Arial"/>
                <w:sz w:val="24"/>
                <w:szCs w:val="24"/>
                <w:lang w:val="ro-RO" w:eastAsia="en-US"/>
              </w:rPr>
            </w:pPr>
          </w:p>
        </w:tc>
        <w:tc>
          <w:tcPr>
            <w:tcW w:w="1317" w:type="dxa"/>
          </w:tcPr>
          <w:p w:rsidR="009168BE" w:rsidRPr="009168BE" w:rsidRDefault="009168BE" w:rsidP="009168BE">
            <w:pPr>
              <w:spacing w:line="276" w:lineRule="auto"/>
              <w:rPr>
                <w:rFonts w:ascii="Arial" w:eastAsia="Times New Roman" w:hAnsi="Arial" w:cs="Arial"/>
                <w:sz w:val="24"/>
                <w:szCs w:val="24"/>
                <w:lang w:val="ro-RO" w:eastAsia="en-US"/>
              </w:rPr>
            </w:pPr>
          </w:p>
        </w:tc>
        <w:tc>
          <w:tcPr>
            <w:tcW w:w="1012" w:type="dxa"/>
          </w:tcPr>
          <w:p w:rsidR="009168BE" w:rsidRPr="009168BE" w:rsidRDefault="009168BE" w:rsidP="009168BE">
            <w:pPr>
              <w:spacing w:line="276" w:lineRule="auto"/>
              <w:rPr>
                <w:rFonts w:ascii="Arial" w:eastAsia="Times New Roman" w:hAnsi="Arial" w:cs="Arial"/>
                <w:sz w:val="24"/>
                <w:szCs w:val="24"/>
                <w:lang w:val="ro-RO" w:eastAsia="en-US"/>
              </w:rPr>
            </w:pPr>
          </w:p>
        </w:tc>
        <w:tc>
          <w:tcPr>
            <w:tcW w:w="1250" w:type="dxa"/>
          </w:tcPr>
          <w:p w:rsidR="009168BE" w:rsidRPr="009168BE" w:rsidRDefault="009168BE" w:rsidP="009168BE">
            <w:pPr>
              <w:spacing w:line="276" w:lineRule="auto"/>
              <w:rPr>
                <w:rFonts w:ascii="Arial" w:eastAsia="Times New Roman" w:hAnsi="Arial" w:cs="Arial"/>
                <w:sz w:val="24"/>
                <w:szCs w:val="24"/>
                <w:lang w:val="ro-RO" w:eastAsia="en-US"/>
              </w:rPr>
            </w:pPr>
          </w:p>
        </w:tc>
        <w:tc>
          <w:tcPr>
            <w:tcW w:w="1161" w:type="dxa"/>
          </w:tcPr>
          <w:p w:rsidR="009168BE" w:rsidRPr="009168BE" w:rsidRDefault="009168BE" w:rsidP="009168BE">
            <w:pPr>
              <w:spacing w:line="276" w:lineRule="auto"/>
              <w:rPr>
                <w:rFonts w:ascii="Arial" w:eastAsia="Times New Roman" w:hAnsi="Arial" w:cs="Arial"/>
                <w:sz w:val="24"/>
                <w:szCs w:val="24"/>
                <w:lang w:val="ro-RO" w:eastAsia="en-US"/>
              </w:rPr>
            </w:pPr>
          </w:p>
        </w:tc>
        <w:tc>
          <w:tcPr>
            <w:tcW w:w="929" w:type="dxa"/>
          </w:tcPr>
          <w:p w:rsidR="009168BE" w:rsidRPr="009168BE" w:rsidRDefault="009168BE" w:rsidP="009168BE">
            <w:pPr>
              <w:spacing w:line="276" w:lineRule="auto"/>
              <w:rPr>
                <w:rFonts w:ascii="Arial" w:eastAsia="Times New Roman" w:hAnsi="Arial" w:cs="Arial"/>
                <w:sz w:val="24"/>
                <w:szCs w:val="24"/>
                <w:lang w:val="ro-RO" w:eastAsia="en-US"/>
              </w:rPr>
            </w:pPr>
          </w:p>
        </w:tc>
        <w:tc>
          <w:tcPr>
            <w:tcW w:w="1161" w:type="dxa"/>
          </w:tcPr>
          <w:p w:rsidR="009168BE" w:rsidRPr="009168BE" w:rsidRDefault="009168BE" w:rsidP="009168BE">
            <w:pPr>
              <w:spacing w:line="276" w:lineRule="auto"/>
              <w:rPr>
                <w:rFonts w:ascii="Arial" w:eastAsia="Times New Roman" w:hAnsi="Arial" w:cs="Arial"/>
                <w:sz w:val="24"/>
                <w:szCs w:val="24"/>
                <w:lang w:val="ro-RO" w:eastAsia="en-US"/>
              </w:rPr>
            </w:pPr>
          </w:p>
        </w:tc>
      </w:tr>
      <w:tr w:rsidR="009168BE" w:rsidRPr="009168BE" w:rsidTr="00407D6D">
        <w:tc>
          <w:tcPr>
            <w:tcW w:w="675" w:type="dxa"/>
          </w:tcPr>
          <w:p w:rsidR="009168BE" w:rsidRPr="009168BE" w:rsidRDefault="009168BE" w:rsidP="009168BE">
            <w:pPr>
              <w:tabs>
                <w:tab w:val="left" w:pos="423"/>
              </w:tabs>
              <w:spacing w:line="276" w:lineRule="auto"/>
              <w:jc w:val="center"/>
              <w:rPr>
                <w:rFonts w:ascii="Arial" w:eastAsia="Times New Roman" w:hAnsi="Arial" w:cs="Arial"/>
                <w:sz w:val="24"/>
                <w:szCs w:val="24"/>
                <w:lang w:val="ro-RO" w:eastAsia="en-US"/>
              </w:rPr>
            </w:pPr>
            <w:r>
              <w:rPr>
                <w:rFonts w:ascii="Arial" w:eastAsia="Times New Roman" w:hAnsi="Arial" w:cs="Arial"/>
                <w:sz w:val="24"/>
                <w:szCs w:val="24"/>
                <w:lang w:val="ro-RO" w:eastAsia="en-US"/>
              </w:rPr>
              <w:t>36</w:t>
            </w:r>
          </w:p>
        </w:tc>
        <w:tc>
          <w:tcPr>
            <w:tcW w:w="1308" w:type="dxa"/>
          </w:tcPr>
          <w:p w:rsidR="009168BE" w:rsidRPr="009168BE" w:rsidRDefault="009168BE" w:rsidP="009168BE">
            <w:pPr>
              <w:spacing w:line="276" w:lineRule="auto"/>
              <w:rPr>
                <w:rFonts w:ascii="Arial" w:eastAsia="Times New Roman" w:hAnsi="Arial" w:cs="Arial"/>
                <w:sz w:val="24"/>
                <w:szCs w:val="24"/>
                <w:lang w:val="ro-RO" w:eastAsia="en-US"/>
              </w:rPr>
            </w:pPr>
          </w:p>
        </w:tc>
        <w:tc>
          <w:tcPr>
            <w:tcW w:w="1043" w:type="dxa"/>
          </w:tcPr>
          <w:p w:rsidR="009168BE" w:rsidRPr="009168BE" w:rsidRDefault="009168BE" w:rsidP="009168BE">
            <w:pPr>
              <w:spacing w:line="276" w:lineRule="auto"/>
              <w:rPr>
                <w:rFonts w:ascii="Arial" w:eastAsia="Times New Roman" w:hAnsi="Arial" w:cs="Arial"/>
                <w:sz w:val="24"/>
                <w:szCs w:val="24"/>
                <w:lang w:val="ro-RO" w:eastAsia="en-US"/>
              </w:rPr>
            </w:pPr>
          </w:p>
        </w:tc>
        <w:tc>
          <w:tcPr>
            <w:tcW w:w="1317" w:type="dxa"/>
          </w:tcPr>
          <w:p w:rsidR="009168BE" w:rsidRPr="009168BE" w:rsidRDefault="009168BE" w:rsidP="009168BE">
            <w:pPr>
              <w:spacing w:line="276" w:lineRule="auto"/>
              <w:rPr>
                <w:rFonts w:ascii="Arial" w:eastAsia="Times New Roman" w:hAnsi="Arial" w:cs="Arial"/>
                <w:sz w:val="24"/>
                <w:szCs w:val="24"/>
                <w:lang w:val="ro-RO" w:eastAsia="en-US"/>
              </w:rPr>
            </w:pPr>
          </w:p>
        </w:tc>
        <w:tc>
          <w:tcPr>
            <w:tcW w:w="1012" w:type="dxa"/>
          </w:tcPr>
          <w:p w:rsidR="009168BE" w:rsidRPr="009168BE" w:rsidRDefault="009168BE" w:rsidP="009168BE">
            <w:pPr>
              <w:spacing w:line="276" w:lineRule="auto"/>
              <w:rPr>
                <w:rFonts w:ascii="Arial" w:eastAsia="Times New Roman" w:hAnsi="Arial" w:cs="Arial"/>
                <w:sz w:val="24"/>
                <w:szCs w:val="24"/>
                <w:lang w:val="ro-RO" w:eastAsia="en-US"/>
              </w:rPr>
            </w:pPr>
          </w:p>
        </w:tc>
        <w:tc>
          <w:tcPr>
            <w:tcW w:w="1250" w:type="dxa"/>
          </w:tcPr>
          <w:p w:rsidR="009168BE" w:rsidRPr="009168BE" w:rsidRDefault="009168BE" w:rsidP="009168BE">
            <w:pPr>
              <w:spacing w:line="276" w:lineRule="auto"/>
              <w:rPr>
                <w:rFonts w:ascii="Arial" w:eastAsia="Times New Roman" w:hAnsi="Arial" w:cs="Arial"/>
                <w:sz w:val="24"/>
                <w:szCs w:val="24"/>
                <w:lang w:val="ro-RO" w:eastAsia="en-US"/>
              </w:rPr>
            </w:pPr>
          </w:p>
        </w:tc>
        <w:tc>
          <w:tcPr>
            <w:tcW w:w="1161" w:type="dxa"/>
          </w:tcPr>
          <w:p w:rsidR="009168BE" w:rsidRPr="009168BE" w:rsidRDefault="009168BE" w:rsidP="009168BE">
            <w:pPr>
              <w:spacing w:line="276" w:lineRule="auto"/>
              <w:rPr>
                <w:rFonts w:ascii="Arial" w:eastAsia="Times New Roman" w:hAnsi="Arial" w:cs="Arial"/>
                <w:sz w:val="24"/>
                <w:szCs w:val="24"/>
                <w:lang w:val="ro-RO" w:eastAsia="en-US"/>
              </w:rPr>
            </w:pPr>
          </w:p>
        </w:tc>
        <w:tc>
          <w:tcPr>
            <w:tcW w:w="929" w:type="dxa"/>
          </w:tcPr>
          <w:p w:rsidR="009168BE" w:rsidRPr="009168BE" w:rsidRDefault="009168BE" w:rsidP="009168BE">
            <w:pPr>
              <w:spacing w:line="276" w:lineRule="auto"/>
              <w:rPr>
                <w:rFonts w:ascii="Arial" w:eastAsia="Times New Roman" w:hAnsi="Arial" w:cs="Arial"/>
                <w:sz w:val="24"/>
                <w:szCs w:val="24"/>
                <w:lang w:val="ro-RO" w:eastAsia="en-US"/>
              </w:rPr>
            </w:pPr>
          </w:p>
        </w:tc>
        <w:tc>
          <w:tcPr>
            <w:tcW w:w="1161" w:type="dxa"/>
          </w:tcPr>
          <w:p w:rsidR="009168BE" w:rsidRPr="009168BE" w:rsidRDefault="009168BE" w:rsidP="009168BE">
            <w:pPr>
              <w:spacing w:line="276" w:lineRule="auto"/>
              <w:rPr>
                <w:rFonts w:ascii="Arial" w:eastAsia="Times New Roman" w:hAnsi="Arial" w:cs="Arial"/>
                <w:sz w:val="24"/>
                <w:szCs w:val="24"/>
                <w:lang w:val="ro-RO" w:eastAsia="en-US"/>
              </w:rPr>
            </w:pPr>
          </w:p>
        </w:tc>
      </w:tr>
      <w:tr w:rsidR="009168BE" w:rsidRPr="009168BE" w:rsidTr="00407D6D">
        <w:tc>
          <w:tcPr>
            <w:tcW w:w="675" w:type="dxa"/>
          </w:tcPr>
          <w:p w:rsidR="009168BE" w:rsidRPr="009168BE" w:rsidRDefault="009168BE" w:rsidP="009168BE">
            <w:pPr>
              <w:tabs>
                <w:tab w:val="left" w:pos="423"/>
              </w:tabs>
              <w:spacing w:line="276" w:lineRule="auto"/>
              <w:jc w:val="center"/>
              <w:rPr>
                <w:rFonts w:ascii="Arial" w:eastAsia="Times New Roman" w:hAnsi="Arial" w:cs="Arial"/>
                <w:sz w:val="24"/>
                <w:szCs w:val="24"/>
                <w:lang w:val="ro-RO" w:eastAsia="en-US"/>
              </w:rPr>
            </w:pPr>
            <w:r>
              <w:rPr>
                <w:rFonts w:ascii="Arial" w:eastAsia="Times New Roman" w:hAnsi="Arial" w:cs="Arial"/>
                <w:sz w:val="24"/>
                <w:szCs w:val="24"/>
                <w:lang w:val="ro-RO" w:eastAsia="en-US"/>
              </w:rPr>
              <w:t>37</w:t>
            </w:r>
          </w:p>
        </w:tc>
        <w:tc>
          <w:tcPr>
            <w:tcW w:w="1308" w:type="dxa"/>
          </w:tcPr>
          <w:p w:rsidR="009168BE" w:rsidRPr="009168BE" w:rsidRDefault="009168BE" w:rsidP="009168BE">
            <w:pPr>
              <w:spacing w:line="276" w:lineRule="auto"/>
              <w:rPr>
                <w:rFonts w:ascii="Arial" w:eastAsia="Times New Roman" w:hAnsi="Arial" w:cs="Arial"/>
                <w:sz w:val="24"/>
                <w:szCs w:val="24"/>
                <w:lang w:val="ro-RO" w:eastAsia="en-US"/>
              </w:rPr>
            </w:pPr>
          </w:p>
        </w:tc>
        <w:tc>
          <w:tcPr>
            <w:tcW w:w="1043" w:type="dxa"/>
          </w:tcPr>
          <w:p w:rsidR="009168BE" w:rsidRPr="009168BE" w:rsidRDefault="009168BE" w:rsidP="009168BE">
            <w:pPr>
              <w:spacing w:line="276" w:lineRule="auto"/>
              <w:rPr>
                <w:rFonts w:ascii="Arial" w:eastAsia="Times New Roman" w:hAnsi="Arial" w:cs="Arial"/>
                <w:sz w:val="24"/>
                <w:szCs w:val="24"/>
                <w:lang w:val="ro-RO" w:eastAsia="en-US"/>
              </w:rPr>
            </w:pPr>
          </w:p>
        </w:tc>
        <w:tc>
          <w:tcPr>
            <w:tcW w:w="1317" w:type="dxa"/>
          </w:tcPr>
          <w:p w:rsidR="009168BE" w:rsidRPr="009168BE" w:rsidRDefault="009168BE" w:rsidP="009168BE">
            <w:pPr>
              <w:spacing w:line="276" w:lineRule="auto"/>
              <w:rPr>
                <w:rFonts w:ascii="Arial" w:eastAsia="Times New Roman" w:hAnsi="Arial" w:cs="Arial"/>
                <w:sz w:val="24"/>
                <w:szCs w:val="24"/>
                <w:lang w:val="ro-RO" w:eastAsia="en-US"/>
              </w:rPr>
            </w:pPr>
          </w:p>
        </w:tc>
        <w:tc>
          <w:tcPr>
            <w:tcW w:w="1012" w:type="dxa"/>
          </w:tcPr>
          <w:p w:rsidR="009168BE" w:rsidRPr="009168BE" w:rsidRDefault="009168BE" w:rsidP="009168BE">
            <w:pPr>
              <w:spacing w:line="276" w:lineRule="auto"/>
              <w:rPr>
                <w:rFonts w:ascii="Arial" w:eastAsia="Times New Roman" w:hAnsi="Arial" w:cs="Arial"/>
                <w:sz w:val="24"/>
                <w:szCs w:val="24"/>
                <w:lang w:val="ro-RO" w:eastAsia="en-US"/>
              </w:rPr>
            </w:pPr>
          </w:p>
        </w:tc>
        <w:tc>
          <w:tcPr>
            <w:tcW w:w="1250" w:type="dxa"/>
          </w:tcPr>
          <w:p w:rsidR="009168BE" w:rsidRPr="009168BE" w:rsidRDefault="009168BE" w:rsidP="009168BE">
            <w:pPr>
              <w:spacing w:line="276" w:lineRule="auto"/>
              <w:rPr>
                <w:rFonts w:ascii="Arial" w:eastAsia="Times New Roman" w:hAnsi="Arial" w:cs="Arial"/>
                <w:sz w:val="24"/>
                <w:szCs w:val="24"/>
                <w:lang w:val="ro-RO" w:eastAsia="en-US"/>
              </w:rPr>
            </w:pPr>
          </w:p>
        </w:tc>
        <w:tc>
          <w:tcPr>
            <w:tcW w:w="1161" w:type="dxa"/>
          </w:tcPr>
          <w:p w:rsidR="009168BE" w:rsidRPr="009168BE" w:rsidRDefault="009168BE" w:rsidP="009168BE">
            <w:pPr>
              <w:spacing w:line="276" w:lineRule="auto"/>
              <w:rPr>
                <w:rFonts w:ascii="Arial" w:eastAsia="Times New Roman" w:hAnsi="Arial" w:cs="Arial"/>
                <w:sz w:val="24"/>
                <w:szCs w:val="24"/>
                <w:lang w:val="ro-RO" w:eastAsia="en-US"/>
              </w:rPr>
            </w:pPr>
          </w:p>
        </w:tc>
        <w:tc>
          <w:tcPr>
            <w:tcW w:w="929" w:type="dxa"/>
          </w:tcPr>
          <w:p w:rsidR="009168BE" w:rsidRPr="009168BE" w:rsidRDefault="009168BE" w:rsidP="009168BE">
            <w:pPr>
              <w:spacing w:line="276" w:lineRule="auto"/>
              <w:rPr>
                <w:rFonts w:ascii="Arial" w:eastAsia="Times New Roman" w:hAnsi="Arial" w:cs="Arial"/>
                <w:sz w:val="24"/>
                <w:szCs w:val="24"/>
                <w:lang w:val="ro-RO" w:eastAsia="en-US"/>
              </w:rPr>
            </w:pPr>
          </w:p>
        </w:tc>
        <w:tc>
          <w:tcPr>
            <w:tcW w:w="1161" w:type="dxa"/>
          </w:tcPr>
          <w:p w:rsidR="009168BE" w:rsidRPr="009168BE" w:rsidRDefault="009168BE" w:rsidP="009168BE">
            <w:pPr>
              <w:spacing w:line="276" w:lineRule="auto"/>
              <w:rPr>
                <w:rFonts w:ascii="Arial" w:eastAsia="Times New Roman" w:hAnsi="Arial" w:cs="Arial"/>
                <w:sz w:val="24"/>
                <w:szCs w:val="24"/>
                <w:lang w:val="ro-RO" w:eastAsia="en-US"/>
              </w:rPr>
            </w:pPr>
          </w:p>
        </w:tc>
      </w:tr>
    </w:tbl>
    <w:p w:rsidR="009168BE" w:rsidRPr="009168BE" w:rsidRDefault="009168BE" w:rsidP="009168BE">
      <w:pPr>
        <w:widowControl w:val="0"/>
        <w:spacing w:after="0" w:line="276" w:lineRule="auto"/>
        <w:rPr>
          <w:rFonts w:ascii="Arial" w:eastAsia="Times New Roman" w:hAnsi="Arial" w:cs="Arial"/>
          <w:sz w:val="24"/>
          <w:szCs w:val="24"/>
          <w:lang w:val="ro-RO" w:eastAsia="en-US"/>
        </w:rPr>
      </w:pPr>
    </w:p>
    <w:p w:rsidR="009168BE" w:rsidRPr="009168BE" w:rsidRDefault="009168BE" w:rsidP="009168BE">
      <w:pPr>
        <w:widowControl w:val="0"/>
        <w:spacing w:after="0" w:line="276" w:lineRule="auto"/>
        <w:rPr>
          <w:rFonts w:ascii="Arial" w:eastAsia="Times New Roman" w:hAnsi="Arial" w:cs="Arial"/>
          <w:b/>
          <w:sz w:val="24"/>
          <w:szCs w:val="24"/>
          <w:lang w:val="ro-RO" w:eastAsia="en-US"/>
        </w:rPr>
      </w:pPr>
    </w:p>
    <w:p w:rsidR="009168BE" w:rsidRPr="009168BE" w:rsidRDefault="009168BE" w:rsidP="009168BE">
      <w:pPr>
        <w:widowControl w:val="0"/>
        <w:spacing w:after="0" w:line="276" w:lineRule="auto"/>
        <w:rPr>
          <w:rFonts w:ascii="Arial" w:eastAsia="Times New Roman" w:hAnsi="Arial" w:cs="Arial"/>
          <w:b/>
          <w:sz w:val="24"/>
          <w:szCs w:val="24"/>
          <w:lang w:val="ro-RO" w:eastAsia="en-US"/>
        </w:rPr>
      </w:pPr>
    </w:p>
    <w:p w:rsidR="009168BE" w:rsidRPr="009168BE" w:rsidRDefault="009168BE" w:rsidP="009168BE">
      <w:pPr>
        <w:widowControl w:val="0"/>
        <w:spacing w:after="0" w:line="276" w:lineRule="auto"/>
        <w:rPr>
          <w:rFonts w:ascii="Arial" w:eastAsia="Times New Roman" w:hAnsi="Arial" w:cs="Arial"/>
          <w:b/>
          <w:sz w:val="24"/>
          <w:szCs w:val="24"/>
          <w:lang w:val="ro-RO" w:eastAsia="en-US"/>
        </w:rPr>
      </w:pPr>
    </w:p>
    <w:p w:rsidR="009168BE" w:rsidRPr="009168BE" w:rsidRDefault="009168BE" w:rsidP="009168BE">
      <w:pPr>
        <w:widowControl w:val="0"/>
        <w:spacing w:after="0" w:line="276" w:lineRule="auto"/>
        <w:rPr>
          <w:rFonts w:ascii="Arial" w:eastAsia="Times New Roman" w:hAnsi="Arial" w:cs="Arial"/>
          <w:b/>
          <w:sz w:val="24"/>
          <w:szCs w:val="24"/>
          <w:lang w:val="ro-RO" w:eastAsia="en-US"/>
        </w:rPr>
      </w:pPr>
    </w:p>
    <w:p w:rsidR="009168BE" w:rsidRPr="009168BE" w:rsidRDefault="009168BE" w:rsidP="009168BE">
      <w:pPr>
        <w:widowControl w:val="0"/>
        <w:spacing w:after="0" w:line="276" w:lineRule="auto"/>
        <w:rPr>
          <w:rFonts w:ascii="Arial" w:eastAsia="Times New Roman" w:hAnsi="Arial" w:cs="Arial"/>
          <w:b/>
          <w:sz w:val="24"/>
          <w:szCs w:val="24"/>
          <w:lang w:val="ro-RO" w:eastAsia="en-US"/>
        </w:rPr>
      </w:pPr>
    </w:p>
    <w:p w:rsidR="009168BE" w:rsidRPr="009168BE" w:rsidRDefault="009168BE" w:rsidP="009168BE">
      <w:pPr>
        <w:widowControl w:val="0"/>
        <w:spacing w:after="0" w:line="276" w:lineRule="auto"/>
        <w:rPr>
          <w:rFonts w:ascii="Arial" w:eastAsia="Times New Roman" w:hAnsi="Arial" w:cs="Arial"/>
          <w:b/>
          <w:sz w:val="24"/>
          <w:szCs w:val="24"/>
          <w:lang w:val="ro-RO" w:eastAsia="en-US"/>
        </w:rPr>
      </w:pPr>
    </w:p>
    <w:p w:rsidR="009168BE" w:rsidRPr="009168BE" w:rsidRDefault="009168BE" w:rsidP="009168BE">
      <w:pPr>
        <w:widowControl w:val="0"/>
        <w:spacing w:after="0" w:line="276" w:lineRule="auto"/>
        <w:rPr>
          <w:rFonts w:ascii="Arial" w:eastAsia="Times New Roman" w:hAnsi="Arial" w:cs="Arial"/>
          <w:b/>
          <w:sz w:val="24"/>
          <w:szCs w:val="24"/>
          <w:lang w:val="ro-RO" w:eastAsia="en-US"/>
        </w:rPr>
      </w:pPr>
    </w:p>
    <w:p w:rsidR="009168BE" w:rsidRPr="009168BE" w:rsidRDefault="009168BE" w:rsidP="009168BE">
      <w:pPr>
        <w:widowControl w:val="0"/>
        <w:spacing w:after="0" w:line="276" w:lineRule="auto"/>
        <w:rPr>
          <w:rFonts w:ascii="Arial" w:eastAsia="Times New Roman" w:hAnsi="Arial" w:cs="Arial"/>
          <w:b/>
          <w:sz w:val="24"/>
          <w:szCs w:val="24"/>
          <w:lang w:val="ro-RO" w:eastAsia="en-US"/>
        </w:rPr>
      </w:pPr>
    </w:p>
    <w:p w:rsidR="009168BE" w:rsidRPr="009168BE" w:rsidRDefault="009168BE" w:rsidP="009168BE">
      <w:pPr>
        <w:widowControl w:val="0"/>
        <w:spacing w:after="0" w:line="276" w:lineRule="auto"/>
        <w:rPr>
          <w:rFonts w:ascii="Arial" w:eastAsia="Times New Roman" w:hAnsi="Arial" w:cs="Arial"/>
          <w:b/>
          <w:sz w:val="24"/>
          <w:szCs w:val="24"/>
          <w:lang w:val="ro-RO" w:eastAsia="en-US"/>
        </w:rPr>
      </w:pPr>
    </w:p>
    <w:p w:rsidR="009168BE" w:rsidRPr="009168BE" w:rsidRDefault="009168BE" w:rsidP="009168BE">
      <w:pPr>
        <w:widowControl w:val="0"/>
        <w:spacing w:after="0" w:line="276" w:lineRule="auto"/>
        <w:rPr>
          <w:rFonts w:ascii="Arial" w:eastAsia="Times New Roman" w:hAnsi="Arial" w:cs="Arial"/>
          <w:b/>
          <w:sz w:val="24"/>
          <w:szCs w:val="24"/>
          <w:lang w:val="ro-RO" w:eastAsia="en-US"/>
        </w:rPr>
      </w:pPr>
    </w:p>
    <w:p w:rsidR="009168BE" w:rsidRPr="009168BE" w:rsidRDefault="009168BE" w:rsidP="009168BE">
      <w:pPr>
        <w:widowControl w:val="0"/>
        <w:spacing w:after="0" w:line="276" w:lineRule="auto"/>
        <w:rPr>
          <w:rFonts w:ascii="Arial" w:eastAsia="Times New Roman" w:hAnsi="Arial" w:cs="Arial"/>
          <w:b/>
          <w:sz w:val="24"/>
          <w:szCs w:val="24"/>
          <w:lang w:val="ro-RO" w:eastAsia="en-US"/>
        </w:rPr>
      </w:pPr>
    </w:p>
    <w:p w:rsidR="009168BE" w:rsidRPr="009168BE" w:rsidRDefault="009168BE" w:rsidP="009168BE">
      <w:pPr>
        <w:widowControl w:val="0"/>
        <w:spacing w:after="0" w:line="276" w:lineRule="auto"/>
        <w:rPr>
          <w:rFonts w:ascii="Arial" w:eastAsia="Times New Roman" w:hAnsi="Arial" w:cs="Arial"/>
          <w:b/>
          <w:sz w:val="24"/>
          <w:szCs w:val="24"/>
          <w:lang w:val="ro-RO" w:eastAsia="en-US"/>
        </w:rPr>
      </w:pPr>
    </w:p>
    <w:p w:rsidR="009168BE" w:rsidRPr="009168BE" w:rsidRDefault="009168BE" w:rsidP="009168BE">
      <w:pPr>
        <w:widowControl w:val="0"/>
        <w:spacing w:after="0" w:line="276" w:lineRule="auto"/>
        <w:rPr>
          <w:rFonts w:ascii="Arial" w:eastAsia="Times New Roman" w:hAnsi="Arial" w:cs="Arial"/>
          <w:b/>
          <w:sz w:val="24"/>
          <w:szCs w:val="24"/>
          <w:lang w:val="ro-RO" w:eastAsia="en-US"/>
        </w:rPr>
      </w:pPr>
    </w:p>
    <w:p w:rsidR="009168BE" w:rsidRPr="009168BE" w:rsidRDefault="009168BE" w:rsidP="009168BE">
      <w:pPr>
        <w:widowControl w:val="0"/>
        <w:spacing w:after="0" w:line="276" w:lineRule="auto"/>
        <w:rPr>
          <w:rFonts w:ascii="Arial" w:eastAsia="Times New Roman" w:hAnsi="Arial" w:cs="Arial"/>
          <w:b/>
          <w:sz w:val="24"/>
          <w:szCs w:val="24"/>
          <w:lang w:val="ro-RO" w:eastAsia="en-US"/>
        </w:rPr>
      </w:pPr>
    </w:p>
    <w:p w:rsidR="009168BE" w:rsidRPr="009168BE" w:rsidRDefault="009168BE" w:rsidP="009168BE">
      <w:pPr>
        <w:widowControl w:val="0"/>
        <w:spacing w:after="0" w:line="276" w:lineRule="auto"/>
        <w:rPr>
          <w:rFonts w:ascii="Arial" w:eastAsia="Times New Roman" w:hAnsi="Arial" w:cs="Arial"/>
          <w:b/>
          <w:sz w:val="24"/>
          <w:szCs w:val="24"/>
          <w:lang w:val="ro-RO" w:eastAsia="en-US"/>
        </w:rPr>
      </w:pPr>
    </w:p>
    <w:p w:rsidR="009168BE" w:rsidRPr="009168BE" w:rsidRDefault="009168BE" w:rsidP="009168BE">
      <w:pPr>
        <w:widowControl w:val="0"/>
        <w:spacing w:after="0" w:line="276" w:lineRule="auto"/>
        <w:rPr>
          <w:rFonts w:ascii="Arial" w:eastAsia="Times New Roman" w:hAnsi="Arial" w:cs="Arial"/>
          <w:b/>
          <w:sz w:val="24"/>
          <w:szCs w:val="24"/>
          <w:lang w:val="ro-RO" w:eastAsia="en-US"/>
        </w:rPr>
      </w:pPr>
    </w:p>
    <w:p w:rsidR="009168BE" w:rsidRPr="009168BE" w:rsidRDefault="009168BE" w:rsidP="009168BE">
      <w:pPr>
        <w:widowControl w:val="0"/>
        <w:spacing w:after="0" w:line="276" w:lineRule="auto"/>
        <w:rPr>
          <w:rFonts w:ascii="Arial" w:eastAsia="Times New Roman" w:hAnsi="Arial" w:cs="Arial"/>
          <w:b/>
          <w:sz w:val="24"/>
          <w:szCs w:val="24"/>
          <w:lang w:val="ro-RO" w:eastAsia="en-US"/>
        </w:rPr>
      </w:pPr>
    </w:p>
    <w:p w:rsidR="009168BE" w:rsidRPr="009168BE" w:rsidRDefault="009168BE" w:rsidP="009168BE">
      <w:pPr>
        <w:widowControl w:val="0"/>
        <w:spacing w:after="0" w:line="276" w:lineRule="auto"/>
        <w:rPr>
          <w:rFonts w:ascii="Arial" w:eastAsia="Times New Roman" w:hAnsi="Arial" w:cs="Arial"/>
          <w:b/>
          <w:sz w:val="24"/>
          <w:szCs w:val="24"/>
          <w:lang w:val="ro-RO" w:eastAsia="en-US"/>
        </w:rPr>
      </w:pPr>
    </w:p>
    <w:p w:rsidR="009168BE" w:rsidRPr="009168BE" w:rsidRDefault="009168BE" w:rsidP="009168BE">
      <w:pPr>
        <w:widowControl w:val="0"/>
        <w:spacing w:after="0" w:line="276" w:lineRule="auto"/>
        <w:rPr>
          <w:rFonts w:ascii="Arial" w:eastAsia="Times New Roman" w:hAnsi="Arial" w:cs="Arial"/>
          <w:b/>
          <w:sz w:val="24"/>
          <w:szCs w:val="24"/>
          <w:lang w:val="ro-RO" w:eastAsia="en-US"/>
        </w:rPr>
      </w:pPr>
    </w:p>
    <w:p w:rsidR="009168BE" w:rsidRPr="009168BE" w:rsidRDefault="009168BE" w:rsidP="009168BE">
      <w:pPr>
        <w:widowControl w:val="0"/>
        <w:spacing w:after="0" w:line="276" w:lineRule="auto"/>
        <w:rPr>
          <w:rFonts w:ascii="Arial" w:eastAsia="Times New Roman" w:hAnsi="Arial" w:cs="Arial"/>
          <w:b/>
          <w:sz w:val="24"/>
          <w:szCs w:val="24"/>
          <w:lang w:val="ro-RO" w:eastAsia="en-US"/>
        </w:rPr>
      </w:pPr>
    </w:p>
    <w:p w:rsidR="009168BE" w:rsidRPr="009168BE" w:rsidRDefault="009168BE" w:rsidP="009168BE">
      <w:pPr>
        <w:widowControl w:val="0"/>
        <w:spacing w:after="0" w:line="276" w:lineRule="auto"/>
        <w:rPr>
          <w:rFonts w:ascii="Arial" w:eastAsia="Times New Roman" w:hAnsi="Arial" w:cs="Arial"/>
          <w:b/>
          <w:sz w:val="24"/>
          <w:szCs w:val="24"/>
          <w:lang w:val="ro-RO" w:eastAsia="en-US"/>
        </w:rPr>
      </w:pPr>
    </w:p>
    <w:p w:rsidR="009168BE" w:rsidRPr="009168BE" w:rsidRDefault="009168BE" w:rsidP="009168BE">
      <w:pPr>
        <w:widowControl w:val="0"/>
        <w:spacing w:after="0" w:line="276" w:lineRule="auto"/>
        <w:rPr>
          <w:rFonts w:ascii="Arial" w:eastAsia="Times New Roman" w:hAnsi="Arial" w:cs="Arial"/>
          <w:b/>
          <w:sz w:val="24"/>
          <w:szCs w:val="24"/>
          <w:lang w:val="ro-RO" w:eastAsia="en-US"/>
        </w:rPr>
      </w:pPr>
    </w:p>
    <w:p w:rsidR="009168BE" w:rsidRPr="009168BE" w:rsidRDefault="009168BE" w:rsidP="009168BE">
      <w:pPr>
        <w:widowControl w:val="0"/>
        <w:spacing w:after="0" w:line="276" w:lineRule="auto"/>
        <w:rPr>
          <w:rFonts w:ascii="Arial" w:eastAsia="Times New Roman" w:hAnsi="Arial" w:cs="Arial"/>
          <w:b/>
          <w:sz w:val="24"/>
          <w:szCs w:val="24"/>
          <w:lang w:val="ro-RO" w:eastAsia="en-US"/>
        </w:rPr>
      </w:pPr>
    </w:p>
    <w:p w:rsidR="009168BE" w:rsidRPr="009168BE" w:rsidRDefault="009168BE" w:rsidP="009168BE">
      <w:pPr>
        <w:widowControl w:val="0"/>
        <w:spacing w:after="0" w:line="276" w:lineRule="auto"/>
        <w:rPr>
          <w:rFonts w:ascii="Arial" w:eastAsia="Times New Roman" w:hAnsi="Arial" w:cs="Arial"/>
          <w:b/>
          <w:sz w:val="24"/>
          <w:szCs w:val="24"/>
          <w:lang w:val="ro-RO" w:eastAsia="en-US"/>
        </w:rPr>
      </w:pPr>
    </w:p>
    <w:p w:rsidR="009168BE" w:rsidRPr="009168BE" w:rsidRDefault="009168BE" w:rsidP="009168BE">
      <w:pPr>
        <w:widowControl w:val="0"/>
        <w:spacing w:after="0" w:line="276" w:lineRule="auto"/>
        <w:rPr>
          <w:rFonts w:ascii="Arial" w:eastAsia="Times New Roman" w:hAnsi="Arial" w:cs="Arial"/>
          <w:b/>
          <w:sz w:val="24"/>
          <w:szCs w:val="24"/>
          <w:lang w:val="ro-RO" w:eastAsia="en-US"/>
        </w:rPr>
      </w:pPr>
    </w:p>
    <w:p w:rsidR="009168BE" w:rsidRPr="009168BE" w:rsidRDefault="009168BE" w:rsidP="009168BE">
      <w:pPr>
        <w:widowControl w:val="0"/>
        <w:spacing w:after="0" w:line="276" w:lineRule="auto"/>
        <w:rPr>
          <w:rFonts w:ascii="Arial" w:eastAsia="Times New Roman" w:hAnsi="Arial" w:cs="Arial"/>
          <w:b/>
          <w:sz w:val="24"/>
          <w:szCs w:val="24"/>
          <w:lang w:val="ro-RO" w:eastAsia="en-US"/>
        </w:rPr>
      </w:pPr>
    </w:p>
    <w:p w:rsidR="009168BE" w:rsidRPr="009168BE" w:rsidRDefault="009168BE" w:rsidP="009168BE">
      <w:pPr>
        <w:widowControl w:val="0"/>
        <w:spacing w:after="0" w:line="276" w:lineRule="auto"/>
        <w:rPr>
          <w:rFonts w:ascii="Arial" w:eastAsia="Times New Roman" w:hAnsi="Arial" w:cs="Arial"/>
          <w:b/>
          <w:sz w:val="24"/>
          <w:szCs w:val="24"/>
          <w:lang w:val="ro-RO" w:eastAsia="en-US"/>
        </w:rPr>
      </w:pPr>
    </w:p>
    <w:p w:rsidR="009168BE" w:rsidRPr="009168BE" w:rsidRDefault="009168BE" w:rsidP="009168BE">
      <w:pPr>
        <w:widowControl w:val="0"/>
        <w:spacing w:after="0" w:line="276" w:lineRule="auto"/>
        <w:rPr>
          <w:rFonts w:ascii="Arial" w:eastAsia="Times New Roman" w:hAnsi="Arial" w:cs="Arial"/>
          <w:b/>
          <w:sz w:val="24"/>
          <w:szCs w:val="24"/>
          <w:lang w:val="ro-RO" w:eastAsia="en-US"/>
        </w:rPr>
      </w:pPr>
    </w:p>
    <w:p w:rsidR="009168BE" w:rsidRPr="009168BE" w:rsidRDefault="009168BE" w:rsidP="009168BE">
      <w:pPr>
        <w:widowControl w:val="0"/>
        <w:pBdr>
          <w:bottom w:val="single" w:sz="12" w:space="1" w:color="auto"/>
        </w:pBdr>
        <w:spacing w:after="0" w:line="276" w:lineRule="auto"/>
        <w:rPr>
          <w:rFonts w:ascii="Arial" w:eastAsia="Times New Roman" w:hAnsi="Arial" w:cs="Arial"/>
          <w:b/>
          <w:sz w:val="24"/>
          <w:szCs w:val="24"/>
          <w:lang w:val="ro-RO" w:eastAsia="en-US"/>
        </w:rPr>
      </w:pPr>
    </w:p>
    <w:p w:rsidR="009168BE" w:rsidRPr="009168BE" w:rsidRDefault="009168BE" w:rsidP="009168BE">
      <w:pPr>
        <w:spacing w:after="0" w:line="276" w:lineRule="auto"/>
        <w:rPr>
          <w:rFonts w:ascii="Arial" w:eastAsia="Times New Roman" w:hAnsi="Arial" w:cs="Arial"/>
          <w:sz w:val="20"/>
          <w:szCs w:val="20"/>
          <w:lang w:val="ro-RO" w:eastAsia="en-US"/>
        </w:rPr>
      </w:pPr>
    </w:p>
    <w:p w:rsidR="009168BE" w:rsidRPr="009168BE" w:rsidRDefault="009168BE" w:rsidP="009168BE">
      <w:pPr>
        <w:spacing w:after="0" w:line="276" w:lineRule="auto"/>
        <w:rPr>
          <w:rFonts w:ascii="Arial" w:eastAsia="Times New Roman" w:hAnsi="Arial" w:cs="Arial"/>
          <w:sz w:val="20"/>
          <w:szCs w:val="20"/>
          <w:lang w:val="ro-RO" w:eastAsia="en-US"/>
        </w:rPr>
      </w:pPr>
      <w:r w:rsidRPr="009168BE">
        <w:rPr>
          <w:rFonts w:ascii="Arial" w:eastAsia="Times New Roman" w:hAnsi="Arial" w:cs="Arial"/>
          <w:sz w:val="20"/>
          <w:szCs w:val="20"/>
          <w:lang w:val="ro-RO" w:eastAsia="en-US"/>
        </w:rPr>
        <w:t xml:space="preserve">Formular cod: LDRD-8.4                                             Ediția 1/10.2013                                           </w:t>
      </w:r>
      <w:r>
        <w:rPr>
          <w:rFonts w:ascii="Arial" w:eastAsia="Times New Roman" w:hAnsi="Arial" w:cs="Arial"/>
          <w:sz w:val="20"/>
          <w:szCs w:val="20"/>
          <w:lang w:val="ro-RO" w:eastAsia="en-US"/>
        </w:rPr>
        <w:t xml:space="preserve"> </w:t>
      </w:r>
      <w:r w:rsidRPr="009168BE">
        <w:rPr>
          <w:rFonts w:ascii="Arial" w:eastAsia="Times New Roman" w:hAnsi="Arial" w:cs="Arial"/>
          <w:sz w:val="20"/>
          <w:szCs w:val="20"/>
          <w:lang w:val="ro-RO" w:eastAsia="en-US"/>
        </w:rPr>
        <w:t>Pag. 2/2</w:t>
      </w:r>
    </w:p>
    <w:p w:rsidR="00BE1D76" w:rsidRDefault="00BE1D76" w:rsidP="00BE1D76">
      <w:pPr>
        <w:spacing w:after="0" w:line="276" w:lineRule="auto"/>
        <w:jc w:val="center"/>
        <w:rPr>
          <w:rFonts w:ascii="Arial" w:eastAsia="Calibri" w:hAnsi="Arial" w:cs="Arial"/>
          <w:b/>
          <w:sz w:val="24"/>
          <w:szCs w:val="24"/>
          <w:lang w:val="ro-RO" w:eastAsia="en-US"/>
        </w:rPr>
      </w:pPr>
    </w:p>
    <w:p w:rsidR="00346F62" w:rsidRDefault="00346F62" w:rsidP="00BE1D76">
      <w:pPr>
        <w:spacing w:after="0" w:line="276" w:lineRule="auto"/>
        <w:jc w:val="center"/>
        <w:rPr>
          <w:rFonts w:ascii="Arial" w:eastAsia="Calibri" w:hAnsi="Arial" w:cs="Arial"/>
          <w:b/>
          <w:sz w:val="24"/>
          <w:szCs w:val="24"/>
          <w:lang w:val="ro-RO" w:eastAsia="en-US"/>
        </w:rPr>
      </w:pPr>
    </w:p>
    <w:p w:rsidR="00346F62" w:rsidRDefault="00346F62" w:rsidP="00BE1D76">
      <w:pPr>
        <w:spacing w:after="0" w:line="276" w:lineRule="auto"/>
        <w:jc w:val="center"/>
        <w:rPr>
          <w:rFonts w:ascii="Arial" w:eastAsia="Calibri" w:hAnsi="Arial" w:cs="Arial"/>
          <w:b/>
          <w:sz w:val="24"/>
          <w:szCs w:val="24"/>
          <w:lang w:val="ro-RO" w:eastAsia="en-US"/>
        </w:rPr>
      </w:pPr>
    </w:p>
    <w:p w:rsidR="00346F62" w:rsidRDefault="00346F62" w:rsidP="00BE1D76">
      <w:pPr>
        <w:spacing w:after="0" w:line="276" w:lineRule="auto"/>
        <w:jc w:val="center"/>
        <w:rPr>
          <w:rFonts w:ascii="Arial" w:eastAsia="Calibri" w:hAnsi="Arial" w:cs="Arial"/>
          <w:b/>
          <w:sz w:val="24"/>
          <w:szCs w:val="24"/>
          <w:lang w:val="ro-RO" w:eastAsia="en-US"/>
        </w:rPr>
      </w:pPr>
    </w:p>
    <w:p w:rsidR="00346F62" w:rsidRDefault="00346F62" w:rsidP="00BE1D76">
      <w:pPr>
        <w:spacing w:after="0" w:line="276" w:lineRule="auto"/>
        <w:jc w:val="center"/>
        <w:rPr>
          <w:rFonts w:ascii="Arial" w:eastAsia="Calibri" w:hAnsi="Arial" w:cs="Arial"/>
          <w:b/>
          <w:sz w:val="24"/>
          <w:szCs w:val="24"/>
          <w:lang w:val="ro-RO" w:eastAsia="en-US"/>
        </w:rPr>
      </w:pPr>
    </w:p>
    <w:p w:rsidR="00346F62" w:rsidRDefault="00346F62" w:rsidP="00BE1D76">
      <w:pPr>
        <w:spacing w:after="0" w:line="276" w:lineRule="auto"/>
        <w:jc w:val="center"/>
        <w:rPr>
          <w:rFonts w:ascii="Arial" w:eastAsia="Calibri" w:hAnsi="Arial" w:cs="Arial"/>
          <w:b/>
          <w:sz w:val="24"/>
          <w:szCs w:val="24"/>
          <w:lang w:val="ro-RO" w:eastAsia="en-US"/>
        </w:rPr>
      </w:pPr>
    </w:p>
    <w:p w:rsidR="00346F62" w:rsidRDefault="00346F62" w:rsidP="00BE1D76">
      <w:pPr>
        <w:spacing w:after="0" w:line="276" w:lineRule="auto"/>
        <w:jc w:val="center"/>
        <w:rPr>
          <w:rFonts w:ascii="Arial" w:eastAsia="Calibri" w:hAnsi="Arial" w:cs="Arial"/>
          <w:b/>
          <w:sz w:val="24"/>
          <w:szCs w:val="24"/>
          <w:lang w:val="ro-RO" w:eastAsia="en-US"/>
        </w:rPr>
      </w:pPr>
    </w:p>
    <w:p w:rsidR="00346F62" w:rsidRDefault="00346F62" w:rsidP="00BE1D76">
      <w:pPr>
        <w:spacing w:after="0" w:line="276" w:lineRule="auto"/>
        <w:jc w:val="center"/>
        <w:rPr>
          <w:rFonts w:ascii="Arial" w:eastAsia="Calibri" w:hAnsi="Arial" w:cs="Arial"/>
          <w:b/>
          <w:sz w:val="24"/>
          <w:szCs w:val="24"/>
          <w:lang w:val="ro-RO" w:eastAsia="en-US"/>
        </w:rPr>
      </w:pPr>
    </w:p>
    <w:p w:rsidR="00BE1D76" w:rsidRPr="00BE1D76" w:rsidRDefault="00BE1D76" w:rsidP="00BE1D76">
      <w:pPr>
        <w:spacing w:after="0" w:line="276" w:lineRule="auto"/>
        <w:jc w:val="center"/>
        <w:rPr>
          <w:rFonts w:ascii="Arial" w:eastAsia="Calibri" w:hAnsi="Arial" w:cs="Arial"/>
          <w:b/>
          <w:sz w:val="24"/>
          <w:szCs w:val="24"/>
          <w:lang w:val="ro-RO" w:eastAsia="en-US"/>
        </w:rPr>
      </w:pPr>
      <w:r w:rsidRPr="00BE1D76">
        <w:rPr>
          <w:rFonts w:ascii="Arial" w:eastAsia="Calibri" w:hAnsi="Arial" w:cs="Arial"/>
          <w:b/>
          <w:sz w:val="24"/>
          <w:szCs w:val="24"/>
          <w:lang w:val="ro-RO" w:eastAsia="en-US"/>
        </w:rPr>
        <w:t>CUPRINS</w:t>
      </w:r>
    </w:p>
    <w:p w:rsidR="00BE1D76" w:rsidRPr="00BE1D76" w:rsidRDefault="00BE1D76" w:rsidP="00BE1D76">
      <w:pPr>
        <w:spacing w:after="0" w:line="276" w:lineRule="auto"/>
        <w:jc w:val="center"/>
        <w:rPr>
          <w:rFonts w:ascii="Arial" w:eastAsia="Calibri" w:hAnsi="Arial" w:cs="Arial"/>
          <w:sz w:val="24"/>
          <w:szCs w:val="24"/>
          <w:lang w:val="ro-RO" w:eastAsia="en-US"/>
        </w:rPr>
      </w:pPr>
    </w:p>
    <w:tbl>
      <w:tblPr>
        <w:tblStyle w:val="TableGrid1"/>
        <w:tblW w:w="9810" w:type="dxa"/>
        <w:tblInd w:w="-185" w:type="dxa"/>
        <w:tblLook w:val="04A0" w:firstRow="1" w:lastRow="0" w:firstColumn="1" w:lastColumn="0" w:noHBand="0" w:noVBand="1"/>
      </w:tblPr>
      <w:tblGrid>
        <w:gridCol w:w="720"/>
        <w:gridCol w:w="8087"/>
        <w:gridCol w:w="1003"/>
      </w:tblGrid>
      <w:tr w:rsidR="00BE1D76" w:rsidRPr="00346F62" w:rsidTr="00BE1D76">
        <w:tc>
          <w:tcPr>
            <w:tcW w:w="720" w:type="dxa"/>
          </w:tcPr>
          <w:p w:rsidR="00BE1D76" w:rsidRPr="00BE1D76" w:rsidRDefault="00BE1D76" w:rsidP="00BE1D76">
            <w:pPr>
              <w:spacing w:line="276" w:lineRule="auto"/>
              <w:jc w:val="center"/>
              <w:rPr>
                <w:rFonts w:ascii="Arial" w:eastAsia="Calibri" w:hAnsi="Arial" w:cs="Arial"/>
                <w:b/>
                <w:sz w:val="24"/>
                <w:szCs w:val="24"/>
              </w:rPr>
            </w:pPr>
            <w:r w:rsidRPr="00BE1D76">
              <w:rPr>
                <w:rFonts w:ascii="Arial" w:eastAsia="Calibri" w:hAnsi="Arial" w:cs="Arial"/>
                <w:b/>
                <w:sz w:val="24"/>
                <w:szCs w:val="24"/>
              </w:rPr>
              <w:t>№</w:t>
            </w:r>
          </w:p>
        </w:tc>
        <w:tc>
          <w:tcPr>
            <w:tcW w:w="8087" w:type="dxa"/>
          </w:tcPr>
          <w:p w:rsidR="00BE1D76" w:rsidRPr="00BE1D76" w:rsidRDefault="00BE1D76" w:rsidP="00BE1D76">
            <w:pPr>
              <w:spacing w:line="276" w:lineRule="auto"/>
              <w:rPr>
                <w:rFonts w:ascii="Arial" w:eastAsia="Calibri" w:hAnsi="Arial" w:cs="Arial"/>
                <w:b/>
                <w:sz w:val="24"/>
                <w:szCs w:val="24"/>
              </w:rPr>
            </w:pPr>
            <w:r w:rsidRPr="00BE1D76">
              <w:rPr>
                <w:rFonts w:ascii="Arial" w:eastAsia="Calibri" w:hAnsi="Arial" w:cs="Arial"/>
                <w:b/>
                <w:sz w:val="24"/>
                <w:szCs w:val="24"/>
              </w:rPr>
              <w:t>Denumirea capitolului</w:t>
            </w:r>
          </w:p>
        </w:tc>
        <w:tc>
          <w:tcPr>
            <w:tcW w:w="1003" w:type="dxa"/>
          </w:tcPr>
          <w:p w:rsidR="00BE1D76" w:rsidRPr="00346F62" w:rsidRDefault="00BE1D76" w:rsidP="00BE1D76">
            <w:pPr>
              <w:spacing w:line="276" w:lineRule="auto"/>
              <w:jc w:val="center"/>
              <w:rPr>
                <w:rFonts w:ascii="Arial" w:eastAsia="Calibri" w:hAnsi="Arial" w:cs="Arial"/>
                <w:b/>
                <w:sz w:val="24"/>
                <w:szCs w:val="24"/>
                <w:highlight w:val="yellow"/>
              </w:rPr>
            </w:pPr>
            <w:r w:rsidRPr="002C06A1">
              <w:rPr>
                <w:rFonts w:ascii="Arial" w:eastAsia="Calibri" w:hAnsi="Arial" w:cs="Arial"/>
                <w:b/>
                <w:sz w:val="24"/>
                <w:szCs w:val="24"/>
              </w:rPr>
              <w:t>Pagina</w:t>
            </w:r>
          </w:p>
        </w:tc>
      </w:tr>
      <w:tr w:rsidR="00BE1D76" w:rsidRPr="00BE1D76" w:rsidTr="00BE1D76">
        <w:tc>
          <w:tcPr>
            <w:tcW w:w="720" w:type="dxa"/>
          </w:tcPr>
          <w:p w:rsidR="00BE1D76" w:rsidRPr="00BE1D76" w:rsidRDefault="00BE1D76" w:rsidP="00BE1D76">
            <w:pPr>
              <w:spacing w:line="276" w:lineRule="auto"/>
              <w:jc w:val="center"/>
              <w:rPr>
                <w:rFonts w:ascii="Arial" w:eastAsia="Calibri" w:hAnsi="Arial" w:cs="Arial"/>
                <w:sz w:val="24"/>
                <w:szCs w:val="24"/>
              </w:rPr>
            </w:pPr>
            <w:r w:rsidRPr="00BE1D76">
              <w:rPr>
                <w:rFonts w:ascii="Arial" w:eastAsia="Calibri" w:hAnsi="Arial" w:cs="Arial"/>
                <w:sz w:val="24"/>
                <w:szCs w:val="24"/>
              </w:rPr>
              <w:t>1</w:t>
            </w:r>
          </w:p>
        </w:tc>
        <w:tc>
          <w:tcPr>
            <w:tcW w:w="8087" w:type="dxa"/>
          </w:tcPr>
          <w:p w:rsidR="00BE1D76" w:rsidRPr="00BE1D76" w:rsidRDefault="00BE1D76" w:rsidP="00BE1D76">
            <w:pPr>
              <w:spacing w:line="276" w:lineRule="auto"/>
              <w:rPr>
                <w:rFonts w:ascii="Arial" w:eastAsia="Calibri" w:hAnsi="Arial" w:cs="Arial"/>
                <w:sz w:val="24"/>
                <w:szCs w:val="24"/>
              </w:rPr>
            </w:pPr>
            <w:r w:rsidRPr="00BE1D76">
              <w:rPr>
                <w:rFonts w:ascii="Arial" w:eastAsia="Calibri" w:hAnsi="Arial" w:cs="Arial"/>
                <w:sz w:val="24"/>
                <w:szCs w:val="24"/>
              </w:rPr>
              <w:t>Scop</w:t>
            </w:r>
          </w:p>
        </w:tc>
        <w:tc>
          <w:tcPr>
            <w:tcW w:w="1003" w:type="dxa"/>
          </w:tcPr>
          <w:p w:rsidR="00BE1D76" w:rsidRPr="00BE1D76" w:rsidRDefault="002C06A1" w:rsidP="00BE1D76">
            <w:pPr>
              <w:spacing w:line="276" w:lineRule="auto"/>
              <w:jc w:val="center"/>
              <w:rPr>
                <w:rFonts w:ascii="Arial" w:eastAsia="Calibri" w:hAnsi="Arial" w:cs="Arial"/>
                <w:sz w:val="24"/>
                <w:szCs w:val="24"/>
              </w:rPr>
            </w:pPr>
            <w:r>
              <w:rPr>
                <w:rFonts w:ascii="Arial" w:eastAsia="Calibri" w:hAnsi="Arial" w:cs="Arial"/>
                <w:sz w:val="24"/>
                <w:szCs w:val="24"/>
              </w:rPr>
              <w:t>5</w:t>
            </w:r>
          </w:p>
        </w:tc>
      </w:tr>
      <w:tr w:rsidR="00BE1D76" w:rsidRPr="00BE1D76" w:rsidTr="00BE1D76">
        <w:tc>
          <w:tcPr>
            <w:tcW w:w="720" w:type="dxa"/>
          </w:tcPr>
          <w:p w:rsidR="00BE1D76" w:rsidRPr="00BE1D76" w:rsidRDefault="00BE1D76" w:rsidP="00BE1D76">
            <w:pPr>
              <w:spacing w:line="276" w:lineRule="auto"/>
              <w:jc w:val="center"/>
              <w:rPr>
                <w:rFonts w:ascii="Arial" w:eastAsia="Calibri" w:hAnsi="Arial" w:cs="Arial"/>
                <w:sz w:val="24"/>
                <w:szCs w:val="24"/>
              </w:rPr>
            </w:pPr>
            <w:r w:rsidRPr="00BE1D76">
              <w:rPr>
                <w:rFonts w:ascii="Arial" w:eastAsia="Calibri" w:hAnsi="Arial" w:cs="Arial"/>
                <w:sz w:val="24"/>
                <w:szCs w:val="24"/>
              </w:rPr>
              <w:t>2</w:t>
            </w:r>
          </w:p>
        </w:tc>
        <w:tc>
          <w:tcPr>
            <w:tcW w:w="8087" w:type="dxa"/>
          </w:tcPr>
          <w:p w:rsidR="00BE1D76" w:rsidRPr="00BE1D76" w:rsidRDefault="00BE1D76" w:rsidP="00BE1D76">
            <w:pPr>
              <w:spacing w:line="276" w:lineRule="auto"/>
              <w:rPr>
                <w:rFonts w:ascii="Arial" w:eastAsia="Calibri" w:hAnsi="Arial" w:cs="Arial"/>
                <w:sz w:val="24"/>
                <w:szCs w:val="24"/>
              </w:rPr>
            </w:pPr>
            <w:r w:rsidRPr="00BE1D76">
              <w:rPr>
                <w:rFonts w:ascii="Arial" w:eastAsia="Calibri" w:hAnsi="Arial" w:cs="Arial"/>
                <w:sz w:val="24"/>
                <w:szCs w:val="24"/>
              </w:rPr>
              <w:t>Domeniu de aplicare</w:t>
            </w:r>
          </w:p>
        </w:tc>
        <w:tc>
          <w:tcPr>
            <w:tcW w:w="1003" w:type="dxa"/>
          </w:tcPr>
          <w:p w:rsidR="00BE1D76" w:rsidRPr="00BE1D76" w:rsidRDefault="002C06A1" w:rsidP="00BE1D76">
            <w:pPr>
              <w:spacing w:line="276" w:lineRule="auto"/>
              <w:jc w:val="center"/>
              <w:rPr>
                <w:rFonts w:ascii="Arial" w:eastAsia="Calibri" w:hAnsi="Arial" w:cs="Arial"/>
                <w:sz w:val="24"/>
                <w:szCs w:val="24"/>
              </w:rPr>
            </w:pPr>
            <w:r>
              <w:rPr>
                <w:rFonts w:ascii="Arial" w:eastAsia="Calibri" w:hAnsi="Arial" w:cs="Arial"/>
                <w:sz w:val="24"/>
                <w:szCs w:val="24"/>
              </w:rPr>
              <w:t>5</w:t>
            </w:r>
          </w:p>
        </w:tc>
      </w:tr>
      <w:tr w:rsidR="00BE1D76" w:rsidRPr="00BE1D76" w:rsidTr="00BE1D76">
        <w:tc>
          <w:tcPr>
            <w:tcW w:w="720" w:type="dxa"/>
          </w:tcPr>
          <w:p w:rsidR="00BE1D76" w:rsidRPr="00BE1D76" w:rsidRDefault="00BE1D76" w:rsidP="00BE1D76">
            <w:pPr>
              <w:spacing w:line="276" w:lineRule="auto"/>
              <w:jc w:val="center"/>
              <w:rPr>
                <w:rFonts w:ascii="Arial" w:eastAsia="Calibri" w:hAnsi="Arial" w:cs="Arial"/>
                <w:sz w:val="24"/>
                <w:szCs w:val="24"/>
              </w:rPr>
            </w:pPr>
            <w:r w:rsidRPr="00BE1D76">
              <w:rPr>
                <w:rFonts w:ascii="Arial" w:eastAsia="Calibri" w:hAnsi="Arial" w:cs="Arial"/>
                <w:sz w:val="24"/>
                <w:szCs w:val="24"/>
              </w:rPr>
              <w:t>3</w:t>
            </w:r>
          </w:p>
        </w:tc>
        <w:tc>
          <w:tcPr>
            <w:tcW w:w="8087" w:type="dxa"/>
          </w:tcPr>
          <w:p w:rsidR="00BE1D76" w:rsidRPr="00BE1D76" w:rsidRDefault="00BE1D76" w:rsidP="00BE1D76">
            <w:pPr>
              <w:spacing w:line="276" w:lineRule="auto"/>
              <w:rPr>
                <w:rFonts w:ascii="Arial" w:eastAsia="Calibri" w:hAnsi="Arial" w:cs="Arial"/>
                <w:sz w:val="24"/>
                <w:szCs w:val="24"/>
              </w:rPr>
            </w:pPr>
            <w:r w:rsidRPr="00BE1D76">
              <w:rPr>
                <w:rFonts w:ascii="Arial" w:eastAsia="Calibri" w:hAnsi="Arial" w:cs="Arial"/>
                <w:sz w:val="24"/>
                <w:szCs w:val="24"/>
              </w:rPr>
              <w:t xml:space="preserve">Definiții și abrevieri </w:t>
            </w:r>
          </w:p>
        </w:tc>
        <w:tc>
          <w:tcPr>
            <w:tcW w:w="1003" w:type="dxa"/>
          </w:tcPr>
          <w:p w:rsidR="00BE1D76" w:rsidRPr="00BE1D76" w:rsidRDefault="002C06A1" w:rsidP="00BE1D76">
            <w:pPr>
              <w:spacing w:line="276" w:lineRule="auto"/>
              <w:jc w:val="center"/>
              <w:rPr>
                <w:rFonts w:ascii="Arial" w:eastAsia="Calibri" w:hAnsi="Arial" w:cs="Arial"/>
                <w:sz w:val="24"/>
                <w:szCs w:val="24"/>
              </w:rPr>
            </w:pPr>
            <w:r>
              <w:rPr>
                <w:rFonts w:ascii="Arial" w:eastAsia="Calibri" w:hAnsi="Arial" w:cs="Arial"/>
                <w:sz w:val="24"/>
                <w:szCs w:val="24"/>
              </w:rPr>
              <w:t>5</w:t>
            </w:r>
          </w:p>
        </w:tc>
      </w:tr>
      <w:tr w:rsidR="00BE1D76" w:rsidRPr="00BE1D76" w:rsidTr="00BE1D76">
        <w:tc>
          <w:tcPr>
            <w:tcW w:w="720" w:type="dxa"/>
          </w:tcPr>
          <w:p w:rsidR="00BE1D76" w:rsidRPr="00BE1D76" w:rsidRDefault="00BE1D76" w:rsidP="00BE1D76">
            <w:pPr>
              <w:spacing w:line="276" w:lineRule="auto"/>
              <w:jc w:val="center"/>
              <w:rPr>
                <w:rFonts w:ascii="Arial" w:eastAsia="Calibri" w:hAnsi="Arial" w:cs="Arial"/>
                <w:sz w:val="24"/>
                <w:szCs w:val="24"/>
              </w:rPr>
            </w:pPr>
            <w:r w:rsidRPr="00BE1D76">
              <w:rPr>
                <w:rFonts w:ascii="Arial" w:eastAsia="Calibri" w:hAnsi="Arial" w:cs="Arial"/>
                <w:sz w:val="24"/>
                <w:szCs w:val="24"/>
              </w:rPr>
              <w:t>4</w:t>
            </w:r>
          </w:p>
        </w:tc>
        <w:tc>
          <w:tcPr>
            <w:tcW w:w="8087" w:type="dxa"/>
          </w:tcPr>
          <w:p w:rsidR="00BE1D76" w:rsidRPr="00BE1D76" w:rsidRDefault="00BE1D76" w:rsidP="00BE1D76">
            <w:pPr>
              <w:spacing w:line="276" w:lineRule="auto"/>
              <w:rPr>
                <w:rFonts w:ascii="Arial" w:eastAsia="Calibri" w:hAnsi="Arial" w:cs="Arial"/>
                <w:sz w:val="24"/>
                <w:szCs w:val="24"/>
              </w:rPr>
            </w:pPr>
            <w:r w:rsidRPr="00BE1D76">
              <w:rPr>
                <w:rFonts w:ascii="Arial" w:eastAsia="Calibri" w:hAnsi="Arial" w:cs="Arial"/>
                <w:sz w:val="24"/>
                <w:szCs w:val="24"/>
              </w:rPr>
              <w:t>Documente de referință</w:t>
            </w:r>
          </w:p>
        </w:tc>
        <w:tc>
          <w:tcPr>
            <w:tcW w:w="1003" w:type="dxa"/>
          </w:tcPr>
          <w:p w:rsidR="00BE1D76" w:rsidRPr="00BE1D76" w:rsidRDefault="002C06A1" w:rsidP="00BE1D76">
            <w:pPr>
              <w:spacing w:line="276" w:lineRule="auto"/>
              <w:jc w:val="center"/>
              <w:rPr>
                <w:rFonts w:ascii="Arial" w:eastAsia="Calibri" w:hAnsi="Arial" w:cs="Arial"/>
                <w:sz w:val="24"/>
                <w:szCs w:val="24"/>
              </w:rPr>
            </w:pPr>
            <w:r>
              <w:rPr>
                <w:rFonts w:ascii="Arial" w:eastAsia="Calibri" w:hAnsi="Arial" w:cs="Arial"/>
                <w:sz w:val="24"/>
                <w:szCs w:val="24"/>
              </w:rPr>
              <w:t>7</w:t>
            </w:r>
          </w:p>
        </w:tc>
      </w:tr>
      <w:tr w:rsidR="00BE1D76" w:rsidRPr="00BE1D76" w:rsidTr="00BE1D76">
        <w:tc>
          <w:tcPr>
            <w:tcW w:w="720" w:type="dxa"/>
          </w:tcPr>
          <w:p w:rsidR="00BE1D76" w:rsidRPr="00BE1D76" w:rsidRDefault="00BE1D76" w:rsidP="00BE1D76">
            <w:pPr>
              <w:spacing w:line="276" w:lineRule="auto"/>
              <w:jc w:val="center"/>
              <w:rPr>
                <w:rFonts w:ascii="Arial" w:eastAsia="Calibri" w:hAnsi="Arial" w:cs="Arial"/>
                <w:sz w:val="24"/>
                <w:szCs w:val="24"/>
              </w:rPr>
            </w:pPr>
            <w:r w:rsidRPr="00BE1D76">
              <w:rPr>
                <w:rFonts w:ascii="Arial" w:eastAsia="Calibri" w:hAnsi="Arial" w:cs="Arial"/>
                <w:sz w:val="24"/>
                <w:szCs w:val="24"/>
              </w:rPr>
              <w:t>5</w:t>
            </w:r>
          </w:p>
        </w:tc>
        <w:tc>
          <w:tcPr>
            <w:tcW w:w="8087" w:type="dxa"/>
          </w:tcPr>
          <w:p w:rsidR="00BE1D76" w:rsidRPr="00BE1D76" w:rsidRDefault="00BE1D76" w:rsidP="00BE1D76">
            <w:pPr>
              <w:spacing w:line="276" w:lineRule="auto"/>
              <w:rPr>
                <w:rFonts w:ascii="Arial" w:eastAsia="Calibri" w:hAnsi="Arial" w:cs="Arial"/>
                <w:sz w:val="24"/>
                <w:szCs w:val="24"/>
              </w:rPr>
            </w:pPr>
            <w:r w:rsidRPr="00BE1D76">
              <w:rPr>
                <w:rFonts w:ascii="Arial" w:eastAsia="Calibri" w:hAnsi="Arial" w:cs="Arial"/>
                <w:sz w:val="24"/>
                <w:szCs w:val="24"/>
              </w:rPr>
              <w:t>Responsabilități</w:t>
            </w:r>
          </w:p>
        </w:tc>
        <w:tc>
          <w:tcPr>
            <w:tcW w:w="1003" w:type="dxa"/>
          </w:tcPr>
          <w:p w:rsidR="00BE1D76" w:rsidRPr="00BE1D76" w:rsidRDefault="002C06A1" w:rsidP="00BE1D76">
            <w:pPr>
              <w:spacing w:line="276" w:lineRule="auto"/>
              <w:jc w:val="center"/>
              <w:rPr>
                <w:rFonts w:ascii="Arial" w:eastAsia="Calibri" w:hAnsi="Arial" w:cs="Arial"/>
                <w:sz w:val="24"/>
                <w:szCs w:val="24"/>
              </w:rPr>
            </w:pPr>
            <w:r>
              <w:rPr>
                <w:rFonts w:ascii="Arial" w:eastAsia="Calibri" w:hAnsi="Arial" w:cs="Arial"/>
                <w:sz w:val="24"/>
                <w:szCs w:val="24"/>
              </w:rPr>
              <w:t>9</w:t>
            </w:r>
          </w:p>
        </w:tc>
      </w:tr>
      <w:tr w:rsidR="00BE1D76" w:rsidRPr="00BE1D76" w:rsidTr="00BE1D76">
        <w:tc>
          <w:tcPr>
            <w:tcW w:w="720" w:type="dxa"/>
          </w:tcPr>
          <w:p w:rsidR="00BE1D76" w:rsidRPr="00BE1D76" w:rsidRDefault="00BE1D76" w:rsidP="00BE1D76">
            <w:pPr>
              <w:spacing w:line="276" w:lineRule="auto"/>
              <w:jc w:val="center"/>
              <w:rPr>
                <w:rFonts w:ascii="Arial" w:eastAsia="Calibri" w:hAnsi="Arial" w:cs="Arial"/>
                <w:sz w:val="24"/>
                <w:szCs w:val="24"/>
              </w:rPr>
            </w:pPr>
            <w:r w:rsidRPr="00BE1D76">
              <w:rPr>
                <w:rFonts w:ascii="Arial" w:eastAsia="Calibri" w:hAnsi="Arial" w:cs="Arial"/>
                <w:sz w:val="24"/>
                <w:szCs w:val="24"/>
              </w:rPr>
              <w:t>6</w:t>
            </w:r>
          </w:p>
        </w:tc>
        <w:tc>
          <w:tcPr>
            <w:tcW w:w="8087" w:type="dxa"/>
          </w:tcPr>
          <w:p w:rsidR="00BE1D76" w:rsidRPr="00BE1D76" w:rsidRDefault="00BE1D76" w:rsidP="00BE1D76">
            <w:pPr>
              <w:spacing w:line="276" w:lineRule="auto"/>
              <w:rPr>
                <w:rFonts w:ascii="Arial" w:eastAsia="Calibri" w:hAnsi="Arial" w:cs="Arial"/>
                <w:sz w:val="24"/>
                <w:szCs w:val="24"/>
              </w:rPr>
            </w:pPr>
            <w:r w:rsidRPr="00BE1D76">
              <w:rPr>
                <w:rFonts w:ascii="Arial" w:eastAsia="Calibri" w:hAnsi="Arial" w:cs="Arial"/>
                <w:sz w:val="24"/>
                <w:szCs w:val="24"/>
              </w:rPr>
              <w:t>Procedura (descrierea procedurii)</w:t>
            </w:r>
          </w:p>
        </w:tc>
        <w:tc>
          <w:tcPr>
            <w:tcW w:w="1003" w:type="dxa"/>
          </w:tcPr>
          <w:p w:rsidR="00BE1D76" w:rsidRPr="00BE1D76" w:rsidRDefault="002C06A1" w:rsidP="00BE1D76">
            <w:pPr>
              <w:spacing w:line="276" w:lineRule="auto"/>
              <w:jc w:val="center"/>
              <w:rPr>
                <w:rFonts w:ascii="Arial" w:eastAsia="Calibri" w:hAnsi="Arial" w:cs="Arial"/>
                <w:sz w:val="24"/>
                <w:szCs w:val="24"/>
              </w:rPr>
            </w:pPr>
            <w:r>
              <w:rPr>
                <w:rFonts w:ascii="Arial" w:eastAsia="Calibri" w:hAnsi="Arial" w:cs="Arial"/>
                <w:sz w:val="24"/>
                <w:szCs w:val="24"/>
              </w:rPr>
              <w:t>9</w:t>
            </w:r>
          </w:p>
        </w:tc>
      </w:tr>
      <w:tr w:rsidR="00BE1D76" w:rsidRPr="00BE1D76" w:rsidTr="00BE1D76">
        <w:tc>
          <w:tcPr>
            <w:tcW w:w="720" w:type="dxa"/>
          </w:tcPr>
          <w:p w:rsidR="00BE1D76" w:rsidRPr="00BE1D76" w:rsidRDefault="00BE1D76" w:rsidP="00BE1D76">
            <w:pPr>
              <w:spacing w:line="276" w:lineRule="auto"/>
              <w:jc w:val="center"/>
              <w:rPr>
                <w:rFonts w:ascii="Arial" w:eastAsia="Calibri" w:hAnsi="Arial" w:cs="Arial"/>
                <w:sz w:val="24"/>
                <w:szCs w:val="24"/>
              </w:rPr>
            </w:pPr>
            <w:r w:rsidRPr="00BE1D76">
              <w:rPr>
                <w:rFonts w:ascii="Arial" w:eastAsia="Calibri" w:hAnsi="Arial" w:cs="Arial"/>
                <w:sz w:val="24"/>
                <w:szCs w:val="24"/>
              </w:rPr>
              <w:t>7</w:t>
            </w:r>
          </w:p>
        </w:tc>
        <w:tc>
          <w:tcPr>
            <w:tcW w:w="8087" w:type="dxa"/>
          </w:tcPr>
          <w:p w:rsidR="00BE1D76" w:rsidRPr="00BE1D76" w:rsidRDefault="00BE1D76" w:rsidP="00BE1D76">
            <w:pPr>
              <w:spacing w:line="276" w:lineRule="auto"/>
              <w:rPr>
                <w:rFonts w:ascii="Arial" w:eastAsia="Calibri" w:hAnsi="Arial" w:cs="Arial"/>
                <w:sz w:val="24"/>
                <w:szCs w:val="24"/>
              </w:rPr>
            </w:pPr>
            <w:r w:rsidRPr="00BE1D76">
              <w:rPr>
                <w:rFonts w:ascii="Arial" w:eastAsia="Calibri" w:hAnsi="Arial" w:cs="Arial"/>
                <w:sz w:val="24"/>
                <w:szCs w:val="24"/>
              </w:rPr>
              <w:t>Înregistrări</w:t>
            </w:r>
          </w:p>
        </w:tc>
        <w:tc>
          <w:tcPr>
            <w:tcW w:w="1003" w:type="dxa"/>
          </w:tcPr>
          <w:p w:rsidR="00BE1D76" w:rsidRPr="00BE1D76" w:rsidRDefault="002C06A1" w:rsidP="00BE1D76">
            <w:pPr>
              <w:spacing w:line="276" w:lineRule="auto"/>
              <w:jc w:val="center"/>
              <w:rPr>
                <w:rFonts w:ascii="Arial" w:eastAsia="Calibri" w:hAnsi="Arial" w:cs="Arial"/>
                <w:sz w:val="24"/>
                <w:szCs w:val="24"/>
              </w:rPr>
            </w:pPr>
            <w:r>
              <w:rPr>
                <w:rFonts w:ascii="Arial" w:eastAsia="Calibri" w:hAnsi="Arial" w:cs="Arial"/>
                <w:sz w:val="24"/>
                <w:szCs w:val="24"/>
              </w:rPr>
              <w:t>20</w:t>
            </w:r>
          </w:p>
        </w:tc>
      </w:tr>
      <w:tr w:rsidR="00BE1D76" w:rsidRPr="00BE1D76" w:rsidTr="00BE1D76">
        <w:tc>
          <w:tcPr>
            <w:tcW w:w="720" w:type="dxa"/>
          </w:tcPr>
          <w:p w:rsidR="00BE1D76" w:rsidRPr="00BE1D76" w:rsidRDefault="00BE1D76" w:rsidP="00BE1D76">
            <w:pPr>
              <w:spacing w:line="276" w:lineRule="auto"/>
              <w:jc w:val="center"/>
              <w:rPr>
                <w:rFonts w:ascii="Arial" w:eastAsia="Calibri" w:hAnsi="Arial" w:cs="Arial"/>
                <w:sz w:val="24"/>
                <w:szCs w:val="24"/>
              </w:rPr>
            </w:pPr>
            <w:r w:rsidRPr="00BE1D76">
              <w:rPr>
                <w:rFonts w:ascii="Arial" w:eastAsia="Calibri" w:hAnsi="Arial" w:cs="Arial"/>
                <w:sz w:val="24"/>
                <w:szCs w:val="24"/>
              </w:rPr>
              <w:t>8</w:t>
            </w:r>
          </w:p>
        </w:tc>
        <w:tc>
          <w:tcPr>
            <w:tcW w:w="8087" w:type="dxa"/>
          </w:tcPr>
          <w:p w:rsidR="00BE1D76" w:rsidRPr="00BE1D76" w:rsidRDefault="00BE1D76" w:rsidP="00BE1D76">
            <w:pPr>
              <w:spacing w:line="276" w:lineRule="auto"/>
              <w:rPr>
                <w:rFonts w:ascii="Arial" w:eastAsia="Calibri" w:hAnsi="Arial" w:cs="Arial"/>
                <w:sz w:val="24"/>
                <w:szCs w:val="24"/>
              </w:rPr>
            </w:pPr>
            <w:r w:rsidRPr="00BE1D76">
              <w:rPr>
                <w:rFonts w:ascii="Arial" w:eastAsia="Calibri" w:hAnsi="Arial" w:cs="Arial"/>
                <w:sz w:val="24"/>
                <w:szCs w:val="24"/>
              </w:rPr>
              <w:t>Anexe</w:t>
            </w:r>
          </w:p>
        </w:tc>
        <w:tc>
          <w:tcPr>
            <w:tcW w:w="1003" w:type="dxa"/>
          </w:tcPr>
          <w:p w:rsidR="00BE1D76" w:rsidRPr="00BE1D76" w:rsidRDefault="002C06A1" w:rsidP="00BE1D76">
            <w:pPr>
              <w:spacing w:line="276" w:lineRule="auto"/>
              <w:jc w:val="center"/>
              <w:rPr>
                <w:rFonts w:ascii="Arial" w:eastAsia="Calibri" w:hAnsi="Arial" w:cs="Arial"/>
                <w:sz w:val="24"/>
                <w:szCs w:val="24"/>
              </w:rPr>
            </w:pPr>
            <w:r>
              <w:rPr>
                <w:rFonts w:ascii="Arial" w:eastAsia="Calibri" w:hAnsi="Arial" w:cs="Arial"/>
                <w:sz w:val="24"/>
                <w:szCs w:val="24"/>
              </w:rPr>
              <w:t>21</w:t>
            </w:r>
          </w:p>
        </w:tc>
      </w:tr>
    </w:tbl>
    <w:p w:rsidR="00BE1D76" w:rsidRPr="00BE1D76" w:rsidRDefault="00BE1D76" w:rsidP="00BE1D76">
      <w:pPr>
        <w:spacing w:after="0" w:line="276" w:lineRule="auto"/>
        <w:jc w:val="both"/>
        <w:rPr>
          <w:rFonts w:ascii="Arial" w:eastAsia="Calibri" w:hAnsi="Arial" w:cs="Arial"/>
          <w:sz w:val="24"/>
          <w:szCs w:val="24"/>
          <w:lang w:val="ro-RO" w:eastAsia="en-US"/>
        </w:rPr>
      </w:pPr>
    </w:p>
    <w:p w:rsidR="00BE1D76" w:rsidRPr="00BE1D76" w:rsidRDefault="00BE1D76" w:rsidP="00BE1D76">
      <w:pPr>
        <w:spacing w:after="0" w:line="276" w:lineRule="auto"/>
        <w:jc w:val="center"/>
        <w:rPr>
          <w:rFonts w:ascii="Arial" w:eastAsia="Calibri" w:hAnsi="Arial" w:cs="Arial"/>
          <w:sz w:val="24"/>
          <w:szCs w:val="24"/>
          <w:lang w:val="ro-RO" w:eastAsia="en-US"/>
        </w:rPr>
      </w:pPr>
    </w:p>
    <w:p w:rsidR="00BE1D76" w:rsidRPr="00BE1D76" w:rsidRDefault="00BE1D76" w:rsidP="00BE1D76">
      <w:pPr>
        <w:widowControl w:val="0"/>
        <w:spacing w:before="69" w:after="0" w:line="276" w:lineRule="auto"/>
        <w:jc w:val="both"/>
        <w:outlineLvl w:val="1"/>
        <w:rPr>
          <w:rFonts w:ascii="Arial" w:eastAsia="Times New Roman" w:hAnsi="Arial" w:cs="Arial"/>
          <w:sz w:val="24"/>
          <w:szCs w:val="24"/>
          <w:u w:val="single"/>
          <w:lang w:val="ro-RO" w:bidi="ru-RU"/>
        </w:rPr>
      </w:pPr>
    </w:p>
    <w:p w:rsidR="00BE1D76" w:rsidRPr="00BE1D76" w:rsidRDefault="00BE1D76" w:rsidP="00BE1D76">
      <w:pPr>
        <w:widowControl w:val="0"/>
        <w:spacing w:before="69" w:after="0" w:line="276" w:lineRule="auto"/>
        <w:jc w:val="both"/>
        <w:outlineLvl w:val="1"/>
        <w:rPr>
          <w:rFonts w:ascii="Arial" w:eastAsia="Times New Roman" w:hAnsi="Arial" w:cs="Arial"/>
          <w:sz w:val="24"/>
          <w:szCs w:val="24"/>
          <w:u w:val="single"/>
          <w:lang w:val="ro-RO" w:bidi="ru-RU"/>
        </w:rPr>
      </w:pPr>
    </w:p>
    <w:p w:rsidR="00BE1D76" w:rsidRPr="00BE1D76" w:rsidRDefault="00BE1D76" w:rsidP="00BE1D76">
      <w:pPr>
        <w:widowControl w:val="0"/>
        <w:spacing w:before="69" w:after="0" w:line="276" w:lineRule="auto"/>
        <w:jc w:val="both"/>
        <w:outlineLvl w:val="1"/>
        <w:rPr>
          <w:rFonts w:ascii="Arial" w:eastAsia="Times New Roman" w:hAnsi="Arial" w:cs="Arial"/>
          <w:sz w:val="24"/>
          <w:szCs w:val="24"/>
          <w:u w:val="single"/>
          <w:lang w:val="ro-RO" w:bidi="ru-RU"/>
        </w:rPr>
      </w:pPr>
    </w:p>
    <w:p w:rsidR="00BE1D76" w:rsidRPr="00BE1D76" w:rsidRDefault="00BE1D76" w:rsidP="00BE1D76">
      <w:pPr>
        <w:widowControl w:val="0"/>
        <w:spacing w:before="69" w:after="0" w:line="276" w:lineRule="auto"/>
        <w:jc w:val="both"/>
        <w:outlineLvl w:val="1"/>
        <w:rPr>
          <w:rFonts w:ascii="Arial" w:eastAsia="Times New Roman" w:hAnsi="Arial" w:cs="Arial"/>
          <w:sz w:val="24"/>
          <w:szCs w:val="24"/>
          <w:u w:val="single"/>
          <w:lang w:val="ro-RO" w:bidi="ru-RU"/>
        </w:rPr>
      </w:pPr>
    </w:p>
    <w:p w:rsidR="00BE1D76" w:rsidRPr="00BE1D76" w:rsidRDefault="00BE1D76" w:rsidP="00BE1D76">
      <w:pPr>
        <w:widowControl w:val="0"/>
        <w:spacing w:before="69" w:after="0" w:line="276" w:lineRule="auto"/>
        <w:jc w:val="both"/>
        <w:outlineLvl w:val="1"/>
        <w:rPr>
          <w:rFonts w:ascii="Arial" w:eastAsia="Times New Roman" w:hAnsi="Arial" w:cs="Arial"/>
          <w:sz w:val="24"/>
          <w:szCs w:val="24"/>
          <w:u w:val="single"/>
          <w:lang w:val="ro-RO" w:bidi="ru-RU"/>
        </w:rPr>
      </w:pPr>
    </w:p>
    <w:p w:rsidR="00BE1D76" w:rsidRPr="00BE1D76" w:rsidRDefault="00BE1D76" w:rsidP="00BE1D76">
      <w:pPr>
        <w:spacing w:after="0" w:line="276" w:lineRule="auto"/>
        <w:jc w:val="center"/>
        <w:rPr>
          <w:rFonts w:ascii="Arial" w:eastAsia="Times New Roman" w:hAnsi="Arial" w:cs="Arial"/>
          <w:sz w:val="24"/>
          <w:szCs w:val="24"/>
          <w:lang w:val="ro-RO" w:eastAsia="en-US"/>
        </w:rPr>
      </w:pPr>
    </w:p>
    <w:p w:rsidR="00BE1D76" w:rsidRPr="00BE1D76" w:rsidRDefault="00BE1D76" w:rsidP="00BE1D76">
      <w:pPr>
        <w:spacing w:after="0" w:line="276" w:lineRule="auto"/>
        <w:jc w:val="center"/>
        <w:rPr>
          <w:rFonts w:ascii="Arial" w:eastAsia="Times New Roman" w:hAnsi="Arial" w:cs="Arial"/>
          <w:sz w:val="24"/>
          <w:szCs w:val="24"/>
          <w:lang w:val="ro-RO" w:eastAsia="en-US"/>
        </w:rPr>
      </w:pPr>
    </w:p>
    <w:p w:rsidR="00BE1D76" w:rsidRPr="00BE1D76" w:rsidRDefault="00BE1D76" w:rsidP="00BE1D76">
      <w:pPr>
        <w:spacing w:after="0" w:line="276" w:lineRule="auto"/>
        <w:jc w:val="center"/>
        <w:rPr>
          <w:rFonts w:ascii="Arial" w:eastAsia="Times New Roman" w:hAnsi="Arial" w:cs="Arial"/>
          <w:sz w:val="24"/>
          <w:szCs w:val="24"/>
          <w:lang w:val="ro-RO" w:eastAsia="en-US"/>
        </w:rPr>
      </w:pPr>
    </w:p>
    <w:p w:rsidR="00BE1D76" w:rsidRDefault="00BE1D76" w:rsidP="00BE1D76">
      <w:pPr>
        <w:spacing w:after="0" w:line="276" w:lineRule="auto"/>
        <w:jc w:val="center"/>
        <w:rPr>
          <w:rFonts w:ascii="Arial" w:eastAsia="Times New Roman" w:hAnsi="Arial" w:cs="Arial"/>
          <w:sz w:val="24"/>
          <w:szCs w:val="24"/>
          <w:lang w:val="ro-RO" w:eastAsia="en-US"/>
        </w:rPr>
      </w:pPr>
    </w:p>
    <w:p w:rsidR="00BE1D76" w:rsidRDefault="00BE1D76" w:rsidP="00BE1D76">
      <w:pPr>
        <w:spacing w:after="0" w:line="276" w:lineRule="auto"/>
        <w:jc w:val="center"/>
        <w:rPr>
          <w:rFonts w:ascii="Arial" w:eastAsia="Times New Roman" w:hAnsi="Arial" w:cs="Arial"/>
          <w:sz w:val="24"/>
          <w:szCs w:val="24"/>
          <w:lang w:val="ro-RO" w:eastAsia="en-US"/>
        </w:rPr>
      </w:pPr>
    </w:p>
    <w:p w:rsidR="00BE1D76" w:rsidRDefault="00BE1D76" w:rsidP="00BE1D76">
      <w:pPr>
        <w:spacing w:after="0" w:line="276" w:lineRule="auto"/>
        <w:jc w:val="center"/>
        <w:rPr>
          <w:rFonts w:ascii="Arial" w:eastAsia="Times New Roman" w:hAnsi="Arial" w:cs="Arial"/>
          <w:sz w:val="24"/>
          <w:szCs w:val="24"/>
          <w:lang w:val="ro-RO" w:eastAsia="en-US"/>
        </w:rPr>
      </w:pPr>
    </w:p>
    <w:p w:rsidR="00BE1D76" w:rsidRDefault="00BE1D76" w:rsidP="00BE1D76">
      <w:pPr>
        <w:spacing w:after="0" w:line="276" w:lineRule="auto"/>
        <w:jc w:val="center"/>
        <w:rPr>
          <w:rFonts w:ascii="Arial" w:eastAsia="Times New Roman" w:hAnsi="Arial" w:cs="Arial"/>
          <w:sz w:val="24"/>
          <w:szCs w:val="24"/>
          <w:lang w:val="ro-RO" w:eastAsia="en-US"/>
        </w:rPr>
      </w:pPr>
    </w:p>
    <w:p w:rsidR="00BE1D76" w:rsidRPr="00BE1D76" w:rsidRDefault="00BE1D76" w:rsidP="00BE1D76">
      <w:pPr>
        <w:spacing w:after="0" w:line="276" w:lineRule="auto"/>
        <w:jc w:val="center"/>
        <w:rPr>
          <w:rFonts w:ascii="Arial" w:eastAsia="Times New Roman" w:hAnsi="Arial" w:cs="Arial"/>
          <w:sz w:val="24"/>
          <w:szCs w:val="24"/>
          <w:lang w:val="ro-RO" w:eastAsia="en-US"/>
        </w:rPr>
      </w:pPr>
    </w:p>
    <w:p w:rsidR="00BE1D76" w:rsidRPr="00BE1D76" w:rsidRDefault="00BE1D76" w:rsidP="00BE1D76">
      <w:pPr>
        <w:spacing w:after="0" w:line="276" w:lineRule="auto"/>
        <w:jc w:val="center"/>
        <w:rPr>
          <w:rFonts w:ascii="Arial" w:eastAsia="Times New Roman" w:hAnsi="Arial" w:cs="Arial"/>
          <w:sz w:val="24"/>
          <w:szCs w:val="24"/>
          <w:lang w:val="ro-RO" w:eastAsia="en-US"/>
        </w:rPr>
      </w:pPr>
    </w:p>
    <w:p w:rsidR="00BE1D76" w:rsidRPr="00BE1D76" w:rsidRDefault="00BE1D76" w:rsidP="00BE1D76">
      <w:pPr>
        <w:spacing w:after="0" w:line="276" w:lineRule="auto"/>
        <w:jc w:val="center"/>
        <w:rPr>
          <w:rFonts w:ascii="Arial" w:eastAsia="Times New Roman" w:hAnsi="Arial" w:cs="Arial"/>
          <w:sz w:val="24"/>
          <w:szCs w:val="24"/>
          <w:lang w:val="ro-RO" w:eastAsia="en-US"/>
        </w:rPr>
      </w:pPr>
    </w:p>
    <w:p w:rsidR="00BE1D76" w:rsidRPr="00BE1D76" w:rsidRDefault="00BE1D76" w:rsidP="00BE1D76">
      <w:pPr>
        <w:pBdr>
          <w:bottom w:val="single" w:sz="12" w:space="1" w:color="auto"/>
        </w:pBdr>
        <w:spacing w:after="0" w:line="276" w:lineRule="auto"/>
        <w:jc w:val="center"/>
        <w:rPr>
          <w:rFonts w:ascii="Arial" w:eastAsia="Times New Roman" w:hAnsi="Arial" w:cs="Arial"/>
          <w:sz w:val="24"/>
          <w:szCs w:val="24"/>
          <w:lang w:val="ro-RO" w:eastAsia="en-US"/>
        </w:rPr>
      </w:pPr>
    </w:p>
    <w:p w:rsidR="00BE1D76" w:rsidRPr="00BE1D76" w:rsidRDefault="00BE1D76" w:rsidP="00BE1D76">
      <w:pPr>
        <w:spacing w:after="0" w:line="276" w:lineRule="auto"/>
        <w:jc w:val="center"/>
        <w:rPr>
          <w:rFonts w:ascii="Arial" w:eastAsia="Times New Roman" w:hAnsi="Arial" w:cs="Arial"/>
          <w:sz w:val="20"/>
          <w:szCs w:val="20"/>
          <w:lang w:val="ro-RO" w:eastAsia="en-US"/>
        </w:rPr>
      </w:pPr>
    </w:p>
    <w:p w:rsidR="00BE1D76" w:rsidRPr="00BE1D76" w:rsidRDefault="00BE1D76" w:rsidP="00BE1D76">
      <w:pPr>
        <w:spacing w:after="0" w:line="276" w:lineRule="auto"/>
        <w:jc w:val="both"/>
        <w:rPr>
          <w:rFonts w:ascii="Arial" w:eastAsia="Times New Roman" w:hAnsi="Arial" w:cs="Arial"/>
          <w:sz w:val="20"/>
          <w:szCs w:val="20"/>
          <w:lang w:val="ro-RO" w:eastAsia="en-US"/>
        </w:rPr>
      </w:pPr>
      <w:r w:rsidRPr="00BE1D76">
        <w:rPr>
          <w:rFonts w:ascii="Arial" w:eastAsia="Times New Roman" w:hAnsi="Arial" w:cs="Arial"/>
          <w:sz w:val="20"/>
          <w:szCs w:val="20"/>
          <w:lang w:val="ro-RO" w:eastAsia="en-US"/>
        </w:rPr>
        <w:t xml:space="preserve"> Formular cod: CD - 8.4                                           Ediția  1/10.2013                                                 Pag. 1/1</w:t>
      </w:r>
    </w:p>
    <w:p w:rsidR="009168BE" w:rsidRDefault="009168BE">
      <w:pPr>
        <w:jc w:val="center"/>
        <w:rPr>
          <w:lang w:val="ro-RO"/>
        </w:rPr>
      </w:pPr>
    </w:p>
    <w:p w:rsidR="00B26C80" w:rsidRPr="00B26C80" w:rsidRDefault="00B26C80" w:rsidP="00B26C80">
      <w:pPr>
        <w:pStyle w:val="Listparagraf"/>
        <w:tabs>
          <w:tab w:val="left" w:pos="360"/>
        </w:tabs>
        <w:spacing w:after="240"/>
        <w:ind w:left="630"/>
        <w:jc w:val="both"/>
        <w:rPr>
          <w:rFonts w:ascii="Arial" w:hAnsi="Arial" w:cs="Arial"/>
          <w:sz w:val="24"/>
          <w:szCs w:val="24"/>
          <w:lang w:val="ro-RO"/>
        </w:rPr>
      </w:pPr>
    </w:p>
    <w:p w:rsidR="00B26C80" w:rsidRPr="00B26C80" w:rsidRDefault="00BE1D76" w:rsidP="00D501FE">
      <w:pPr>
        <w:pStyle w:val="Listparagraf"/>
        <w:numPr>
          <w:ilvl w:val="0"/>
          <w:numId w:val="2"/>
        </w:numPr>
        <w:tabs>
          <w:tab w:val="left" w:pos="360"/>
        </w:tabs>
        <w:spacing w:after="240"/>
        <w:ind w:left="630" w:hanging="270"/>
        <w:jc w:val="both"/>
        <w:rPr>
          <w:rFonts w:ascii="Arial" w:hAnsi="Arial" w:cs="Arial"/>
          <w:sz w:val="24"/>
          <w:szCs w:val="24"/>
          <w:lang w:val="ro-RO"/>
        </w:rPr>
      </w:pPr>
      <w:r w:rsidRPr="00B26C80">
        <w:rPr>
          <w:rFonts w:ascii="Arial" w:hAnsi="Arial" w:cs="Arial"/>
          <w:b/>
          <w:sz w:val="24"/>
          <w:szCs w:val="24"/>
          <w:u w:val="single"/>
          <w:lang w:val="ro-RO"/>
        </w:rPr>
        <w:t>SCOPUL</w:t>
      </w:r>
    </w:p>
    <w:p w:rsidR="00617DCB" w:rsidRDefault="00B26C80" w:rsidP="00B26C80">
      <w:pPr>
        <w:pStyle w:val="Listparagraf"/>
        <w:tabs>
          <w:tab w:val="left" w:pos="360"/>
        </w:tabs>
        <w:spacing w:after="0"/>
        <w:ind w:left="360"/>
        <w:jc w:val="both"/>
        <w:rPr>
          <w:rFonts w:ascii="Arial" w:hAnsi="Arial" w:cs="Arial"/>
          <w:sz w:val="24"/>
          <w:szCs w:val="24"/>
          <w:lang w:val="ro-RO"/>
        </w:rPr>
      </w:pPr>
      <w:r>
        <w:rPr>
          <w:rFonts w:ascii="Arial" w:hAnsi="Arial" w:cs="Arial"/>
          <w:sz w:val="24"/>
          <w:szCs w:val="24"/>
          <w:lang w:val="ro-RO"/>
        </w:rPr>
        <w:t>Prezenta procedură</w:t>
      </w:r>
      <w:r w:rsidR="00DC71F3" w:rsidRPr="00DC71F3">
        <w:rPr>
          <w:rFonts w:ascii="Arial" w:hAnsi="Arial" w:cs="Arial"/>
          <w:sz w:val="24"/>
          <w:szCs w:val="24"/>
          <w:lang w:val="ro-RO"/>
        </w:rPr>
        <w:t xml:space="preserve"> </w:t>
      </w:r>
      <w:r w:rsidR="00412CF2">
        <w:rPr>
          <w:rFonts w:ascii="Arial" w:hAnsi="Arial" w:cs="Arial"/>
          <w:sz w:val="24"/>
          <w:szCs w:val="24"/>
          <w:lang w:val="ro-RO"/>
        </w:rPr>
        <w:t xml:space="preserve">are drept scop </w:t>
      </w:r>
      <w:r w:rsidR="00A62129">
        <w:rPr>
          <w:rFonts w:ascii="Arial" w:hAnsi="Arial" w:cs="Arial"/>
          <w:sz w:val="24"/>
          <w:szCs w:val="24"/>
          <w:lang w:val="ro-RO"/>
        </w:rPr>
        <w:t>descrie</w:t>
      </w:r>
      <w:r w:rsidR="00412CF2">
        <w:rPr>
          <w:rFonts w:ascii="Arial" w:hAnsi="Arial" w:cs="Arial"/>
          <w:sz w:val="24"/>
          <w:szCs w:val="24"/>
          <w:lang w:val="ro-RO"/>
        </w:rPr>
        <w:t xml:space="preserve">rea acțiunilor </w:t>
      </w:r>
      <w:r w:rsidR="00A62129">
        <w:rPr>
          <w:rFonts w:ascii="Arial" w:hAnsi="Arial" w:cs="Arial"/>
          <w:sz w:val="24"/>
          <w:szCs w:val="24"/>
          <w:lang w:val="ro-RO"/>
        </w:rPr>
        <w:t>succesiv</w:t>
      </w:r>
      <w:r w:rsidR="00412CF2">
        <w:rPr>
          <w:rFonts w:ascii="Arial" w:hAnsi="Arial" w:cs="Arial"/>
          <w:sz w:val="24"/>
          <w:szCs w:val="24"/>
          <w:lang w:val="ro-RO"/>
        </w:rPr>
        <w:t>e</w:t>
      </w:r>
      <w:r w:rsidR="00617DCB">
        <w:rPr>
          <w:rFonts w:ascii="Arial" w:hAnsi="Arial" w:cs="Arial"/>
          <w:sz w:val="24"/>
          <w:szCs w:val="24"/>
          <w:lang w:val="ro-RO"/>
        </w:rPr>
        <w:t xml:space="preserve"> conform cărora </w:t>
      </w:r>
      <w:r w:rsidR="00A62129">
        <w:rPr>
          <w:rFonts w:ascii="Arial" w:hAnsi="Arial" w:cs="Arial"/>
          <w:sz w:val="24"/>
          <w:szCs w:val="24"/>
          <w:lang w:val="ro-RO"/>
        </w:rPr>
        <w:t xml:space="preserve"> </w:t>
      </w:r>
      <w:r w:rsidR="008E3836">
        <w:rPr>
          <w:rFonts w:ascii="Arial" w:hAnsi="Arial" w:cs="Arial"/>
          <w:sz w:val="24"/>
          <w:szCs w:val="24"/>
          <w:lang w:val="ro-RO"/>
        </w:rPr>
        <w:t>subdiviziunile teritoriale pentru siguranța alimentelor (STSA) din cadrul Agenției Naționale pentru Siguranța Alimentelor (AN</w:t>
      </w:r>
      <w:r w:rsidR="00EE29B9">
        <w:rPr>
          <w:rFonts w:ascii="Arial" w:hAnsi="Arial" w:cs="Arial"/>
          <w:sz w:val="24"/>
          <w:szCs w:val="24"/>
          <w:lang w:val="ro-RO"/>
        </w:rPr>
        <w:t xml:space="preserve">SA), </w:t>
      </w:r>
      <w:r w:rsidR="00617DCB">
        <w:rPr>
          <w:rFonts w:ascii="Arial" w:hAnsi="Arial" w:cs="Arial"/>
          <w:sz w:val="24"/>
          <w:szCs w:val="24"/>
          <w:lang w:val="ro-RO"/>
        </w:rPr>
        <w:t xml:space="preserve">efectuează </w:t>
      </w:r>
      <w:r w:rsidR="00240451">
        <w:rPr>
          <w:rFonts w:ascii="Arial" w:hAnsi="Arial" w:cs="Arial"/>
          <w:sz w:val="24"/>
          <w:szCs w:val="24"/>
          <w:lang w:val="ro-RO"/>
        </w:rPr>
        <w:t>contro</w:t>
      </w:r>
      <w:r w:rsidR="00617DCB">
        <w:rPr>
          <w:rFonts w:ascii="Arial" w:hAnsi="Arial" w:cs="Arial"/>
          <w:sz w:val="24"/>
          <w:szCs w:val="24"/>
          <w:lang w:val="ro-RO"/>
        </w:rPr>
        <w:t>a</w:t>
      </w:r>
      <w:r w:rsidR="00240451">
        <w:rPr>
          <w:rFonts w:ascii="Arial" w:hAnsi="Arial" w:cs="Arial"/>
          <w:sz w:val="24"/>
          <w:szCs w:val="24"/>
          <w:lang w:val="ro-RO"/>
        </w:rPr>
        <w:t>l</w:t>
      </w:r>
      <w:r w:rsidR="00617DCB">
        <w:rPr>
          <w:rFonts w:ascii="Arial" w:hAnsi="Arial" w:cs="Arial"/>
          <w:sz w:val="24"/>
          <w:szCs w:val="24"/>
          <w:lang w:val="ro-RO"/>
        </w:rPr>
        <w:t>e</w:t>
      </w:r>
      <w:r w:rsidR="00DC71F3" w:rsidRPr="00DC71F3">
        <w:rPr>
          <w:rFonts w:ascii="Arial" w:hAnsi="Arial" w:cs="Arial"/>
          <w:sz w:val="24"/>
          <w:szCs w:val="24"/>
          <w:lang w:val="ro-RO"/>
        </w:rPr>
        <w:t xml:space="preserve"> </w:t>
      </w:r>
      <w:r w:rsidR="008E3836">
        <w:rPr>
          <w:rFonts w:ascii="Arial" w:hAnsi="Arial" w:cs="Arial"/>
          <w:sz w:val="24"/>
          <w:szCs w:val="24"/>
          <w:lang w:val="ro-RO"/>
        </w:rPr>
        <w:t>oficial</w:t>
      </w:r>
      <w:r w:rsidR="00617DCB">
        <w:rPr>
          <w:rFonts w:ascii="Arial" w:hAnsi="Arial" w:cs="Arial"/>
          <w:sz w:val="24"/>
          <w:szCs w:val="24"/>
          <w:lang w:val="ro-RO"/>
        </w:rPr>
        <w:t>e</w:t>
      </w:r>
      <w:r w:rsidR="008E3836">
        <w:rPr>
          <w:rFonts w:ascii="Arial" w:hAnsi="Arial" w:cs="Arial"/>
          <w:sz w:val="24"/>
          <w:szCs w:val="24"/>
          <w:lang w:val="ro-RO"/>
        </w:rPr>
        <w:t xml:space="preserve"> </w:t>
      </w:r>
      <w:r>
        <w:rPr>
          <w:rFonts w:ascii="Arial" w:hAnsi="Arial" w:cs="Arial"/>
          <w:sz w:val="24"/>
          <w:szCs w:val="24"/>
          <w:lang w:val="ro-RO"/>
        </w:rPr>
        <w:t>la</w:t>
      </w:r>
      <w:r w:rsidR="00DC71F3" w:rsidRPr="00DC71F3">
        <w:rPr>
          <w:rFonts w:ascii="Arial" w:hAnsi="Arial" w:cs="Arial"/>
          <w:sz w:val="24"/>
          <w:szCs w:val="24"/>
          <w:lang w:val="ro-RO"/>
        </w:rPr>
        <w:t xml:space="preserve"> </w:t>
      </w:r>
      <w:r>
        <w:rPr>
          <w:rFonts w:ascii="Arial" w:hAnsi="Arial" w:cs="Arial"/>
          <w:sz w:val="24"/>
          <w:szCs w:val="24"/>
          <w:lang w:val="ro-RO"/>
        </w:rPr>
        <w:t xml:space="preserve">unitățile </w:t>
      </w:r>
    </w:p>
    <w:p w:rsidR="005F507A" w:rsidRDefault="00B26C80" w:rsidP="00B26C80">
      <w:pPr>
        <w:pStyle w:val="Listparagraf"/>
        <w:tabs>
          <w:tab w:val="left" w:pos="360"/>
        </w:tabs>
        <w:spacing w:after="0"/>
        <w:ind w:left="360"/>
        <w:jc w:val="both"/>
        <w:rPr>
          <w:rFonts w:ascii="Arial" w:hAnsi="Arial" w:cs="Arial"/>
          <w:sz w:val="24"/>
          <w:szCs w:val="24"/>
          <w:lang w:val="ro-RO"/>
        </w:rPr>
      </w:pPr>
      <w:r>
        <w:rPr>
          <w:rFonts w:ascii="Arial" w:hAnsi="Arial" w:cs="Arial"/>
          <w:sz w:val="24"/>
          <w:szCs w:val="24"/>
          <w:lang w:val="ro-RO"/>
        </w:rPr>
        <w:t>ca</w:t>
      </w:r>
      <w:r w:rsidR="009B72B4">
        <w:rPr>
          <w:rFonts w:ascii="Arial" w:hAnsi="Arial" w:cs="Arial"/>
          <w:sz w:val="24"/>
          <w:szCs w:val="24"/>
          <w:lang w:val="ro-RO"/>
        </w:rPr>
        <w:t xml:space="preserve">re produc </w:t>
      </w:r>
      <w:r>
        <w:rPr>
          <w:rFonts w:ascii="Arial" w:hAnsi="Arial" w:cs="Arial"/>
          <w:sz w:val="24"/>
          <w:szCs w:val="24"/>
          <w:lang w:val="ro-RO"/>
        </w:rPr>
        <w:t>ș</w:t>
      </w:r>
      <w:r w:rsidR="00346F62">
        <w:rPr>
          <w:rFonts w:ascii="Arial" w:hAnsi="Arial" w:cs="Arial"/>
          <w:sz w:val="24"/>
          <w:szCs w:val="24"/>
          <w:lang w:val="ro-RO"/>
        </w:rPr>
        <w:t>i/</w:t>
      </w:r>
      <w:r>
        <w:rPr>
          <w:rFonts w:ascii="Arial" w:hAnsi="Arial" w:cs="Arial"/>
          <w:sz w:val="24"/>
          <w:szCs w:val="24"/>
          <w:lang w:val="ro-RO"/>
        </w:rPr>
        <w:t>sau proces</w:t>
      </w:r>
      <w:r w:rsidR="009B72B4">
        <w:rPr>
          <w:rFonts w:ascii="Arial" w:hAnsi="Arial" w:cs="Arial"/>
          <w:sz w:val="24"/>
          <w:szCs w:val="24"/>
          <w:lang w:val="ro-RO"/>
        </w:rPr>
        <w:t>ează prod</w:t>
      </w:r>
      <w:r w:rsidR="00240451">
        <w:rPr>
          <w:rFonts w:ascii="Arial" w:hAnsi="Arial" w:cs="Arial"/>
          <w:sz w:val="24"/>
          <w:szCs w:val="24"/>
          <w:lang w:val="ro-RO"/>
        </w:rPr>
        <w:t>use</w:t>
      </w:r>
      <w:r w:rsidR="009B3805">
        <w:rPr>
          <w:rFonts w:ascii="Arial" w:hAnsi="Arial" w:cs="Arial"/>
          <w:sz w:val="24"/>
          <w:szCs w:val="24"/>
          <w:lang w:val="ro-RO"/>
        </w:rPr>
        <w:t xml:space="preserve"> alimentare</w:t>
      </w:r>
      <w:r w:rsidR="00240451">
        <w:rPr>
          <w:rFonts w:ascii="Arial" w:hAnsi="Arial" w:cs="Arial"/>
          <w:sz w:val="24"/>
          <w:szCs w:val="24"/>
          <w:lang w:val="ro-RO"/>
        </w:rPr>
        <w:t xml:space="preserve"> de origine animală</w:t>
      </w:r>
      <w:r w:rsidR="005F507A">
        <w:rPr>
          <w:rFonts w:ascii="Arial" w:hAnsi="Arial" w:cs="Arial"/>
          <w:sz w:val="24"/>
          <w:szCs w:val="24"/>
          <w:lang w:val="ro-RO"/>
        </w:rPr>
        <w:t>.</w:t>
      </w:r>
    </w:p>
    <w:p w:rsidR="00617DCB" w:rsidRDefault="00617DCB" w:rsidP="00B26C80">
      <w:pPr>
        <w:pStyle w:val="Listparagraf"/>
        <w:tabs>
          <w:tab w:val="left" w:pos="360"/>
        </w:tabs>
        <w:spacing w:after="0"/>
        <w:ind w:left="360"/>
        <w:jc w:val="both"/>
        <w:rPr>
          <w:rFonts w:ascii="Arial" w:hAnsi="Arial" w:cs="Arial"/>
          <w:sz w:val="24"/>
          <w:szCs w:val="24"/>
          <w:lang w:val="ro-RO"/>
        </w:rPr>
      </w:pPr>
    </w:p>
    <w:p w:rsidR="00B26C80" w:rsidRDefault="00B26C80" w:rsidP="00D501FE">
      <w:pPr>
        <w:pStyle w:val="Listparagraf"/>
        <w:numPr>
          <w:ilvl w:val="0"/>
          <w:numId w:val="2"/>
        </w:numPr>
        <w:tabs>
          <w:tab w:val="left" w:pos="360"/>
        </w:tabs>
        <w:ind w:left="630" w:hanging="270"/>
        <w:jc w:val="both"/>
        <w:rPr>
          <w:rFonts w:ascii="Arial" w:hAnsi="Arial" w:cs="Arial"/>
          <w:b/>
          <w:sz w:val="24"/>
          <w:szCs w:val="24"/>
          <w:u w:val="single"/>
          <w:lang w:val="ro-RO"/>
        </w:rPr>
      </w:pPr>
      <w:r w:rsidRPr="00B26C80">
        <w:rPr>
          <w:rFonts w:ascii="Arial" w:hAnsi="Arial" w:cs="Arial"/>
          <w:b/>
          <w:sz w:val="24"/>
          <w:szCs w:val="24"/>
          <w:u w:val="single"/>
          <w:lang w:val="ro-RO"/>
        </w:rPr>
        <w:t>DOMENIUL DE APLICARE</w:t>
      </w:r>
    </w:p>
    <w:p w:rsidR="00C15CDC" w:rsidRPr="00C15CDC" w:rsidRDefault="005741B5" w:rsidP="005741B5">
      <w:pPr>
        <w:pStyle w:val="Listparagraf"/>
        <w:tabs>
          <w:tab w:val="left" w:pos="360"/>
        </w:tabs>
        <w:ind w:left="360"/>
        <w:jc w:val="both"/>
        <w:rPr>
          <w:rFonts w:ascii="Arial" w:hAnsi="Arial" w:cs="Arial"/>
          <w:sz w:val="24"/>
          <w:szCs w:val="24"/>
          <w:lang w:val="ro-RO"/>
        </w:rPr>
      </w:pPr>
      <w:r>
        <w:rPr>
          <w:rFonts w:ascii="Arial" w:hAnsi="Arial" w:cs="Arial"/>
          <w:sz w:val="24"/>
          <w:szCs w:val="24"/>
          <w:lang w:val="ro-RO"/>
        </w:rPr>
        <w:t>Prevederile prezentei proceduri</w:t>
      </w:r>
      <w:r w:rsidRPr="005741B5">
        <w:rPr>
          <w:rFonts w:ascii="Arial" w:hAnsi="Arial" w:cs="Arial"/>
          <w:sz w:val="24"/>
          <w:szCs w:val="24"/>
          <w:lang w:val="ro-RO"/>
        </w:rPr>
        <w:t xml:space="preserve"> se referă la metodologia de pregătire</w:t>
      </w:r>
      <w:r w:rsidR="00E8151D">
        <w:rPr>
          <w:rFonts w:ascii="Arial" w:hAnsi="Arial" w:cs="Arial"/>
          <w:sz w:val="24"/>
          <w:szCs w:val="24"/>
          <w:lang w:val="ro-RO"/>
        </w:rPr>
        <w:t xml:space="preserve"> și de </w:t>
      </w:r>
      <w:r w:rsidR="00A62129">
        <w:rPr>
          <w:rFonts w:ascii="Arial" w:hAnsi="Arial" w:cs="Arial"/>
          <w:sz w:val="24"/>
          <w:szCs w:val="24"/>
          <w:lang w:val="ro-RO"/>
        </w:rPr>
        <w:t>efectuare</w:t>
      </w:r>
      <w:r w:rsidR="00E8151D">
        <w:rPr>
          <w:rFonts w:ascii="Arial" w:hAnsi="Arial" w:cs="Arial"/>
          <w:sz w:val="24"/>
          <w:szCs w:val="24"/>
          <w:lang w:val="ro-RO"/>
        </w:rPr>
        <w:t xml:space="preserve"> a </w:t>
      </w:r>
      <w:r w:rsidRPr="005741B5">
        <w:rPr>
          <w:rFonts w:ascii="Arial" w:hAnsi="Arial" w:cs="Arial"/>
          <w:sz w:val="24"/>
          <w:szCs w:val="24"/>
          <w:lang w:val="ro-RO"/>
        </w:rPr>
        <w:t>misiunilor de control</w:t>
      </w:r>
      <w:r w:rsidR="00E8151D">
        <w:rPr>
          <w:rFonts w:ascii="Arial" w:hAnsi="Arial" w:cs="Arial"/>
          <w:sz w:val="24"/>
          <w:szCs w:val="24"/>
          <w:lang w:val="ro-RO"/>
        </w:rPr>
        <w:t xml:space="preserve"> oficial l</w:t>
      </w:r>
      <w:r w:rsidR="007570AD">
        <w:rPr>
          <w:rFonts w:ascii="Arial" w:hAnsi="Arial" w:cs="Arial"/>
          <w:sz w:val="24"/>
          <w:szCs w:val="24"/>
          <w:lang w:val="ro-RO"/>
        </w:rPr>
        <w:t>a toate etapele de producere și/</w:t>
      </w:r>
      <w:r w:rsidR="00E8151D">
        <w:rPr>
          <w:rFonts w:ascii="Arial" w:hAnsi="Arial" w:cs="Arial"/>
          <w:sz w:val="24"/>
          <w:szCs w:val="24"/>
          <w:lang w:val="ro-RO"/>
        </w:rPr>
        <w:t>sau procesare a produselor</w:t>
      </w:r>
      <w:r w:rsidR="009B3805">
        <w:rPr>
          <w:rFonts w:ascii="Arial" w:hAnsi="Arial" w:cs="Arial"/>
          <w:sz w:val="24"/>
          <w:szCs w:val="24"/>
          <w:lang w:val="ro-RO"/>
        </w:rPr>
        <w:t xml:space="preserve"> alimentare</w:t>
      </w:r>
      <w:r w:rsidR="00E8151D">
        <w:rPr>
          <w:rFonts w:ascii="Arial" w:hAnsi="Arial" w:cs="Arial"/>
          <w:sz w:val="24"/>
          <w:szCs w:val="24"/>
          <w:lang w:val="ro-RO"/>
        </w:rPr>
        <w:t xml:space="preserve"> de origine animală inclusiv</w:t>
      </w:r>
      <w:r w:rsidR="005F507A">
        <w:rPr>
          <w:rFonts w:ascii="Arial" w:hAnsi="Arial" w:cs="Arial"/>
          <w:sz w:val="24"/>
          <w:szCs w:val="24"/>
          <w:lang w:val="ro-RO"/>
        </w:rPr>
        <w:t>:</w:t>
      </w:r>
      <w:r w:rsidR="00E8151D">
        <w:rPr>
          <w:rFonts w:ascii="Arial" w:hAnsi="Arial" w:cs="Arial"/>
          <w:sz w:val="24"/>
          <w:szCs w:val="24"/>
          <w:lang w:val="ro-RO"/>
        </w:rPr>
        <w:t xml:space="preserve"> </w:t>
      </w:r>
      <w:r>
        <w:rPr>
          <w:rFonts w:ascii="Arial" w:hAnsi="Arial" w:cs="Arial"/>
          <w:sz w:val="24"/>
          <w:szCs w:val="24"/>
          <w:lang w:val="ro-RO"/>
        </w:rPr>
        <w:t xml:space="preserve">inspecția conform </w:t>
      </w:r>
      <w:r w:rsidR="00B967F3">
        <w:rPr>
          <w:rFonts w:ascii="Arial" w:hAnsi="Arial" w:cs="Arial"/>
          <w:sz w:val="24"/>
          <w:szCs w:val="24"/>
          <w:lang w:val="ro-RO"/>
        </w:rPr>
        <w:t xml:space="preserve">Fișelor </w:t>
      </w:r>
      <w:r>
        <w:rPr>
          <w:rFonts w:ascii="Arial" w:hAnsi="Arial" w:cs="Arial"/>
          <w:sz w:val="24"/>
          <w:szCs w:val="24"/>
          <w:lang w:val="ro-RO"/>
        </w:rPr>
        <w:t>de evaluare</w:t>
      </w:r>
      <w:r w:rsidR="007570AD">
        <w:rPr>
          <w:rFonts w:ascii="Arial" w:hAnsi="Arial" w:cs="Arial"/>
          <w:sz w:val="24"/>
          <w:szCs w:val="24"/>
          <w:lang w:val="ro-RO"/>
        </w:rPr>
        <w:t xml:space="preserve"> </w:t>
      </w:r>
      <w:r w:rsidR="00EE29B9">
        <w:rPr>
          <w:rFonts w:ascii="Arial" w:hAnsi="Arial" w:cs="Arial"/>
          <w:sz w:val="24"/>
          <w:szCs w:val="24"/>
          <w:lang w:val="ro-RO"/>
        </w:rPr>
        <w:t>(listelor de verificare)</w:t>
      </w:r>
      <w:r>
        <w:rPr>
          <w:rFonts w:ascii="Arial" w:hAnsi="Arial" w:cs="Arial"/>
          <w:sz w:val="24"/>
          <w:szCs w:val="24"/>
          <w:lang w:val="ro-RO"/>
        </w:rPr>
        <w:t xml:space="preserve">, </w:t>
      </w:r>
      <w:r w:rsidRPr="005741B5">
        <w:rPr>
          <w:rFonts w:ascii="Arial" w:hAnsi="Arial" w:cs="Arial"/>
          <w:sz w:val="24"/>
          <w:szCs w:val="24"/>
          <w:lang w:val="ro-RO"/>
        </w:rPr>
        <w:t xml:space="preserve">întocmirea </w:t>
      </w:r>
      <w:r w:rsidR="00B967F3">
        <w:rPr>
          <w:rFonts w:ascii="Arial" w:hAnsi="Arial" w:cs="Arial"/>
          <w:sz w:val="24"/>
          <w:szCs w:val="24"/>
          <w:lang w:val="ro-RO"/>
        </w:rPr>
        <w:t xml:space="preserve">Actului </w:t>
      </w:r>
      <w:r w:rsidR="00E8151D">
        <w:rPr>
          <w:rFonts w:ascii="Arial" w:hAnsi="Arial" w:cs="Arial"/>
          <w:sz w:val="24"/>
          <w:szCs w:val="24"/>
          <w:lang w:val="ro-RO"/>
        </w:rPr>
        <w:t>de control,</w:t>
      </w:r>
      <w:r w:rsidR="002C06A1">
        <w:rPr>
          <w:rFonts w:ascii="Arial" w:hAnsi="Arial" w:cs="Arial"/>
          <w:sz w:val="24"/>
          <w:szCs w:val="24"/>
          <w:lang w:val="ro-RO"/>
        </w:rPr>
        <w:t xml:space="preserve"> și după caz a întocmirea </w:t>
      </w:r>
      <w:r w:rsidR="00B967F3">
        <w:rPr>
          <w:rFonts w:ascii="Arial" w:hAnsi="Arial" w:cs="Arial"/>
          <w:sz w:val="24"/>
          <w:szCs w:val="24"/>
          <w:lang w:val="ro-RO"/>
        </w:rPr>
        <w:t>Prescripției</w:t>
      </w:r>
      <w:r w:rsidR="00E8151D">
        <w:rPr>
          <w:rFonts w:ascii="Arial" w:hAnsi="Arial" w:cs="Arial"/>
          <w:sz w:val="24"/>
          <w:szCs w:val="24"/>
          <w:lang w:val="ro-RO"/>
        </w:rPr>
        <w:t xml:space="preserve">, </w:t>
      </w:r>
      <w:r w:rsidR="00B967F3">
        <w:rPr>
          <w:rFonts w:ascii="Arial" w:hAnsi="Arial" w:cs="Arial"/>
          <w:sz w:val="24"/>
          <w:szCs w:val="24"/>
          <w:lang w:val="ro-RO"/>
        </w:rPr>
        <w:t xml:space="preserve">Procesului </w:t>
      </w:r>
      <w:r>
        <w:rPr>
          <w:rFonts w:ascii="Arial" w:hAnsi="Arial" w:cs="Arial"/>
          <w:sz w:val="24"/>
          <w:szCs w:val="24"/>
          <w:lang w:val="ro-RO"/>
        </w:rPr>
        <w:t>verbal</w:t>
      </w:r>
      <w:r w:rsidR="007570AD">
        <w:rPr>
          <w:rFonts w:ascii="Arial" w:hAnsi="Arial" w:cs="Arial"/>
          <w:sz w:val="24"/>
          <w:szCs w:val="24"/>
          <w:lang w:val="ro-RO"/>
        </w:rPr>
        <w:t xml:space="preserve"> cu privire la </w:t>
      </w:r>
      <w:r w:rsidR="00B967F3">
        <w:rPr>
          <w:rFonts w:ascii="Arial" w:hAnsi="Arial" w:cs="Arial"/>
          <w:sz w:val="24"/>
          <w:szCs w:val="24"/>
          <w:lang w:val="ro-RO"/>
        </w:rPr>
        <w:t>contravenția administrativă</w:t>
      </w:r>
      <w:r w:rsidR="00EE29B9">
        <w:rPr>
          <w:rFonts w:ascii="Arial" w:hAnsi="Arial" w:cs="Arial"/>
          <w:sz w:val="24"/>
          <w:szCs w:val="24"/>
          <w:lang w:val="ro-RO"/>
        </w:rPr>
        <w:t>,</w:t>
      </w:r>
      <w:r w:rsidRPr="005741B5">
        <w:rPr>
          <w:rFonts w:ascii="Arial" w:hAnsi="Arial" w:cs="Arial"/>
          <w:sz w:val="24"/>
          <w:szCs w:val="24"/>
          <w:lang w:val="ro-RO"/>
        </w:rPr>
        <w:t xml:space="preserve"> </w:t>
      </w:r>
      <w:r w:rsidR="005F507A">
        <w:rPr>
          <w:rFonts w:ascii="Arial" w:hAnsi="Arial" w:cs="Arial"/>
          <w:sz w:val="24"/>
          <w:szCs w:val="24"/>
          <w:lang w:val="ro-RO"/>
        </w:rPr>
        <w:t>Ordona</w:t>
      </w:r>
      <w:r w:rsidR="00B967F3">
        <w:rPr>
          <w:rFonts w:ascii="Arial" w:hAnsi="Arial" w:cs="Arial"/>
          <w:sz w:val="24"/>
          <w:szCs w:val="24"/>
          <w:lang w:val="ro-RO"/>
        </w:rPr>
        <w:t>n</w:t>
      </w:r>
      <w:r w:rsidR="005F507A">
        <w:rPr>
          <w:rFonts w:ascii="Arial" w:hAnsi="Arial" w:cs="Arial"/>
          <w:sz w:val="24"/>
          <w:szCs w:val="24"/>
          <w:lang w:val="ro-RO"/>
        </w:rPr>
        <w:t xml:space="preserve">ței de suspendare a </w:t>
      </w:r>
      <w:r w:rsidR="00B967F3">
        <w:rPr>
          <w:rFonts w:ascii="Arial" w:hAnsi="Arial" w:cs="Arial"/>
          <w:sz w:val="24"/>
          <w:szCs w:val="24"/>
          <w:lang w:val="ro-RO"/>
        </w:rPr>
        <w:t>autorizației sanitar-veterinare</w:t>
      </w:r>
      <w:r w:rsidR="005F507A">
        <w:rPr>
          <w:rFonts w:ascii="Arial" w:hAnsi="Arial" w:cs="Arial"/>
          <w:sz w:val="24"/>
          <w:szCs w:val="24"/>
          <w:lang w:val="ro-RO"/>
        </w:rPr>
        <w:t>,</w:t>
      </w:r>
      <w:r w:rsidR="002C06A1">
        <w:rPr>
          <w:rFonts w:ascii="Arial" w:hAnsi="Arial" w:cs="Arial"/>
          <w:sz w:val="24"/>
          <w:szCs w:val="24"/>
          <w:lang w:val="ro-RO"/>
        </w:rPr>
        <w:t xml:space="preserve"> precum și p</w:t>
      </w:r>
      <w:r w:rsidR="00B967F3">
        <w:rPr>
          <w:rFonts w:ascii="Arial" w:hAnsi="Arial" w:cs="Arial"/>
          <w:sz w:val="24"/>
          <w:szCs w:val="24"/>
          <w:lang w:val="ro-RO"/>
        </w:rPr>
        <w:t>relevarea probelor și</w:t>
      </w:r>
      <w:r w:rsidR="007570AD">
        <w:rPr>
          <w:rFonts w:ascii="Arial" w:hAnsi="Arial" w:cs="Arial"/>
          <w:sz w:val="24"/>
          <w:szCs w:val="24"/>
          <w:lang w:val="ro-RO"/>
        </w:rPr>
        <w:t xml:space="preserve"> </w:t>
      </w:r>
      <w:r w:rsidRPr="005741B5">
        <w:rPr>
          <w:rFonts w:ascii="Arial" w:hAnsi="Arial" w:cs="Arial"/>
          <w:sz w:val="24"/>
          <w:szCs w:val="24"/>
          <w:lang w:val="ro-RO"/>
        </w:rPr>
        <w:t>urmărirea im</w:t>
      </w:r>
      <w:r w:rsidR="00882DCC">
        <w:rPr>
          <w:rFonts w:ascii="Arial" w:hAnsi="Arial" w:cs="Arial"/>
          <w:sz w:val="24"/>
          <w:szCs w:val="24"/>
          <w:lang w:val="ro-RO"/>
        </w:rPr>
        <w:t xml:space="preserve">plementării măsurilor dispuse în urma </w:t>
      </w:r>
      <w:r w:rsidRPr="005741B5">
        <w:rPr>
          <w:rFonts w:ascii="Arial" w:hAnsi="Arial" w:cs="Arial"/>
          <w:sz w:val="24"/>
          <w:szCs w:val="24"/>
          <w:lang w:val="ro-RO"/>
        </w:rPr>
        <w:t>control</w:t>
      </w:r>
      <w:r w:rsidR="00882DCC">
        <w:rPr>
          <w:rFonts w:ascii="Arial" w:hAnsi="Arial" w:cs="Arial"/>
          <w:sz w:val="24"/>
          <w:szCs w:val="24"/>
          <w:lang w:val="ro-RO"/>
        </w:rPr>
        <w:t>ului</w:t>
      </w:r>
      <w:r w:rsidRPr="005741B5">
        <w:rPr>
          <w:rFonts w:ascii="Arial" w:hAnsi="Arial" w:cs="Arial"/>
          <w:sz w:val="24"/>
          <w:szCs w:val="24"/>
          <w:lang w:val="ro-RO"/>
        </w:rPr>
        <w:t>.</w:t>
      </w:r>
    </w:p>
    <w:p w:rsidR="00C15CDC" w:rsidRPr="00C15CDC" w:rsidRDefault="00C15CDC" w:rsidP="00C15CDC">
      <w:pPr>
        <w:pStyle w:val="Listparagraf"/>
        <w:tabs>
          <w:tab w:val="left" w:pos="360"/>
        </w:tabs>
        <w:ind w:left="630"/>
        <w:jc w:val="both"/>
        <w:rPr>
          <w:rFonts w:ascii="Arial" w:hAnsi="Arial" w:cs="Arial"/>
          <w:sz w:val="24"/>
          <w:szCs w:val="24"/>
          <w:lang w:val="ro-RO"/>
        </w:rPr>
      </w:pPr>
    </w:p>
    <w:p w:rsidR="00C15CDC" w:rsidRDefault="00C15CDC" w:rsidP="00D501FE">
      <w:pPr>
        <w:pStyle w:val="Listparagraf"/>
        <w:numPr>
          <w:ilvl w:val="0"/>
          <w:numId w:val="2"/>
        </w:numPr>
        <w:tabs>
          <w:tab w:val="left" w:pos="360"/>
        </w:tabs>
        <w:ind w:left="630" w:hanging="270"/>
        <w:jc w:val="both"/>
        <w:rPr>
          <w:rFonts w:ascii="Arial" w:hAnsi="Arial" w:cs="Arial"/>
          <w:b/>
          <w:sz w:val="24"/>
          <w:szCs w:val="24"/>
          <w:u w:val="single"/>
          <w:lang w:val="ro-RO"/>
        </w:rPr>
      </w:pPr>
      <w:r>
        <w:rPr>
          <w:rFonts w:ascii="Arial" w:hAnsi="Arial" w:cs="Arial"/>
          <w:b/>
          <w:sz w:val="24"/>
          <w:szCs w:val="24"/>
          <w:u w:val="single"/>
          <w:lang w:val="ro-RO"/>
        </w:rPr>
        <w:t>DEFINIȚII ȘI ABREVIERI</w:t>
      </w:r>
    </w:p>
    <w:p w:rsidR="00E8151D" w:rsidRDefault="00E8151D" w:rsidP="00E8151D">
      <w:pPr>
        <w:pStyle w:val="Listparagraf"/>
        <w:tabs>
          <w:tab w:val="left" w:pos="360"/>
        </w:tabs>
        <w:ind w:left="360"/>
        <w:jc w:val="both"/>
        <w:rPr>
          <w:rFonts w:ascii="Arial" w:hAnsi="Arial" w:cs="Arial"/>
          <w:sz w:val="24"/>
          <w:szCs w:val="24"/>
          <w:lang w:val="ro-RO"/>
        </w:rPr>
      </w:pPr>
    </w:p>
    <w:p w:rsidR="00E8151D" w:rsidRPr="00882DCC" w:rsidRDefault="00E8151D" w:rsidP="00E8151D">
      <w:pPr>
        <w:pStyle w:val="Listparagraf"/>
        <w:tabs>
          <w:tab w:val="left" w:pos="360"/>
        </w:tabs>
        <w:ind w:left="360"/>
        <w:jc w:val="both"/>
        <w:rPr>
          <w:rFonts w:ascii="Arial" w:hAnsi="Arial" w:cs="Arial"/>
          <w:b/>
          <w:sz w:val="24"/>
          <w:szCs w:val="24"/>
          <w:u w:val="single"/>
          <w:lang w:val="ro-RO"/>
        </w:rPr>
      </w:pPr>
      <w:r w:rsidRPr="00882DCC">
        <w:rPr>
          <w:rFonts w:ascii="Arial" w:hAnsi="Arial" w:cs="Arial"/>
          <w:b/>
          <w:sz w:val="24"/>
          <w:szCs w:val="24"/>
          <w:u w:val="single"/>
          <w:lang w:val="ro-RO"/>
        </w:rPr>
        <w:t>3.1. Definiții</w:t>
      </w:r>
    </w:p>
    <w:p w:rsidR="00E8151D" w:rsidRPr="00FD3498" w:rsidRDefault="00E8151D" w:rsidP="00E8151D">
      <w:pPr>
        <w:pStyle w:val="Listparagraf"/>
        <w:tabs>
          <w:tab w:val="left" w:pos="360"/>
        </w:tabs>
        <w:ind w:left="360"/>
        <w:jc w:val="both"/>
        <w:rPr>
          <w:rFonts w:ascii="Arial" w:hAnsi="Arial" w:cs="Arial"/>
          <w:i/>
          <w:sz w:val="24"/>
          <w:szCs w:val="24"/>
          <w:lang w:val="ro-MD"/>
        </w:rPr>
      </w:pPr>
      <w:r w:rsidRPr="00FD3498">
        <w:rPr>
          <w:rFonts w:ascii="Arial" w:hAnsi="Arial" w:cs="Arial"/>
          <w:i/>
          <w:sz w:val="24"/>
          <w:szCs w:val="24"/>
          <w:lang w:val="ro-MD"/>
        </w:rPr>
        <w:t>Prezen</w:t>
      </w:r>
      <w:r w:rsidR="00B967F3" w:rsidRPr="00FD3498">
        <w:rPr>
          <w:rFonts w:ascii="Arial" w:hAnsi="Arial" w:cs="Arial"/>
          <w:i/>
          <w:sz w:val="24"/>
          <w:szCs w:val="24"/>
          <w:lang w:val="ro-MD"/>
        </w:rPr>
        <w:t>ta procedură utilizează termeni</w:t>
      </w:r>
      <w:r w:rsidRPr="00FD3498">
        <w:rPr>
          <w:rFonts w:ascii="Arial" w:hAnsi="Arial" w:cs="Arial"/>
          <w:i/>
          <w:sz w:val="24"/>
          <w:szCs w:val="24"/>
          <w:lang w:val="ro-MD"/>
        </w:rPr>
        <w:t xml:space="preserve"> </w:t>
      </w:r>
      <w:r w:rsidR="00B967F3" w:rsidRPr="00FD3498">
        <w:rPr>
          <w:rFonts w:ascii="Arial" w:hAnsi="Arial" w:cs="Arial"/>
          <w:i/>
          <w:sz w:val="24"/>
          <w:szCs w:val="24"/>
          <w:lang w:val="ro-MD"/>
        </w:rPr>
        <w:t xml:space="preserve">și </w:t>
      </w:r>
      <w:r w:rsidR="005765BF" w:rsidRPr="00FD3498">
        <w:rPr>
          <w:rFonts w:ascii="Arial" w:hAnsi="Arial" w:cs="Arial"/>
          <w:i/>
          <w:sz w:val="24"/>
          <w:szCs w:val="24"/>
          <w:lang w:val="ro-MD"/>
        </w:rPr>
        <w:t>definiți</w:t>
      </w:r>
      <w:r w:rsidR="00B967F3" w:rsidRPr="00FD3498">
        <w:rPr>
          <w:rFonts w:ascii="Arial" w:hAnsi="Arial" w:cs="Arial"/>
          <w:i/>
          <w:sz w:val="24"/>
          <w:szCs w:val="24"/>
          <w:lang w:val="ro-MD"/>
        </w:rPr>
        <w:t>i din</w:t>
      </w:r>
      <w:r w:rsidRPr="00FD3498">
        <w:rPr>
          <w:rFonts w:ascii="Arial" w:hAnsi="Arial" w:cs="Arial"/>
          <w:i/>
          <w:sz w:val="24"/>
          <w:szCs w:val="24"/>
          <w:lang w:val="ro-MD"/>
        </w:rPr>
        <w:t xml:space="preserve"> documentele de </w:t>
      </w:r>
      <w:r w:rsidR="005765BF" w:rsidRPr="00FD3498">
        <w:rPr>
          <w:rFonts w:ascii="Arial" w:hAnsi="Arial" w:cs="Arial"/>
          <w:i/>
          <w:sz w:val="24"/>
          <w:szCs w:val="24"/>
          <w:lang w:val="ro-MD"/>
        </w:rPr>
        <w:t>referință</w:t>
      </w:r>
      <w:r w:rsidRPr="00FD3498">
        <w:rPr>
          <w:rFonts w:ascii="Arial" w:hAnsi="Arial" w:cs="Arial"/>
          <w:i/>
          <w:sz w:val="24"/>
          <w:szCs w:val="24"/>
          <w:lang w:val="ro-MD"/>
        </w:rPr>
        <w:t xml:space="preserve"> </w:t>
      </w:r>
      <w:r w:rsidR="005765BF" w:rsidRPr="00FD3498">
        <w:rPr>
          <w:rFonts w:ascii="Arial" w:hAnsi="Arial" w:cs="Arial"/>
          <w:i/>
          <w:sz w:val="24"/>
          <w:szCs w:val="24"/>
          <w:lang w:val="ro-MD"/>
        </w:rPr>
        <w:t xml:space="preserve">naționale </w:t>
      </w:r>
      <w:r w:rsidRPr="00FD3498">
        <w:rPr>
          <w:rFonts w:ascii="Arial" w:hAnsi="Arial" w:cs="Arial"/>
          <w:i/>
          <w:sz w:val="24"/>
          <w:szCs w:val="24"/>
          <w:lang w:val="ro-MD"/>
        </w:rPr>
        <w:t>indicate</w:t>
      </w:r>
      <w:r w:rsidR="005765BF" w:rsidRPr="00FD3498">
        <w:rPr>
          <w:rFonts w:ascii="Arial" w:hAnsi="Arial" w:cs="Arial"/>
          <w:i/>
          <w:sz w:val="24"/>
          <w:szCs w:val="24"/>
          <w:lang w:val="ro-MD"/>
        </w:rPr>
        <w:t xml:space="preserve"> la Pct.4 al prezentei proceduri</w:t>
      </w:r>
      <w:r w:rsidRPr="00FD3498">
        <w:rPr>
          <w:rFonts w:ascii="Arial" w:hAnsi="Arial" w:cs="Arial"/>
          <w:i/>
          <w:sz w:val="24"/>
          <w:szCs w:val="24"/>
          <w:lang w:val="ro-MD"/>
        </w:rPr>
        <w:t xml:space="preserve">, </w:t>
      </w:r>
      <w:r w:rsidR="005765BF" w:rsidRPr="00FD3498">
        <w:rPr>
          <w:rFonts w:ascii="Arial" w:hAnsi="Arial" w:cs="Arial"/>
          <w:i/>
          <w:sz w:val="24"/>
          <w:szCs w:val="24"/>
          <w:lang w:val="ro-MD"/>
        </w:rPr>
        <w:t>incluzând legislația</w:t>
      </w:r>
      <w:r w:rsidRPr="00FD3498">
        <w:rPr>
          <w:rFonts w:ascii="Arial" w:hAnsi="Arial" w:cs="Arial"/>
          <w:i/>
          <w:sz w:val="24"/>
          <w:szCs w:val="24"/>
          <w:lang w:val="ro-MD"/>
        </w:rPr>
        <w:t xml:space="preserve"> </w:t>
      </w:r>
      <w:r w:rsidR="005765BF" w:rsidRPr="00FD3498">
        <w:rPr>
          <w:rFonts w:ascii="Arial" w:hAnsi="Arial" w:cs="Arial"/>
          <w:i/>
          <w:sz w:val="24"/>
          <w:szCs w:val="24"/>
          <w:lang w:val="ro-MD"/>
        </w:rPr>
        <w:t xml:space="preserve">națională </w:t>
      </w:r>
      <w:r w:rsidRPr="00FD3498">
        <w:rPr>
          <w:rFonts w:ascii="Arial" w:hAnsi="Arial" w:cs="Arial"/>
          <w:i/>
          <w:sz w:val="24"/>
          <w:szCs w:val="24"/>
          <w:lang w:val="ro-MD"/>
        </w:rPr>
        <w:t xml:space="preserve">aplicabilă domeniului de activitate a </w:t>
      </w:r>
      <w:r w:rsidR="005765BF" w:rsidRPr="00FD3498">
        <w:rPr>
          <w:rFonts w:ascii="Arial" w:hAnsi="Arial" w:cs="Arial"/>
          <w:i/>
          <w:sz w:val="24"/>
          <w:szCs w:val="24"/>
          <w:lang w:val="ro-MD"/>
        </w:rPr>
        <w:t>Agenției</w:t>
      </w:r>
      <w:r w:rsidRPr="00FD3498">
        <w:rPr>
          <w:rFonts w:ascii="Arial" w:hAnsi="Arial" w:cs="Arial"/>
          <w:i/>
          <w:sz w:val="24"/>
          <w:szCs w:val="24"/>
          <w:lang w:val="ro-MD"/>
        </w:rPr>
        <w:t xml:space="preserve"> </w:t>
      </w:r>
      <w:r w:rsidR="005765BF" w:rsidRPr="00FD3498">
        <w:rPr>
          <w:rFonts w:ascii="Arial" w:hAnsi="Arial" w:cs="Arial"/>
          <w:i/>
          <w:sz w:val="24"/>
          <w:szCs w:val="24"/>
          <w:lang w:val="ro-MD"/>
        </w:rPr>
        <w:t>Naționale</w:t>
      </w:r>
      <w:r w:rsidRPr="00FD3498">
        <w:rPr>
          <w:rFonts w:ascii="Arial" w:hAnsi="Arial" w:cs="Arial"/>
          <w:i/>
          <w:sz w:val="24"/>
          <w:szCs w:val="24"/>
          <w:lang w:val="ro-MD"/>
        </w:rPr>
        <w:t xml:space="preserve"> pentru </w:t>
      </w:r>
      <w:r w:rsidR="005765BF" w:rsidRPr="00FD3498">
        <w:rPr>
          <w:rFonts w:ascii="Arial" w:hAnsi="Arial" w:cs="Arial"/>
          <w:i/>
          <w:sz w:val="24"/>
          <w:szCs w:val="24"/>
          <w:lang w:val="ro-MD"/>
        </w:rPr>
        <w:t>Siguranța</w:t>
      </w:r>
      <w:r w:rsidRPr="00FD3498">
        <w:rPr>
          <w:rFonts w:ascii="Arial" w:hAnsi="Arial" w:cs="Arial"/>
          <w:i/>
          <w:sz w:val="24"/>
          <w:szCs w:val="24"/>
          <w:lang w:val="ro-MD"/>
        </w:rPr>
        <w:t xml:space="preserve"> Alimentelor.</w:t>
      </w:r>
    </w:p>
    <w:p w:rsidR="005933E3" w:rsidRPr="00FD3498" w:rsidRDefault="005765BF" w:rsidP="00E8151D">
      <w:pPr>
        <w:pStyle w:val="Listparagraf"/>
        <w:tabs>
          <w:tab w:val="left" w:pos="360"/>
        </w:tabs>
        <w:ind w:left="360"/>
        <w:jc w:val="both"/>
        <w:rPr>
          <w:rFonts w:ascii="Arial" w:hAnsi="Arial" w:cs="Arial"/>
          <w:sz w:val="24"/>
          <w:szCs w:val="24"/>
          <w:lang w:val="ro-MD"/>
        </w:rPr>
      </w:pPr>
      <w:r w:rsidRPr="00FD3498">
        <w:rPr>
          <w:rFonts w:ascii="Arial" w:hAnsi="Arial" w:cs="Arial"/>
          <w:b/>
          <w:i/>
          <w:sz w:val="24"/>
          <w:szCs w:val="24"/>
          <w:lang w:val="ro-MD"/>
        </w:rPr>
        <w:t>Agenția</w:t>
      </w:r>
      <w:r w:rsidR="00E8151D" w:rsidRPr="00FD3498">
        <w:rPr>
          <w:rFonts w:ascii="Arial" w:hAnsi="Arial" w:cs="Arial"/>
          <w:b/>
          <w:i/>
          <w:sz w:val="24"/>
          <w:szCs w:val="24"/>
          <w:lang w:val="ro-MD"/>
        </w:rPr>
        <w:t xml:space="preserve"> </w:t>
      </w:r>
      <w:r w:rsidRPr="00FD3498">
        <w:rPr>
          <w:rFonts w:ascii="Arial" w:hAnsi="Arial" w:cs="Arial"/>
          <w:b/>
          <w:i/>
          <w:sz w:val="24"/>
          <w:szCs w:val="24"/>
          <w:lang w:val="ro-MD"/>
        </w:rPr>
        <w:t>Națională</w:t>
      </w:r>
      <w:r w:rsidR="00E8151D" w:rsidRPr="00FD3498">
        <w:rPr>
          <w:rFonts w:ascii="Arial" w:hAnsi="Arial" w:cs="Arial"/>
          <w:b/>
          <w:i/>
          <w:sz w:val="24"/>
          <w:szCs w:val="24"/>
          <w:lang w:val="ro-MD"/>
        </w:rPr>
        <w:t xml:space="preserve"> pentru </w:t>
      </w:r>
      <w:r w:rsidRPr="00FD3498">
        <w:rPr>
          <w:rFonts w:ascii="Arial" w:hAnsi="Arial" w:cs="Arial"/>
          <w:b/>
          <w:i/>
          <w:sz w:val="24"/>
          <w:szCs w:val="24"/>
          <w:lang w:val="ro-MD"/>
        </w:rPr>
        <w:t>Siguranța</w:t>
      </w:r>
      <w:r w:rsidR="00E8151D" w:rsidRPr="00FD3498">
        <w:rPr>
          <w:rFonts w:ascii="Arial" w:hAnsi="Arial" w:cs="Arial"/>
          <w:b/>
          <w:i/>
          <w:sz w:val="24"/>
          <w:szCs w:val="24"/>
          <w:lang w:val="ro-MD"/>
        </w:rPr>
        <w:t xml:space="preserve"> Alimentelor</w:t>
      </w:r>
      <w:r w:rsidRPr="00FD3498">
        <w:rPr>
          <w:rFonts w:ascii="Arial" w:hAnsi="Arial" w:cs="Arial"/>
          <w:b/>
          <w:i/>
          <w:sz w:val="24"/>
          <w:szCs w:val="24"/>
          <w:lang w:val="ro-MD"/>
        </w:rPr>
        <w:t xml:space="preserve"> </w:t>
      </w:r>
      <w:r w:rsidR="00E8151D" w:rsidRPr="00FD3498">
        <w:rPr>
          <w:rFonts w:ascii="Arial" w:hAnsi="Arial" w:cs="Arial"/>
          <w:b/>
          <w:i/>
          <w:sz w:val="24"/>
          <w:szCs w:val="24"/>
          <w:lang w:val="ro-MD"/>
        </w:rPr>
        <w:t>(ANSA</w:t>
      </w:r>
      <w:r w:rsidRPr="00FD3498">
        <w:rPr>
          <w:rFonts w:ascii="Arial" w:hAnsi="Arial" w:cs="Arial"/>
          <w:b/>
          <w:sz w:val="24"/>
          <w:szCs w:val="24"/>
          <w:lang w:val="ro-MD"/>
        </w:rPr>
        <w:t>)</w:t>
      </w:r>
      <w:r w:rsidRPr="00FD3498">
        <w:rPr>
          <w:rFonts w:ascii="Arial" w:hAnsi="Arial" w:cs="Arial"/>
          <w:sz w:val="24"/>
          <w:szCs w:val="24"/>
          <w:lang w:val="ro-MD"/>
        </w:rPr>
        <w:t xml:space="preserve"> -</w:t>
      </w:r>
      <w:r w:rsidR="00E8151D" w:rsidRPr="00FD3498">
        <w:rPr>
          <w:rFonts w:ascii="Arial" w:hAnsi="Arial" w:cs="Arial"/>
          <w:sz w:val="24"/>
          <w:szCs w:val="24"/>
          <w:lang w:val="ro-MD"/>
        </w:rPr>
        <w:t xml:space="preserve"> </w:t>
      </w:r>
      <w:r w:rsidR="005933E3" w:rsidRPr="00FD3498">
        <w:rPr>
          <w:rFonts w:ascii="Arial" w:hAnsi="Arial" w:cs="Arial"/>
          <w:sz w:val="24"/>
          <w:szCs w:val="24"/>
          <w:lang w:val="ro-MD"/>
        </w:rPr>
        <w:t>organ abilitat cu funcții de control oficial (organ de control), autoritate a administrației publice, instituită prin lege, care acționează în regim de putere publică, în scopul realizării unui interes public, este învestită cu funcții de control oficial și este abilitată cu dreptul de a iniția controlul oficial;</w:t>
      </w:r>
    </w:p>
    <w:p w:rsidR="00E8151D" w:rsidRPr="00FD3498" w:rsidRDefault="00FD41E7" w:rsidP="00E8151D">
      <w:pPr>
        <w:pStyle w:val="Listparagraf"/>
        <w:tabs>
          <w:tab w:val="left" w:pos="360"/>
        </w:tabs>
        <w:ind w:left="360"/>
        <w:jc w:val="both"/>
        <w:rPr>
          <w:rFonts w:ascii="Arial" w:hAnsi="Arial" w:cs="Arial"/>
          <w:sz w:val="24"/>
          <w:szCs w:val="24"/>
          <w:lang w:val="ro-MD"/>
        </w:rPr>
      </w:pPr>
      <w:r w:rsidRPr="00FD3498">
        <w:rPr>
          <w:rFonts w:ascii="Arial" w:hAnsi="Arial" w:cs="Arial"/>
          <w:b/>
          <w:i/>
          <w:sz w:val="24"/>
          <w:szCs w:val="24"/>
          <w:lang w:val="ro-MD"/>
        </w:rPr>
        <w:t>Plan de control</w:t>
      </w:r>
      <w:r w:rsidR="00BF5A47" w:rsidRPr="00FD3498">
        <w:rPr>
          <w:rFonts w:ascii="Arial" w:hAnsi="Arial" w:cs="Arial"/>
          <w:b/>
          <w:i/>
          <w:sz w:val="24"/>
          <w:szCs w:val="24"/>
          <w:lang w:val="ro-MD"/>
        </w:rPr>
        <w:t xml:space="preserve"> (al controalelor</w:t>
      </w:r>
      <w:r w:rsidR="00BF5A47" w:rsidRPr="00FD3498">
        <w:rPr>
          <w:rFonts w:ascii="Arial" w:hAnsi="Arial" w:cs="Arial"/>
          <w:i/>
          <w:sz w:val="24"/>
          <w:szCs w:val="24"/>
          <w:lang w:val="ro-MD"/>
        </w:rPr>
        <w:t>)</w:t>
      </w:r>
      <w:r w:rsidRPr="00FD3498">
        <w:rPr>
          <w:rFonts w:ascii="Arial" w:hAnsi="Arial" w:cs="Arial"/>
          <w:sz w:val="24"/>
          <w:szCs w:val="24"/>
          <w:lang w:val="ro-MD"/>
        </w:rPr>
        <w:t xml:space="preserve"> </w:t>
      </w:r>
      <w:r w:rsidR="0066305C" w:rsidRPr="00FD3498">
        <w:rPr>
          <w:rFonts w:ascii="Arial" w:hAnsi="Arial" w:cs="Arial"/>
          <w:sz w:val="24"/>
          <w:szCs w:val="24"/>
          <w:lang w:val="ro-MD"/>
        </w:rPr>
        <w:t>–</w:t>
      </w:r>
      <w:r w:rsidR="00E8151D" w:rsidRPr="00FD3498">
        <w:rPr>
          <w:rFonts w:ascii="Arial" w:hAnsi="Arial" w:cs="Arial"/>
          <w:sz w:val="24"/>
          <w:szCs w:val="24"/>
          <w:lang w:val="ro-MD"/>
        </w:rPr>
        <w:t xml:space="preserve"> </w:t>
      </w:r>
      <w:r w:rsidR="0066305C" w:rsidRPr="00FD3498">
        <w:rPr>
          <w:rFonts w:ascii="Arial" w:hAnsi="Arial" w:cs="Arial"/>
          <w:sz w:val="24"/>
          <w:szCs w:val="24"/>
          <w:lang w:val="ro-MD"/>
        </w:rPr>
        <w:t xml:space="preserve">un document elaborat și aprobat </w:t>
      </w:r>
      <w:r w:rsidR="00E8151D" w:rsidRPr="00FD3498">
        <w:rPr>
          <w:rFonts w:ascii="Arial" w:hAnsi="Arial" w:cs="Arial"/>
          <w:sz w:val="24"/>
          <w:szCs w:val="24"/>
          <w:lang w:val="ro-MD"/>
        </w:rPr>
        <w:t xml:space="preserve">de ANSA </w:t>
      </w:r>
      <w:r w:rsidR="009B3805" w:rsidRPr="00FD3498">
        <w:rPr>
          <w:rFonts w:ascii="Arial" w:hAnsi="Arial" w:cs="Arial"/>
          <w:sz w:val="24"/>
          <w:szCs w:val="24"/>
          <w:lang w:val="ro-MD"/>
        </w:rPr>
        <w:t xml:space="preserve">anual, </w:t>
      </w:r>
      <w:r w:rsidR="00E8151D" w:rsidRPr="00FD3498">
        <w:rPr>
          <w:rFonts w:ascii="Arial" w:hAnsi="Arial" w:cs="Arial"/>
          <w:sz w:val="24"/>
          <w:szCs w:val="24"/>
          <w:lang w:val="ro-MD"/>
        </w:rPr>
        <w:t>care conține informații generale privind structura și organizarea sistemelor d</w:t>
      </w:r>
      <w:r w:rsidRPr="00FD3498">
        <w:rPr>
          <w:rFonts w:ascii="Arial" w:hAnsi="Arial" w:cs="Arial"/>
          <w:sz w:val="24"/>
          <w:szCs w:val="24"/>
          <w:lang w:val="ro-MD"/>
        </w:rPr>
        <w:t>e control oficiale ale acesteia,</w:t>
      </w:r>
      <w:r w:rsidR="00BF5A47" w:rsidRPr="00FD3498">
        <w:rPr>
          <w:rFonts w:ascii="Arial" w:hAnsi="Arial" w:cs="Arial"/>
          <w:sz w:val="24"/>
          <w:szCs w:val="24"/>
          <w:lang w:val="ro-MD"/>
        </w:rPr>
        <w:t xml:space="preserve"> </w:t>
      </w:r>
      <w:r w:rsidRPr="00FD3498">
        <w:rPr>
          <w:rFonts w:ascii="Arial" w:hAnsi="Arial" w:cs="Arial"/>
          <w:sz w:val="24"/>
          <w:szCs w:val="24"/>
          <w:lang w:val="ro-MD"/>
        </w:rPr>
        <w:t xml:space="preserve">în rezultatul analizei riscurilor, în baza criteriilor de risc, prin care se identifică </w:t>
      </w:r>
      <w:r w:rsidR="0066305C" w:rsidRPr="00FD3498">
        <w:rPr>
          <w:rFonts w:ascii="Arial" w:hAnsi="Arial" w:cs="Arial"/>
          <w:sz w:val="24"/>
          <w:szCs w:val="24"/>
          <w:lang w:val="ro-MD"/>
        </w:rPr>
        <w:t xml:space="preserve">unitățile </w:t>
      </w:r>
      <w:r w:rsidRPr="00FD3498">
        <w:rPr>
          <w:rFonts w:ascii="Arial" w:hAnsi="Arial" w:cs="Arial"/>
          <w:sz w:val="24"/>
          <w:szCs w:val="24"/>
          <w:lang w:val="ro-MD"/>
        </w:rPr>
        <w:t xml:space="preserve">(operatorii </w:t>
      </w:r>
      <w:r w:rsidR="0066305C" w:rsidRPr="00FD3498">
        <w:rPr>
          <w:rFonts w:ascii="Arial" w:hAnsi="Arial" w:cs="Arial"/>
          <w:sz w:val="24"/>
          <w:szCs w:val="24"/>
          <w:lang w:val="ro-MD"/>
        </w:rPr>
        <w:t>economici</w:t>
      </w:r>
      <w:r w:rsidRPr="00FD3498">
        <w:rPr>
          <w:rFonts w:ascii="Arial" w:hAnsi="Arial" w:cs="Arial"/>
          <w:sz w:val="24"/>
          <w:szCs w:val="24"/>
          <w:lang w:val="ro-MD"/>
        </w:rPr>
        <w:t xml:space="preserve">) care vor fi controlate, prioritatea acestora </w:t>
      </w:r>
      <w:r w:rsidR="0066305C" w:rsidRPr="00FD3498">
        <w:rPr>
          <w:rFonts w:ascii="Arial" w:hAnsi="Arial" w:cs="Arial"/>
          <w:sz w:val="24"/>
          <w:szCs w:val="24"/>
          <w:lang w:val="ro-MD"/>
        </w:rPr>
        <w:t>și</w:t>
      </w:r>
      <w:r w:rsidRPr="00FD3498">
        <w:rPr>
          <w:rFonts w:ascii="Arial" w:hAnsi="Arial" w:cs="Arial"/>
          <w:sz w:val="24"/>
          <w:szCs w:val="24"/>
          <w:lang w:val="ro-MD"/>
        </w:rPr>
        <w:t xml:space="preserve"> ordinea în care vor fi controlate, în </w:t>
      </w:r>
      <w:r w:rsidR="0066305C" w:rsidRPr="00FD3498">
        <w:rPr>
          <w:rFonts w:ascii="Arial" w:hAnsi="Arial" w:cs="Arial"/>
          <w:sz w:val="24"/>
          <w:szCs w:val="24"/>
          <w:lang w:val="ro-MD"/>
        </w:rPr>
        <w:t>dependență</w:t>
      </w:r>
      <w:r w:rsidRPr="00FD3498">
        <w:rPr>
          <w:rFonts w:ascii="Arial" w:hAnsi="Arial" w:cs="Arial"/>
          <w:sz w:val="24"/>
          <w:szCs w:val="24"/>
          <w:lang w:val="ro-MD"/>
        </w:rPr>
        <w:t xml:space="preserve"> de riscul aferent fiecărei unități în parte, </w:t>
      </w:r>
      <w:r w:rsidR="0066305C" w:rsidRPr="00FD3498">
        <w:rPr>
          <w:rFonts w:ascii="Arial" w:hAnsi="Arial" w:cs="Arial"/>
          <w:sz w:val="24"/>
          <w:szCs w:val="24"/>
          <w:lang w:val="ro-MD"/>
        </w:rPr>
        <w:t>precum și</w:t>
      </w:r>
      <w:r w:rsidR="00882DCC" w:rsidRPr="00FD3498">
        <w:rPr>
          <w:rFonts w:ascii="Arial" w:hAnsi="Arial" w:cs="Arial"/>
          <w:sz w:val="24"/>
          <w:szCs w:val="24"/>
          <w:lang w:val="ro-MD"/>
        </w:rPr>
        <w:t>,</w:t>
      </w:r>
      <w:r w:rsidR="0066305C" w:rsidRPr="00FD3498">
        <w:rPr>
          <w:rFonts w:ascii="Arial" w:hAnsi="Arial" w:cs="Arial"/>
          <w:sz w:val="24"/>
          <w:szCs w:val="24"/>
          <w:lang w:val="ro-MD"/>
        </w:rPr>
        <w:t xml:space="preserve"> </w:t>
      </w:r>
      <w:r w:rsidR="00BF5A47" w:rsidRPr="00FD3498">
        <w:rPr>
          <w:rFonts w:ascii="Arial" w:hAnsi="Arial" w:cs="Arial"/>
          <w:sz w:val="24"/>
          <w:szCs w:val="24"/>
          <w:lang w:val="ro-MD"/>
        </w:rPr>
        <w:t xml:space="preserve">este un </w:t>
      </w:r>
      <w:r w:rsidRPr="00FD3498">
        <w:rPr>
          <w:rFonts w:ascii="Arial" w:hAnsi="Arial" w:cs="Arial"/>
          <w:sz w:val="24"/>
          <w:szCs w:val="24"/>
          <w:lang w:val="ro-MD"/>
        </w:rPr>
        <w:t xml:space="preserve">document în temeiul căruia </w:t>
      </w:r>
      <w:r w:rsidR="00BF5A47" w:rsidRPr="00FD3498">
        <w:rPr>
          <w:rFonts w:ascii="Arial" w:hAnsi="Arial" w:cs="Arial"/>
          <w:sz w:val="24"/>
          <w:szCs w:val="24"/>
          <w:lang w:val="ro-MD"/>
        </w:rPr>
        <w:t>(</w:t>
      </w:r>
      <w:r w:rsidR="0066305C" w:rsidRPr="00FD3498">
        <w:rPr>
          <w:rFonts w:ascii="Arial" w:hAnsi="Arial" w:cs="Arial"/>
          <w:sz w:val="24"/>
          <w:szCs w:val="24"/>
          <w:lang w:val="ro-MD"/>
        </w:rPr>
        <w:t>ANSA</w:t>
      </w:r>
      <w:r w:rsidR="00BF5A47" w:rsidRPr="00FD3498">
        <w:rPr>
          <w:rFonts w:ascii="Arial" w:hAnsi="Arial" w:cs="Arial"/>
          <w:sz w:val="24"/>
          <w:szCs w:val="24"/>
          <w:lang w:val="ro-MD"/>
        </w:rPr>
        <w:t xml:space="preserve">) </w:t>
      </w:r>
      <w:r w:rsidR="0066305C" w:rsidRPr="00FD3498">
        <w:rPr>
          <w:rFonts w:ascii="Arial" w:hAnsi="Arial" w:cs="Arial"/>
          <w:sz w:val="24"/>
          <w:szCs w:val="24"/>
          <w:lang w:val="ro-MD"/>
        </w:rPr>
        <w:t>desfășura</w:t>
      </w:r>
      <w:r w:rsidRPr="00FD3498">
        <w:rPr>
          <w:rFonts w:ascii="Arial" w:hAnsi="Arial" w:cs="Arial"/>
          <w:sz w:val="24"/>
          <w:szCs w:val="24"/>
          <w:lang w:val="ro-MD"/>
        </w:rPr>
        <w:t xml:space="preserve"> un număr </w:t>
      </w:r>
      <w:r w:rsidR="00BF5A47" w:rsidRPr="00FD3498">
        <w:rPr>
          <w:rFonts w:ascii="Arial" w:hAnsi="Arial" w:cs="Arial"/>
          <w:sz w:val="24"/>
          <w:szCs w:val="24"/>
          <w:lang w:val="ro-MD"/>
        </w:rPr>
        <w:t>exact</w:t>
      </w:r>
      <w:r w:rsidRPr="00FD3498">
        <w:rPr>
          <w:rFonts w:ascii="Arial" w:hAnsi="Arial" w:cs="Arial"/>
          <w:sz w:val="24"/>
          <w:szCs w:val="24"/>
          <w:lang w:val="ro-MD"/>
        </w:rPr>
        <w:t xml:space="preserve"> de controale planificate asupra unui număr prestabilit de </w:t>
      </w:r>
      <w:r w:rsidR="00BF5A47" w:rsidRPr="00FD3498">
        <w:rPr>
          <w:rFonts w:ascii="Arial" w:hAnsi="Arial" w:cs="Arial"/>
          <w:sz w:val="24"/>
          <w:szCs w:val="24"/>
          <w:lang w:val="ro-MD"/>
        </w:rPr>
        <w:t>unități</w:t>
      </w:r>
      <w:r w:rsidRPr="00FD3498">
        <w:rPr>
          <w:rFonts w:ascii="Arial" w:hAnsi="Arial" w:cs="Arial"/>
          <w:sz w:val="24"/>
          <w:szCs w:val="24"/>
          <w:lang w:val="ro-MD"/>
        </w:rPr>
        <w:t xml:space="preserve"> pe parcursul unui an calendaristic;</w:t>
      </w:r>
    </w:p>
    <w:p w:rsidR="00E8151D" w:rsidRPr="00FD3498" w:rsidRDefault="00BF5A47" w:rsidP="00E8151D">
      <w:pPr>
        <w:pStyle w:val="Listparagraf"/>
        <w:tabs>
          <w:tab w:val="left" w:pos="360"/>
        </w:tabs>
        <w:ind w:left="360"/>
        <w:jc w:val="both"/>
        <w:rPr>
          <w:rFonts w:ascii="Arial" w:hAnsi="Arial" w:cs="Arial"/>
          <w:sz w:val="24"/>
          <w:szCs w:val="24"/>
          <w:lang w:val="ro-MD"/>
        </w:rPr>
      </w:pPr>
      <w:r w:rsidRPr="00FD3498">
        <w:rPr>
          <w:rFonts w:ascii="Arial" w:hAnsi="Arial" w:cs="Arial"/>
          <w:b/>
          <w:i/>
          <w:sz w:val="24"/>
          <w:szCs w:val="24"/>
          <w:lang w:val="ro-MD"/>
        </w:rPr>
        <w:t>Inspector</w:t>
      </w:r>
      <w:r w:rsidR="00B967F3" w:rsidRPr="00FD3498">
        <w:rPr>
          <w:rFonts w:ascii="Arial" w:hAnsi="Arial" w:cs="Arial"/>
          <w:b/>
          <w:i/>
          <w:sz w:val="24"/>
          <w:szCs w:val="24"/>
          <w:lang w:val="ro-MD"/>
        </w:rPr>
        <w:t xml:space="preserve"> (</w:t>
      </w:r>
      <w:r w:rsidR="00B967F3" w:rsidRPr="00FD3498">
        <w:rPr>
          <w:rFonts w:ascii="Arial" w:hAnsi="Arial" w:cs="Arial"/>
          <w:b/>
          <w:i/>
          <w:iCs/>
          <w:sz w:val="24"/>
          <w:szCs w:val="24"/>
          <w:lang w:val="ro-MD"/>
        </w:rPr>
        <w:t>Medic veterinar oficial</w:t>
      </w:r>
      <w:r w:rsidR="00B967F3" w:rsidRPr="00FD3498">
        <w:rPr>
          <w:rFonts w:ascii="Arial" w:hAnsi="Arial" w:cs="Arial"/>
          <w:b/>
          <w:i/>
          <w:sz w:val="24"/>
          <w:szCs w:val="24"/>
          <w:lang w:val="ro-MD"/>
        </w:rPr>
        <w:t xml:space="preserve">) </w:t>
      </w:r>
      <w:r w:rsidRPr="00FD3498">
        <w:rPr>
          <w:rFonts w:ascii="Arial" w:hAnsi="Arial" w:cs="Arial"/>
          <w:i/>
          <w:sz w:val="24"/>
          <w:szCs w:val="24"/>
          <w:lang w:val="ro-MD"/>
        </w:rPr>
        <w:t>-</w:t>
      </w:r>
      <w:r w:rsidR="00E8151D" w:rsidRPr="00FD3498">
        <w:rPr>
          <w:rFonts w:ascii="Arial" w:hAnsi="Arial" w:cs="Arial"/>
          <w:sz w:val="24"/>
          <w:szCs w:val="24"/>
          <w:lang w:val="ro-MD"/>
        </w:rPr>
        <w:t xml:space="preserve"> angajat al </w:t>
      </w:r>
      <w:r w:rsidRPr="00FD3498">
        <w:rPr>
          <w:rFonts w:ascii="Arial" w:hAnsi="Arial" w:cs="Arial"/>
          <w:sz w:val="24"/>
          <w:szCs w:val="24"/>
          <w:lang w:val="ro-MD"/>
        </w:rPr>
        <w:t>(</w:t>
      </w:r>
      <w:r w:rsidR="00E8151D" w:rsidRPr="00FD3498">
        <w:rPr>
          <w:rFonts w:ascii="Arial" w:hAnsi="Arial" w:cs="Arial"/>
          <w:sz w:val="24"/>
          <w:szCs w:val="24"/>
          <w:lang w:val="ro-MD"/>
        </w:rPr>
        <w:t>ANSA</w:t>
      </w:r>
      <w:r w:rsidRPr="00FD3498">
        <w:rPr>
          <w:rFonts w:ascii="Arial" w:hAnsi="Arial" w:cs="Arial"/>
          <w:sz w:val="24"/>
          <w:szCs w:val="24"/>
          <w:lang w:val="ro-MD"/>
        </w:rPr>
        <w:t xml:space="preserve">), reprezentant din subordinea Subdiviziunilor Teritoriale pentru Siguranța Alimentelor (STSA), </w:t>
      </w:r>
      <w:r w:rsidR="00E8151D" w:rsidRPr="00FD3498">
        <w:rPr>
          <w:rFonts w:ascii="Arial" w:hAnsi="Arial" w:cs="Arial"/>
          <w:sz w:val="24"/>
          <w:szCs w:val="24"/>
          <w:lang w:val="ro-MD"/>
        </w:rPr>
        <w:t xml:space="preserve">cu </w:t>
      </w:r>
      <w:r w:rsidRPr="00FD3498">
        <w:rPr>
          <w:rFonts w:ascii="Arial" w:hAnsi="Arial" w:cs="Arial"/>
          <w:sz w:val="24"/>
          <w:szCs w:val="24"/>
          <w:lang w:val="ro-MD"/>
        </w:rPr>
        <w:t>atribuții/funcții</w:t>
      </w:r>
      <w:r w:rsidR="00E8151D" w:rsidRPr="00FD3498">
        <w:rPr>
          <w:rFonts w:ascii="Arial" w:hAnsi="Arial" w:cs="Arial"/>
          <w:sz w:val="24"/>
          <w:szCs w:val="24"/>
          <w:lang w:val="ro-MD"/>
        </w:rPr>
        <w:t xml:space="preserve"> specifice de control </w:t>
      </w:r>
      <w:r w:rsidRPr="00FD3498">
        <w:rPr>
          <w:rFonts w:ascii="Arial" w:hAnsi="Arial" w:cs="Arial"/>
          <w:sz w:val="24"/>
          <w:szCs w:val="24"/>
          <w:lang w:val="ro-MD"/>
        </w:rPr>
        <w:t>oficial conform fișei postului</w:t>
      </w:r>
      <w:r w:rsidR="00E8151D" w:rsidRPr="00FD3498">
        <w:rPr>
          <w:rFonts w:ascii="Arial" w:hAnsi="Arial" w:cs="Arial"/>
          <w:sz w:val="24"/>
          <w:szCs w:val="24"/>
          <w:lang w:val="ro-MD"/>
        </w:rPr>
        <w:t>;</w:t>
      </w:r>
    </w:p>
    <w:p w:rsidR="00B03B1D" w:rsidRPr="00FD3498" w:rsidRDefault="00B03B1D" w:rsidP="00E8151D">
      <w:pPr>
        <w:pStyle w:val="Listparagraf"/>
        <w:tabs>
          <w:tab w:val="left" w:pos="360"/>
        </w:tabs>
        <w:ind w:left="360"/>
        <w:jc w:val="both"/>
        <w:rPr>
          <w:rFonts w:ascii="Arial" w:hAnsi="Arial" w:cs="Arial"/>
          <w:sz w:val="24"/>
          <w:szCs w:val="24"/>
          <w:lang w:val="ro-MD"/>
        </w:rPr>
      </w:pPr>
      <w:r w:rsidRPr="00FD3498">
        <w:rPr>
          <w:rFonts w:ascii="Arial" w:hAnsi="Arial" w:cs="Arial"/>
          <w:b/>
          <w:i/>
          <w:sz w:val="24"/>
          <w:szCs w:val="24"/>
          <w:lang w:val="ro-MD"/>
        </w:rPr>
        <w:t>Conflict de interese</w:t>
      </w:r>
      <w:r w:rsidRPr="00FD3498">
        <w:rPr>
          <w:rFonts w:ascii="Arial" w:hAnsi="Arial" w:cs="Arial"/>
          <w:sz w:val="24"/>
          <w:szCs w:val="24"/>
          <w:lang w:val="ro-MD"/>
        </w:rPr>
        <w:t xml:space="preserve"> – </w:t>
      </w:r>
      <w:r w:rsidR="00050A94" w:rsidRPr="00FD3498">
        <w:rPr>
          <w:rFonts w:ascii="Arial" w:hAnsi="Arial" w:cs="Arial"/>
          <w:sz w:val="24"/>
          <w:szCs w:val="24"/>
          <w:lang w:val="ro-MD"/>
        </w:rPr>
        <w:t>situația</w:t>
      </w:r>
      <w:r w:rsidRPr="00FD3498">
        <w:rPr>
          <w:rFonts w:ascii="Arial" w:hAnsi="Arial" w:cs="Arial"/>
          <w:sz w:val="24"/>
          <w:szCs w:val="24"/>
          <w:lang w:val="ro-MD"/>
        </w:rPr>
        <w:t xml:space="preserve"> în care subiectul declarării are un interes personal ce </w:t>
      </w:r>
      <w:r w:rsidR="00050A94" w:rsidRPr="00FD3498">
        <w:rPr>
          <w:rFonts w:ascii="Arial" w:hAnsi="Arial" w:cs="Arial"/>
          <w:sz w:val="24"/>
          <w:szCs w:val="24"/>
          <w:lang w:val="ro-MD"/>
        </w:rPr>
        <w:t>influențează</w:t>
      </w:r>
      <w:r w:rsidRPr="00FD3498">
        <w:rPr>
          <w:rFonts w:ascii="Arial" w:hAnsi="Arial" w:cs="Arial"/>
          <w:sz w:val="24"/>
          <w:szCs w:val="24"/>
          <w:lang w:val="ro-MD"/>
        </w:rPr>
        <w:t xml:space="preserve">, ar putea sau pare a </w:t>
      </w:r>
      <w:r w:rsidR="00050A94" w:rsidRPr="00FD3498">
        <w:rPr>
          <w:rFonts w:ascii="Arial" w:hAnsi="Arial" w:cs="Arial"/>
          <w:sz w:val="24"/>
          <w:szCs w:val="24"/>
          <w:lang w:val="ro-MD"/>
        </w:rPr>
        <w:t>influenta</w:t>
      </w:r>
      <w:r w:rsidRPr="00FD3498">
        <w:rPr>
          <w:rFonts w:ascii="Arial" w:hAnsi="Arial" w:cs="Arial"/>
          <w:sz w:val="24"/>
          <w:szCs w:val="24"/>
          <w:lang w:val="ro-MD"/>
        </w:rPr>
        <w:t xml:space="preserve"> exercitarea </w:t>
      </w:r>
      <w:r w:rsidR="00050A94" w:rsidRPr="00FD3498">
        <w:rPr>
          <w:rFonts w:ascii="Arial" w:hAnsi="Arial" w:cs="Arial"/>
          <w:sz w:val="24"/>
          <w:szCs w:val="24"/>
          <w:lang w:val="ro-MD"/>
        </w:rPr>
        <w:t>imparțială</w:t>
      </w:r>
      <w:r w:rsidRPr="00FD3498">
        <w:rPr>
          <w:rFonts w:ascii="Arial" w:hAnsi="Arial" w:cs="Arial"/>
          <w:sz w:val="24"/>
          <w:szCs w:val="24"/>
          <w:lang w:val="ro-MD"/>
        </w:rPr>
        <w:t xml:space="preserve"> </w:t>
      </w:r>
      <w:proofErr w:type="spellStart"/>
      <w:r w:rsidRPr="00FD3498">
        <w:rPr>
          <w:rFonts w:ascii="Arial" w:hAnsi="Arial" w:cs="Arial"/>
          <w:sz w:val="24"/>
          <w:szCs w:val="24"/>
          <w:lang w:val="ro-MD"/>
        </w:rPr>
        <w:t>şi</w:t>
      </w:r>
      <w:proofErr w:type="spellEnd"/>
      <w:r w:rsidRPr="00FD3498">
        <w:rPr>
          <w:rFonts w:ascii="Arial" w:hAnsi="Arial" w:cs="Arial"/>
          <w:sz w:val="24"/>
          <w:szCs w:val="24"/>
          <w:lang w:val="ro-MD"/>
        </w:rPr>
        <w:t xml:space="preserve"> obiectivă a </w:t>
      </w:r>
      <w:r w:rsidR="00050A94" w:rsidRPr="00FD3498">
        <w:rPr>
          <w:rFonts w:ascii="Arial" w:hAnsi="Arial" w:cs="Arial"/>
          <w:sz w:val="24"/>
          <w:szCs w:val="24"/>
          <w:lang w:val="ro-MD"/>
        </w:rPr>
        <w:t>obligațiilor</w:t>
      </w:r>
      <w:r w:rsidRPr="00FD3498">
        <w:rPr>
          <w:rFonts w:ascii="Arial" w:hAnsi="Arial" w:cs="Arial"/>
          <w:sz w:val="24"/>
          <w:szCs w:val="24"/>
          <w:lang w:val="ro-MD"/>
        </w:rPr>
        <w:t xml:space="preserve"> </w:t>
      </w:r>
      <w:r w:rsidR="00050A94" w:rsidRPr="00FD3498">
        <w:rPr>
          <w:rFonts w:ascii="Arial" w:hAnsi="Arial" w:cs="Arial"/>
          <w:sz w:val="24"/>
          <w:szCs w:val="24"/>
          <w:lang w:val="ro-MD"/>
        </w:rPr>
        <w:t>și</w:t>
      </w:r>
      <w:r w:rsidRPr="00FD3498">
        <w:rPr>
          <w:rFonts w:ascii="Arial" w:hAnsi="Arial" w:cs="Arial"/>
          <w:sz w:val="24"/>
          <w:szCs w:val="24"/>
          <w:lang w:val="ro-MD"/>
        </w:rPr>
        <w:t xml:space="preserve"> </w:t>
      </w:r>
      <w:r w:rsidR="00050A94" w:rsidRPr="00FD3498">
        <w:rPr>
          <w:rFonts w:ascii="Arial" w:hAnsi="Arial" w:cs="Arial"/>
          <w:sz w:val="24"/>
          <w:szCs w:val="24"/>
          <w:lang w:val="ro-MD"/>
        </w:rPr>
        <w:t>responsabilităților</w:t>
      </w:r>
      <w:r w:rsidRPr="00FD3498">
        <w:rPr>
          <w:rFonts w:ascii="Arial" w:hAnsi="Arial" w:cs="Arial"/>
          <w:sz w:val="24"/>
          <w:szCs w:val="24"/>
          <w:lang w:val="ro-MD"/>
        </w:rPr>
        <w:t xml:space="preserve"> ce îi revin potrivit legii;</w:t>
      </w:r>
    </w:p>
    <w:p w:rsidR="00BF5A47" w:rsidRPr="00FD3498" w:rsidRDefault="00D13BE0" w:rsidP="00BF5A47">
      <w:pPr>
        <w:pStyle w:val="Listparagraf"/>
        <w:tabs>
          <w:tab w:val="left" w:pos="360"/>
        </w:tabs>
        <w:ind w:left="360"/>
        <w:jc w:val="both"/>
        <w:rPr>
          <w:rFonts w:ascii="Arial" w:hAnsi="Arial" w:cs="Arial"/>
          <w:sz w:val="24"/>
          <w:szCs w:val="24"/>
          <w:lang w:val="ro-MD"/>
        </w:rPr>
      </w:pPr>
      <w:r w:rsidRPr="00FD3498">
        <w:rPr>
          <w:rFonts w:ascii="Arial" w:hAnsi="Arial" w:cs="Arial"/>
          <w:b/>
          <w:i/>
          <w:sz w:val="24"/>
          <w:szCs w:val="24"/>
          <w:lang w:val="ro-MD"/>
        </w:rPr>
        <w:t xml:space="preserve">Control </w:t>
      </w:r>
      <w:r w:rsidR="00BF5A47" w:rsidRPr="00FD3498">
        <w:rPr>
          <w:rFonts w:ascii="Arial" w:hAnsi="Arial" w:cs="Arial"/>
          <w:b/>
          <w:i/>
          <w:sz w:val="24"/>
          <w:szCs w:val="24"/>
          <w:lang w:val="ro-MD"/>
        </w:rPr>
        <w:t>oficial</w:t>
      </w:r>
      <w:r w:rsidR="00BF5A47" w:rsidRPr="00FD3498">
        <w:rPr>
          <w:rFonts w:ascii="Arial" w:hAnsi="Arial" w:cs="Arial"/>
          <w:sz w:val="24"/>
          <w:szCs w:val="24"/>
          <w:lang w:val="ro-MD"/>
        </w:rPr>
        <w:t xml:space="preserve"> -</w:t>
      </w:r>
      <w:r w:rsidR="00A726E9" w:rsidRPr="00FD3498">
        <w:rPr>
          <w:rFonts w:ascii="Arial" w:hAnsi="Arial" w:cs="Arial"/>
          <w:sz w:val="24"/>
          <w:szCs w:val="24"/>
          <w:lang w:val="ro-MD"/>
        </w:rPr>
        <w:t xml:space="preserve"> </w:t>
      </w:r>
      <w:r w:rsidR="00BF5A47" w:rsidRPr="00FD3498">
        <w:rPr>
          <w:rFonts w:ascii="Arial" w:hAnsi="Arial" w:cs="Arial"/>
          <w:sz w:val="24"/>
          <w:szCs w:val="24"/>
          <w:lang w:val="ro-MD"/>
        </w:rPr>
        <w:t xml:space="preserve">orice formă de control efectuat de inspectori în vederea verificării conformității cu legislația privind hrana pentru animale și produsele alimentare, </w:t>
      </w:r>
      <w:r w:rsidR="00BF5A47" w:rsidRPr="00FD3498">
        <w:rPr>
          <w:rFonts w:ascii="Arial" w:hAnsi="Arial" w:cs="Arial"/>
          <w:sz w:val="24"/>
          <w:szCs w:val="24"/>
          <w:lang w:val="ro-MD"/>
        </w:rPr>
        <w:lastRenderedPageBreak/>
        <w:t xml:space="preserve">sănătatea plantelor, </w:t>
      </w:r>
      <w:r w:rsidR="00A726E9" w:rsidRPr="00FD3498">
        <w:rPr>
          <w:rFonts w:ascii="Arial" w:hAnsi="Arial" w:cs="Arial"/>
          <w:sz w:val="24"/>
          <w:szCs w:val="24"/>
          <w:lang w:val="ro-MD"/>
        </w:rPr>
        <w:t>semințe</w:t>
      </w:r>
      <w:r w:rsidR="00BF5A47" w:rsidRPr="00FD3498">
        <w:rPr>
          <w:rFonts w:ascii="Arial" w:hAnsi="Arial" w:cs="Arial"/>
          <w:sz w:val="24"/>
          <w:szCs w:val="24"/>
          <w:lang w:val="ro-MD"/>
        </w:rPr>
        <w:t xml:space="preserve">, produse de uz fitosanitar </w:t>
      </w:r>
      <w:r w:rsidR="00A726E9" w:rsidRPr="00FD3498">
        <w:rPr>
          <w:rFonts w:ascii="Arial" w:hAnsi="Arial" w:cs="Arial"/>
          <w:sz w:val="24"/>
          <w:szCs w:val="24"/>
          <w:lang w:val="ro-MD"/>
        </w:rPr>
        <w:t>și</w:t>
      </w:r>
      <w:r w:rsidR="00BF5A47" w:rsidRPr="00FD3498">
        <w:rPr>
          <w:rFonts w:ascii="Arial" w:hAnsi="Arial" w:cs="Arial"/>
          <w:sz w:val="24"/>
          <w:szCs w:val="24"/>
          <w:lang w:val="ro-MD"/>
        </w:rPr>
        <w:t xml:space="preserve"> </w:t>
      </w:r>
      <w:r w:rsidR="00A726E9" w:rsidRPr="00FD3498">
        <w:rPr>
          <w:rFonts w:ascii="Arial" w:hAnsi="Arial" w:cs="Arial"/>
          <w:sz w:val="24"/>
          <w:szCs w:val="24"/>
          <w:lang w:val="ro-MD"/>
        </w:rPr>
        <w:t>fertilizanți</w:t>
      </w:r>
      <w:r w:rsidR="00BF5A47" w:rsidRPr="00FD3498">
        <w:rPr>
          <w:rFonts w:ascii="Arial" w:hAnsi="Arial" w:cs="Arial"/>
          <w:sz w:val="24"/>
          <w:szCs w:val="24"/>
          <w:lang w:val="ro-MD"/>
        </w:rPr>
        <w:t>, precum și dispozițiile privind sănătatea animală și bunăstarea animalelor;</w:t>
      </w:r>
    </w:p>
    <w:p w:rsidR="00BF5A47" w:rsidRPr="00FD3498" w:rsidRDefault="00BF5A47" w:rsidP="00BF5A47">
      <w:pPr>
        <w:pStyle w:val="Listparagraf"/>
        <w:tabs>
          <w:tab w:val="left" w:pos="360"/>
        </w:tabs>
        <w:ind w:left="360"/>
        <w:jc w:val="both"/>
        <w:rPr>
          <w:rFonts w:ascii="Arial" w:hAnsi="Arial" w:cs="Arial"/>
          <w:sz w:val="24"/>
          <w:szCs w:val="24"/>
          <w:lang w:val="ro-MD"/>
        </w:rPr>
      </w:pPr>
      <w:r w:rsidRPr="00FD3498">
        <w:rPr>
          <w:rFonts w:ascii="Arial" w:hAnsi="Arial" w:cs="Arial"/>
          <w:b/>
          <w:i/>
          <w:sz w:val="24"/>
          <w:szCs w:val="24"/>
          <w:lang w:val="ro-MD"/>
        </w:rPr>
        <w:t>Control planificat</w:t>
      </w:r>
      <w:r w:rsidR="00A726E9" w:rsidRPr="00FD3498">
        <w:rPr>
          <w:rFonts w:ascii="Arial" w:hAnsi="Arial" w:cs="Arial"/>
          <w:b/>
          <w:sz w:val="24"/>
          <w:szCs w:val="24"/>
          <w:lang w:val="ro-MD"/>
        </w:rPr>
        <w:t xml:space="preserve"> </w:t>
      </w:r>
      <w:r w:rsidR="00A726E9" w:rsidRPr="00FD3498">
        <w:rPr>
          <w:rFonts w:ascii="Arial" w:hAnsi="Arial" w:cs="Arial"/>
          <w:sz w:val="24"/>
          <w:szCs w:val="24"/>
          <w:lang w:val="ro-MD"/>
        </w:rPr>
        <w:t>- control efectuat conform planului anual al controalelor, întocmit în baza analizei și evaluării conform criteriilor de risc;</w:t>
      </w:r>
    </w:p>
    <w:p w:rsidR="00BF5A47" w:rsidRPr="00FD3498" w:rsidRDefault="00BF5A47" w:rsidP="00BF5A47">
      <w:pPr>
        <w:pStyle w:val="Listparagraf"/>
        <w:tabs>
          <w:tab w:val="left" w:pos="360"/>
        </w:tabs>
        <w:ind w:left="360"/>
        <w:jc w:val="both"/>
        <w:rPr>
          <w:rFonts w:ascii="Arial" w:hAnsi="Arial" w:cs="Arial"/>
          <w:sz w:val="24"/>
          <w:szCs w:val="24"/>
          <w:lang w:val="ro-MD"/>
        </w:rPr>
      </w:pPr>
      <w:r w:rsidRPr="00FD3498">
        <w:rPr>
          <w:rFonts w:ascii="Arial" w:hAnsi="Arial" w:cs="Arial"/>
          <w:b/>
          <w:i/>
          <w:sz w:val="24"/>
          <w:szCs w:val="24"/>
          <w:lang w:val="ro-MD"/>
        </w:rPr>
        <w:t>Control inopinat</w:t>
      </w:r>
      <w:r w:rsidR="00A726E9" w:rsidRPr="00FD3498">
        <w:rPr>
          <w:rFonts w:ascii="Arial" w:hAnsi="Arial" w:cs="Arial"/>
          <w:b/>
          <w:i/>
          <w:sz w:val="24"/>
          <w:szCs w:val="24"/>
          <w:lang w:val="ro-MD"/>
        </w:rPr>
        <w:t xml:space="preserve"> (ad-</w:t>
      </w:r>
      <w:r w:rsidRPr="00FD3498">
        <w:rPr>
          <w:rFonts w:ascii="Arial" w:hAnsi="Arial" w:cs="Arial"/>
          <w:b/>
          <w:i/>
          <w:sz w:val="24"/>
          <w:szCs w:val="24"/>
          <w:lang w:val="ro-MD"/>
        </w:rPr>
        <w:t>hoc)</w:t>
      </w:r>
      <w:r w:rsidR="00A726E9" w:rsidRPr="00FD3498">
        <w:rPr>
          <w:rFonts w:ascii="Arial" w:hAnsi="Arial" w:cs="Arial"/>
          <w:sz w:val="24"/>
          <w:szCs w:val="24"/>
          <w:lang w:val="ro-MD"/>
        </w:rPr>
        <w:t xml:space="preserve"> -</w:t>
      </w:r>
      <w:r w:rsidRPr="00FD3498">
        <w:rPr>
          <w:rFonts w:ascii="Arial" w:hAnsi="Arial" w:cs="Arial"/>
          <w:sz w:val="24"/>
          <w:szCs w:val="24"/>
          <w:lang w:val="ro-MD"/>
        </w:rPr>
        <w:t xml:space="preserve"> control care nu este planificat </w:t>
      </w:r>
      <w:r w:rsidR="00A726E9" w:rsidRPr="00FD3498">
        <w:rPr>
          <w:rFonts w:ascii="Arial" w:hAnsi="Arial" w:cs="Arial"/>
          <w:sz w:val="24"/>
          <w:szCs w:val="24"/>
          <w:lang w:val="ro-MD"/>
        </w:rPr>
        <w:t>și</w:t>
      </w:r>
      <w:r w:rsidRPr="00FD3498">
        <w:rPr>
          <w:rFonts w:ascii="Arial" w:hAnsi="Arial" w:cs="Arial"/>
          <w:sz w:val="24"/>
          <w:szCs w:val="24"/>
          <w:lang w:val="ro-MD"/>
        </w:rPr>
        <w:t xml:space="preserve"> care se efectuează în baza evaluării ri</w:t>
      </w:r>
      <w:r w:rsidR="00D90DCE" w:rsidRPr="00FD3498">
        <w:rPr>
          <w:rFonts w:ascii="Arial" w:hAnsi="Arial" w:cs="Arial"/>
          <w:sz w:val="24"/>
          <w:szCs w:val="24"/>
          <w:lang w:val="ro-MD"/>
        </w:rPr>
        <w:t xml:space="preserve">scului, în urma unor: sesizări, </w:t>
      </w:r>
      <w:r w:rsidR="00A726E9" w:rsidRPr="00FD3498">
        <w:rPr>
          <w:rFonts w:ascii="Arial" w:hAnsi="Arial" w:cs="Arial"/>
          <w:sz w:val="24"/>
          <w:szCs w:val="24"/>
          <w:lang w:val="ro-MD"/>
        </w:rPr>
        <w:t>reclamații,</w:t>
      </w:r>
      <w:r w:rsidR="00D90DCE" w:rsidRPr="00FD3498">
        <w:rPr>
          <w:rFonts w:ascii="Arial" w:hAnsi="Arial" w:cs="Arial"/>
          <w:sz w:val="24"/>
          <w:szCs w:val="24"/>
          <w:lang w:val="ro-MD"/>
        </w:rPr>
        <w:t xml:space="preserve"> autosesizări, în baza lichidării unor consecințe stipulate în planurile naționale de contingență</w:t>
      </w:r>
      <w:r w:rsidR="00882DCC" w:rsidRPr="00FD3498">
        <w:rPr>
          <w:rFonts w:ascii="Arial" w:hAnsi="Arial" w:cs="Arial"/>
          <w:sz w:val="24"/>
          <w:szCs w:val="24"/>
          <w:lang w:val="ro-MD"/>
        </w:rPr>
        <w:t xml:space="preserve"> (dacă există)</w:t>
      </w:r>
      <w:r w:rsidR="00D90DCE" w:rsidRPr="00FD3498">
        <w:rPr>
          <w:rFonts w:ascii="Arial" w:hAnsi="Arial" w:cs="Arial"/>
          <w:sz w:val="24"/>
          <w:szCs w:val="24"/>
          <w:lang w:val="ro-MD"/>
        </w:rPr>
        <w:t>, în baza unor factori de forță majoră,</w:t>
      </w:r>
      <w:r w:rsidR="00A726E9" w:rsidRPr="00FD3498">
        <w:rPr>
          <w:rFonts w:ascii="Arial" w:hAnsi="Arial" w:cs="Arial"/>
          <w:sz w:val="24"/>
          <w:szCs w:val="24"/>
          <w:lang w:val="ro-MD"/>
        </w:rPr>
        <w:t xml:space="preserve"> </w:t>
      </w:r>
      <w:r w:rsidRPr="00FD3498">
        <w:rPr>
          <w:rFonts w:ascii="Arial" w:hAnsi="Arial" w:cs="Arial"/>
          <w:sz w:val="24"/>
          <w:szCs w:val="24"/>
          <w:lang w:val="ro-MD"/>
        </w:rPr>
        <w:t>în urma unei notificări interne/</w:t>
      </w:r>
      <w:r w:rsidR="00A726E9" w:rsidRPr="00FD3498">
        <w:rPr>
          <w:rFonts w:ascii="Arial" w:hAnsi="Arial" w:cs="Arial"/>
          <w:sz w:val="24"/>
          <w:szCs w:val="24"/>
          <w:lang w:val="ro-MD"/>
        </w:rPr>
        <w:t>internaționale</w:t>
      </w:r>
      <w:r w:rsidRPr="00FD3498">
        <w:rPr>
          <w:rFonts w:ascii="Arial" w:hAnsi="Arial" w:cs="Arial"/>
          <w:sz w:val="24"/>
          <w:szCs w:val="24"/>
          <w:lang w:val="ro-MD"/>
        </w:rPr>
        <w:t>, etc.</w:t>
      </w:r>
    </w:p>
    <w:p w:rsidR="00BF5A47" w:rsidRPr="00FD3498" w:rsidRDefault="00A726E9" w:rsidP="00BF5A47">
      <w:pPr>
        <w:pStyle w:val="Listparagraf"/>
        <w:tabs>
          <w:tab w:val="left" w:pos="360"/>
        </w:tabs>
        <w:ind w:left="360"/>
        <w:jc w:val="both"/>
        <w:rPr>
          <w:rFonts w:ascii="Arial" w:hAnsi="Arial" w:cs="Arial"/>
          <w:sz w:val="24"/>
          <w:szCs w:val="24"/>
          <w:lang w:val="ro-MD"/>
        </w:rPr>
      </w:pPr>
      <w:r w:rsidRPr="00FD3498">
        <w:rPr>
          <w:rFonts w:ascii="Arial" w:hAnsi="Arial" w:cs="Arial"/>
          <w:b/>
          <w:i/>
          <w:sz w:val="24"/>
          <w:szCs w:val="24"/>
          <w:lang w:val="ro-MD"/>
        </w:rPr>
        <w:t>Reclamație</w:t>
      </w:r>
      <w:r w:rsidRPr="00FD3498">
        <w:rPr>
          <w:rFonts w:ascii="Arial" w:hAnsi="Arial" w:cs="Arial"/>
          <w:i/>
          <w:sz w:val="24"/>
          <w:szCs w:val="24"/>
          <w:lang w:val="ro-MD"/>
        </w:rPr>
        <w:t xml:space="preserve"> </w:t>
      </w:r>
      <w:r w:rsidRPr="00FD3498">
        <w:rPr>
          <w:rFonts w:ascii="Arial" w:hAnsi="Arial" w:cs="Arial"/>
          <w:sz w:val="24"/>
          <w:szCs w:val="24"/>
          <w:lang w:val="ro-MD"/>
        </w:rPr>
        <w:t>-</w:t>
      </w:r>
      <w:r w:rsidR="00BF5A47" w:rsidRPr="00FD3498">
        <w:rPr>
          <w:rFonts w:ascii="Arial" w:hAnsi="Arial" w:cs="Arial"/>
          <w:sz w:val="24"/>
          <w:szCs w:val="24"/>
          <w:lang w:val="ro-MD"/>
        </w:rPr>
        <w:t xml:space="preserve"> </w:t>
      </w:r>
      <w:r w:rsidR="00D90DCE" w:rsidRPr="00FD3498">
        <w:rPr>
          <w:rFonts w:ascii="Arial" w:hAnsi="Arial" w:cs="Arial"/>
          <w:sz w:val="24"/>
          <w:szCs w:val="24"/>
          <w:lang w:val="ro-MD"/>
        </w:rPr>
        <w:t xml:space="preserve">petiție </w:t>
      </w:r>
      <w:r w:rsidR="00BF5A47" w:rsidRPr="00FD3498">
        <w:rPr>
          <w:rFonts w:ascii="Arial" w:hAnsi="Arial" w:cs="Arial"/>
          <w:sz w:val="24"/>
          <w:szCs w:val="24"/>
          <w:lang w:val="ro-MD"/>
        </w:rPr>
        <w:t xml:space="preserve">adresată unui organ administrativ, în care se exprimă o </w:t>
      </w:r>
      <w:r w:rsidRPr="00FD3498">
        <w:rPr>
          <w:rFonts w:ascii="Arial" w:hAnsi="Arial" w:cs="Arial"/>
          <w:sz w:val="24"/>
          <w:szCs w:val="24"/>
          <w:lang w:val="ro-MD"/>
        </w:rPr>
        <w:t xml:space="preserve">nemulțumire, </w:t>
      </w:r>
      <w:proofErr w:type="spellStart"/>
      <w:r w:rsidRPr="00FD3498">
        <w:rPr>
          <w:rFonts w:ascii="Arial" w:hAnsi="Arial" w:cs="Arial"/>
          <w:sz w:val="24"/>
          <w:szCs w:val="24"/>
          <w:lang w:val="ro-MD"/>
        </w:rPr>
        <w:t>plî</w:t>
      </w:r>
      <w:r w:rsidR="00BF5A47" w:rsidRPr="00FD3498">
        <w:rPr>
          <w:rFonts w:ascii="Arial" w:hAnsi="Arial" w:cs="Arial"/>
          <w:sz w:val="24"/>
          <w:szCs w:val="24"/>
          <w:lang w:val="ro-MD"/>
        </w:rPr>
        <w:t>ngere</w:t>
      </w:r>
      <w:proofErr w:type="spellEnd"/>
      <w:r w:rsidR="00BF5A47" w:rsidRPr="00FD3498">
        <w:rPr>
          <w:rFonts w:ascii="Arial" w:hAnsi="Arial" w:cs="Arial"/>
          <w:sz w:val="24"/>
          <w:szCs w:val="24"/>
          <w:lang w:val="ro-MD"/>
        </w:rPr>
        <w:t>;</w:t>
      </w:r>
    </w:p>
    <w:p w:rsidR="00BF5A47" w:rsidRPr="00FD3498" w:rsidRDefault="00BF5A47" w:rsidP="00BF5A47">
      <w:pPr>
        <w:pStyle w:val="Listparagraf"/>
        <w:tabs>
          <w:tab w:val="left" w:pos="360"/>
        </w:tabs>
        <w:ind w:left="360"/>
        <w:jc w:val="both"/>
        <w:rPr>
          <w:rFonts w:ascii="Arial" w:hAnsi="Arial" w:cs="Arial"/>
          <w:sz w:val="24"/>
          <w:szCs w:val="24"/>
          <w:lang w:val="ro-MD"/>
        </w:rPr>
      </w:pPr>
      <w:r w:rsidRPr="00FD3498">
        <w:rPr>
          <w:rFonts w:ascii="Arial" w:hAnsi="Arial" w:cs="Arial"/>
          <w:b/>
          <w:i/>
          <w:sz w:val="24"/>
          <w:szCs w:val="24"/>
          <w:lang w:val="ro-MD"/>
        </w:rPr>
        <w:t>Sesizare</w:t>
      </w:r>
      <w:r w:rsidR="00D90DCE" w:rsidRPr="00FD3498">
        <w:rPr>
          <w:rFonts w:ascii="Arial" w:hAnsi="Arial" w:cs="Arial"/>
          <w:sz w:val="24"/>
          <w:szCs w:val="24"/>
          <w:lang w:val="ro-MD"/>
        </w:rPr>
        <w:t xml:space="preserve"> -</w:t>
      </w:r>
      <w:r w:rsidRPr="00FD3498">
        <w:rPr>
          <w:rFonts w:ascii="Arial" w:hAnsi="Arial" w:cs="Arial"/>
          <w:sz w:val="24"/>
          <w:szCs w:val="24"/>
          <w:lang w:val="ro-MD"/>
        </w:rPr>
        <w:t xml:space="preserve"> </w:t>
      </w:r>
      <w:r w:rsidR="00D90DCE" w:rsidRPr="00FD3498">
        <w:rPr>
          <w:rFonts w:ascii="Arial" w:hAnsi="Arial" w:cs="Arial"/>
          <w:sz w:val="24"/>
          <w:szCs w:val="24"/>
          <w:lang w:val="ro-MD"/>
        </w:rPr>
        <w:t xml:space="preserve">petiție </w:t>
      </w:r>
      <w:r w:rsidRPr="00FD3498">
        <w:rPr>
          <w:rFonts w:ascii="Arial" w:hAnsi="Arial" w:cs="Arial"/>
          <w:sz w:val="24"/>
          <w:szCs w:val="24"/>
          <w:lang w:val="ro-MD"/>
        </w:rPr>
        <w:t xml:space="preserve">adresată unui organ administrativ în care se prezintă un caz care trebuie luat în cercetare; deferirea unei </w:t>
      </w:r>
      <w:r w:rsidR="00D90DCE" w:rsidRPr="00FD3498">
        <w:rPr>
          <w:rFonts w:ascii="Arial" w:hAnsi="Arial" w:cs="Arial"/>
          <w:sz w:val="24"/>
          <w:szCs w:val="24"/>
          <w:lang w:val="ro-MD"/>
        </w:rPr>
        <w:t>pricini</w:t>
      </w:r>
      <w:r w:rsidRPr="00FD3498">
        <w:rPr>
          <w:rFonts w:ascii="Arial" w:hAnsi="Arial" w:cs="Arial"/>
          <w:sz w:val="24"/>
          <w:szCs w:val="24"/>
          <w:lang w:val="ro-MD"/>
        </w:rPr>
        <w:t xml:space="preserve"> spre rezolvare </w:t>
      </w:r>
      <w:r w:rsidR="00D90DCE" w:rsidRPr="00FD3498">
        <w:rPr>
          <w:rFonts w:ascii="Arial" w:hAnsi="Arial" w:cs="Arial"/>
          <w:sz w:val="24"/>
          <w:szCs w:val="24"/>
          <w:lang w:val="ro-MD"/>
        </w:rPr>
        <w:t>autorității</w:t>
      </w:r>
      <w:r w:rsidRPr="00FD3498">
        <w:rPr>
          <w:rFonts w:ascii="Arial" w:hAnsi="Arial" w:cs="Arial"/>
          <w:sz w:val="24"/>
          <w:szCs w:val="24"/>
          <w:lang w:val="ro-MD"/>
        </w:rPr>
        <w:t xml:space="preserve"> competente;</w:t>
      </w:r>
    </w:p>
    <w:p w:rsidR="00BF5A47" w:rsidRPr="00FD3498" w:rsidRDefault="00D90DCE" w:rsidP="00BF5A47">
      <w:pPr>
        <w:pStyle w:val="Listparagraf"/>
        <w:tabs>
          <w:tab w:val="left" w:pos="360"/>
        </w:tabs>
        <w:ind w:left="360"/>
        <w:jc w:val="both"/>
        <w:rPr>
          <w:rFonts w:ascii="Arial" w:hAnsi="Arial" w:cs="Arial"/>
          <w:sz w:val="24"/>
          <w:szCs w:val="24"/>
          <w:lang w:val="ro-MD"/>
        </w:rPr>
      </w:pPr>
      <w:r w:rsidRPr="00FD3498">
        <w:rPr>
          <w:rFonts w:ascii="Arial" w:hAnsi="Arial" w:cs="Arial"/>
          <w:b/>
          <w:i/>
          <w:sz w:val="24"/>
          <w:szCs w:val="24"/>
          <w:lang w:val="ro-MD"/>
        </w:rPr>
        <w:t xml:space="preserve">Petiționar </w:t>
      </w:r>
      <w:r w:rsidRPr="00FD3498">
        <w:rPr>
          <w:rFonts w:ascii="Arial" w:hAnsi="Arial" w:cs="Arial"/>
          <w:sz w:val="24"/>
          <w:szCs w:val="24"/>
          <w:lang w:val="ro-MD"/>
        </w:rPr>
        <w:t xml:space="preserve">- </w:t>
      </w:r>
      <w:r w:rsidR="00BF5A47" w:rsidRPr="00FD3498">
        <w:rPr>
          <w:rFonts w:ascii="Arial" w:hAnsi="Arial" w:cs="Arial"/>
          <w:sz w:val="24"/>
          <w:szCs w:val="24"/>
          <w:lang w:val="ro-MD"/>
        </w:rPr>
        <w:t xml:space="preserve"> </w:t>
      </w:r>
      <w:r w:rsidRPr="00FD3498">
        <w:rPr>
          <w:rFonts w:ascii="Arial" w:hAnsi="Arial" w:cs="Arial"/>
          <w:sz w:val="24"/>
          <w:szCs w:val="24"/>
          <w:lang w:val="ro-MD"/>
        </w:rPr>
        <w:t xml:space="preserve">persoană </w:t>
      </w:r>
      <w:r w:rsidR="00BF5A47" w:rsidRPr="00FD3498">
        <w:rPr>
          <w:rFonts w:ascii="Arial" w:hAnsi="Arial" w:cs="Arial"/>
          <w:sz w:val="24"/>
          <w:szCs w:val="24"/>
          <w:lang w:val="ro-MD"/>
        </w:rPr>
        <w:t xml:space="preserve">care adresează unei </w:t>
      </w:r>
      <w:r w:rsidRPr="00FD3498">
        <w:rPr>
          <w:rFonts w:ascii="Arial" w:hAnsi="Arial" w:cs="Arial"/>
          <w:sz w:val="24"/>
          <w:szCs w:val="24"/>
          <w:lang w:val="ro-MD"/>
        </w:rPr>
        <w:t>autorități</w:t>
      </w:r>
      <w:r w:rsidR="00BF5A47" w:rsidRPr="00FD3498">
        <w:rPr>
          <w:rFonts w:ascii="Arial" w:hAnsi="Arial" w:cs="Arial"/>
          <w:sz w:val="24"/>
          <w:szCs w:val="24"/>
          <w:lang w:val="ro-MD"/>
        </w:rPr>
        <w:t xml:space="preserve"> o </w:t>
      </w:r>
      <w:r w:rsidRPr="00FD3498">
        <w:rPr>
          <w:rFonts w:ascii="Arial" w:hAnsi="Arial" w:cs="Arial"/>
          <w:sz w:val="24"/>
          <w:szCs w:val="24"/>
          <w:lang w:val="ro-MD"/>
        </w:rPr>
        <w:t>petiție prin care</w:t>
      </w:r>
      <w:r w:rsidR="00BF5A47" w:rsidRPr="00FD3498">
        <w:rPr>
          <w:rFonts w:ascii="Arial" w:hAnsi="Arial" w:cs="Arial"/>
          <w:sz w:val="24"/>
          <w:szCs w:val="24"/>
          <w:lang w:val="ro-MD"/>
        </w:rPr>
        <w:t xml:space="preserve"> </w:t>
      </w:r>
      <w:r w:rsidRPr="00FD3498">
        <w:rPr>
          <w:rFonts w:ascii="Arial" w:hAnsi="Arial" w:cs="Arial"/>
          <w:sz w:val="24"/>
          <w:szCs w:val="24"/>
          <w:lang w:val="ro-MD"/>
        </w:rPr>
        <w:t xml:space="preserve">solicită examinarea și revendicarea (după caz) a unei situații privitor la un fapt </w:t>
      </w:r>
      <w:proofErr w:type="spellStart"/>
      <w:r w:rsidRPr="00FD3498">
        <w:rPr>
          <w:rFonts w:ascii="Arial" w:hAnsi="Arial" w:cs="Arial"/>
          <w:sz w:val="24"/>
          <w:szCs w:val="24"/>
          <w:lang w:val="ro-MD"/>
        </w:rPr>
        <w:t>întîmplat</w:t>
      </w:r>
      <w:proofErr w:type="spellEnd"/>
      <w:r w:rsidRPr="00FD3498">
        <w:rPr>
          <w:rFonts w:ascii="Arial" w:hAnsi="Arial" w:cs="Arial"/>
          <w:sz w:val="24"/>
          <w:szCs w:val="24"/>
          <w:lang w:val="ro-MD"/>
        </w:rPr>
        <w:t xml:space="preserve"> sau care </w:t>
      </w:r>
      <w:r w:rsidR="00882DCC" w:rsidRPr="00FD3498">
        <w:rPr>
          <w:rFonts w:ascii="Arial" w:hAnsi="Arial" w:cs="Arial"/>
          <w:sz w:val="24"/>
          <w:szCs w:val="24"/>
          <w:lang w:val="ro-MD"/>
        </w:rPr>
        <w:t>ar pu</w:t>
      </w:r>
      <w:r w:rsidRPr="00FD3498">
        <w:rPr>
          <w:rFonts w:ascii="Arial" w:hAnsi="Arial" w:cs="Arial"/>
          <w:sz w:val="24"/>
          <w:szCs w:val="24"/>
          <w:lang w:val="ro-MD"/>
        </w:rPr>
        <w:t>te</w:t>
      </w:r>
      <w:r w:rsidR="00882DCC" w:rsidRPr="00FD3498">
        <w:rPr>
          <w:rFonts w:ascii="Arial" w:hAnsi="Arial" w:cs="Arial"/>
          <w:sz w:val="24"/>
          <w:szCs w:val="24"/>
          <w:lang w:val="ro-MD"/>
        </w:rPr>
        <w:t>a</w:t>
      </w:r>
      <w:r w:rsidRPr="00FD3498">
        <w:rPr>
          <w:rFonts w:ascii="Arial" w:hAnsi="Arial" w:cs="Arial"/>
          <w:sz w:val="24"/>
          <w:szCs w:val="24"/>
          <w:lang w:val="ro-MD"/>
        </w:rPr>
        <w:t xml:space="preserve"> să se </w:t>
      </w:r>
      <w:proofErr w:type="spellStart"/>
      <w:r w:rsidRPr="00FD3498">
        <w:rPr>
          <w:rFonts w:ascii="Arial" w:hAnsi="Arial" w:cs="Arial"/>
          <w:sz w:val="24"/>
          <w:szCs w:val="24"/>
          <w:lang w:val="ro-MD"/>
        </w:rPr>
        <w:t>întîmple</w:t>
      </w:r>
      <w:proofErr w:type="spellEnd"/>
      <w:r w:rsidRPr="00FD3498">
        <w:rPr>
          <w:rFonts w:ascii="Arial" w:hAnsi="Arial" w:cs="Arial"/>
          <w:sz w:val="24"/>
          <w:szCs w:val="24"/>
          <w:lang w:val="ro-MD"/>
        </w:rPr>
        <w:t>.</w:t>
      </w:r>
    </w:p>
    <w:p w:rsidR="005933E3" w:rsidRPr="00FD3498" w:rsidRDefault="00B967F3" w:rsidP="00BF5A47">
      <w:pPr>
        <w:pStyle w:val="Listparagraf"/>
        <w:tabs>
          <w:tab w:val="left" w:pos="360"/>
        </w:tabs>
        <w:ind w:left="360"/>
        <w:jc w:val="both"/>
        <w:rPr>
          <w:rFonts w:ascii="Arial" w:hAnsi="Arial" w:cs="Arial"/>
          <w:sz w:val="24"/>
          <w:szCs w:val="24"/>
          <w:lang w:val="ro-MD"/>
        </w:rPr>
      </w:pPr>
      <w:r w:rsidRPr="00FD3498">
        <w:rPr>
          <w:rFonts w:ascii="Arial" w:hAnsi="Arial" w:cs="Arial"/>
          <w:b/>
          <w:i/>
          <w:sz w:val="24"/>
          <w:szCs w:val="24"/>
          <w:lang w:val="ro-MD"/>
        </w:rPr>
        <w:t>Unitate</w:t>
      </w:r>
      <w:r w:rsidR="007C2DB6" w:rsidRPr="00FD3498">
        <w:rPr>
          <w:rFonts w:ascii="Arial" w:hAnsi="Arial" w:cs="Arial"/>
          <w:b/>
          <w:i/>
          <w:sz w:val="24"/>
          <w:szCs w:val="24"/>
          <w:lang w:val="ro-MD"/>
        </w:rPr>
        <w:t xml:space="preserve"> </w:t>
      </w:r>
      <w:r w:rsidRPr="00FD3498">
        <w:rPr>
          <w:rFonts w:ascii="Arial" w:hAnsi="Arial" w:cs="Arial"/>
          <w:b/>
          <w:i/>
          <w:sz w:val="24"/>
          <w:szCs w:val="24"/>
          <w:lang w:val="ro-MD"/>
        </w:rPr>
        <w:t>/</w:t>
      </w:r>
      <w:r w:rsidR="007C2DB6" w:rsidRPr="00FD3498">
        <w:rPr>
          <w:rFonts w:ascii="Arial" w:hAnsi="Arial" w:cs="Arial"/>
          <w:b/>
          <w:i/>
          <w:sz w:val="24"/>
          <w:szCs w:val="24"/>
          <w:lang w:val="ro-MD"/>
        </w:rPr>
        <w:t xml:space="preserve"> Operator economic / </w:t>
      </w:r>
      <w:r w:rsidR="005933E3" w:rsidRPr="00FD3498">
        <w:rPr>
          <w:rFonts w:ascii="Arial" w:hAnsi="Arial" w:cs="Arial"/>
          <w:b/>
          <w:i/>
          <w:sz w:val="24"/>
          <w:szCs w:val="24"/>
          <w:lang w:val="ro-MD"/>
        </w:rPr>
        <w:t>Persoană supusă controlului (persoană controlată</w:t>
      </w:r>
      <w:r w:rsidR="005933E3" w:rsidRPr="00FD3498">
        <w:rPr>
          <w:rFonts w:ascii="Arial" w:hAnsi="Arial" w:cs="Arial"/>
          <w:i/>
          <w:sz w:val="24"/>
          <w:szCs w:val="24"/>
          <w:lang w:val="ro-MD"/>
        </w:rPr>
        <w:t>)</w:t>
      </w:r>
      <w:r w:rsidR="005933E3" w:rsidRPr="00FD3498">
        <w:rPr>
          <w:rFonts w:ascii="Arial" w:hAnsi="Arial" w:cs="Arial"/>
          <w:sz w:val="24"/>
          <w:szCs w:val="24"/>
          <w:lang w:val="ro-MD"/>
        </w:rPr>
        <w:t xml:space="preserve"> – orice persoană fizică și/sau juridică care practică activitate de întreprinzător și este pasibilă controlului. O subdiviziune a persoanei poate fi considerată persoană separată în cazul în care este identificată în calitate de obiect deplin al controlului într-un domeniu de control și este situată în locație separată de sediul persoanei juridice din care face parte;</w:t>
      </w:r>
    </w:p>
    <w:p w:rsidR="00D90DCE" w:rsidRPr="00FD3498" w:rsidRDefault="005933E3" w:rsidP="00BF5A47">
      <w:pPr>
        <w:pStyle w:val="Listparagraf"/>
        <w:tabs>
          <w:tab w:val="left" w:pos="360"/>
        </w:tabs>
        <w:ind w:left="360"/>
        <w:jc w:val="both"/>
        <w:rPr>
          <w:rFonts w:ascii="Arial" w:hAnsi="Arial" w:cs="Arial"/>
          <w:sz w:val="24"/>
          <w:szCs w:val="24"/>
          <w:lang w:val="ro-MD"/>
        </w:rPr>
      </w:pPr>
      <w:r w:rsidRPr="00FD3498">
        <w:rPr>
          <w:rFonts w:ascii="Arial" w:hAnsi="Arial" w:cs="Arial"/>
          <w:b/>
          <w:i/>
          <w:sz w:val="24"/>
          <w:szCs w:val="24"/>
          <w:lang w:val="ro-MD"/>
        </w:rPr>
        <w:t>Delegație</w:t>
      </w:r>
      <w:r w:rsidR="00D90DCE" w:rsidRPr="00FD3498">
        <w:rPr>
          <w:rFonts w:ascii="Arial" w:hAnsi="Arial" w:cs="Arial"/>
          <w:b/>
          <w:i/>
          <w:sz w:val="24"/>
          <w:szCs w:val="24"/>
          <w:lang w:val="ro-MD"/>
        </w:rPr>
        <w:t xml:space="preserve"> de control</w:t>
      </w:r>
      <w:r w:rsidR="00D90DCE" w:rsidRPr="00FD3498">
        <w:rPr>
          <w:rFonts w:ascii="Arial" w:hAnsi="Arial" w:cs="Arial"/>
          <w:sz w:val="24"/>
          <w:szCs w:val="24"/>
          <w:lang w:val="ro-MD"/>
        </w:rPr>
        <w:t xml:space="preserve"> – act în baza căruia se </w:t>
      </w:r>
      <w:r w:rsidRPr="00FD3498">
        <w:rPr>
          <w:rFonts w:ascii="Arial" w:hAnsi="Arial" w:cs="Arial"/>
          <w:sz w:val="24"/>
          <w:szCs w:val="24"/>
          <w:lang w:val="ro-MD"/>
        </w:rPr>
        <w:t>inițiază</w:t>
      </w:r>
      <w:r w:rsidR="00882DCC" w:rsidRPr="00FD3498">
        <w:rPr>
          <w:rFonts w:ascii="Arial" w:hAnsi="Arial" w:cs="Arial"/>
          <w:sz w:val="24"/>
          <w:szCs w:val="24"/>
          <w:lang w:val="ro-MD"/>
        </w:rPr>
        <w:t xml:space="preserve"> controlul planificat </w:t>
      </w:r>
      <w:r w:rsidR="00D90DCE" w:rsidRPr="00FD3498">
        <w:rPr>
          <w:rFonts w:ascii="Arial" w:hAnsi="Arial" w:cs="Arial"/>
          <w:sz w:val="24"/>
          <w:szCs w:val="24"/>
          <w:lang w:val="ro-MD"/>
        </w:rPr>
        <w:t>sau inopinat;</w:t>
      </w:r>
    </w:p>
    <w:p w:rsidR="00E8151D" w:rsidRPr="00FD3498" w:rsidRDefault="00BF5A47" w:rsidP="00E8151D">
      <w:pPr>
        <w:pStyle w:val="Listparagraf"/>
        <w:tabs>
          <w:tab w:val="left" w:pos="360"/>
        </w:tabs>
        <w:ind w:left="360"/>
        <w:jc w:val="both"/>
        <w:rPr>
          <w:rFonts w:ascii="Arial" w:hAnsi="Arial" w:cs="Arial"/>
          <w:sz w:val="24"/>
          <w:szCs w:val="24"/>
          <w:lang w:val="ro-MD"/>
        </w:rPr>
      </w:pPr>
      <w:r w:rsidRPr="00FD3498">
        <w:rPr>
          <w:rFonts w:ascii="Arial" w:hAnsi="Arial" w:cs="Arial"/>
          <w:b/>
          <w:i/>
          <w:sz w:val="24"/>
          <w:szCs w:val="24"/>
          <w:lang w:val="ro-MD"/>
        </w:rPr>
        <w:t>Inspecție</w:t>
      </w:r>
      <w:r w:rsidRPr="00FD3498">
        <w:rPr>
          <w:rFonts w:ascii="Arial" w:hAnsi="Arial" w:cs="Arial"/>
          <w:i/>
          <w:sz w:val="24"/>
          <w:szCs w:val="24"/>
          <w:lang w:val="ro-MD"/>
        </w:rPr>
        <w:t xml:space="preserve"> </w:t>
      </w:r>
      <w:r w:rsidRPr="00FD3498">
        <w:rPr>
          <w:rFonts w:ascii="Arial" w:hAnsi="Arial" w:cs="Arial"/>
          <w:sz w:val="24"/>
          <w:szCs w:val="24"/>
          <w:lang w:val="ro-MD"/>
        </w:rPr>
        <w:t xml:space="preserve">- </w:t>
      </w:r>
      <w:r w:rsidR="00E8151D" w:rsidRPr="00FD3498">
        <w:rPr>
          <w:rFonts w:ascii="Arial" w:hAnsi="Arial" w:cs="Arial"/>
          <w:sz w:val="24"/>
          <w:szCs w:val="24"/>
          <w:lang w:val="ro-MD"/>
        </w:rPr>
        <w:t xml:space="preserve">examinarea oricărui aspect legat de hrana pentru animale, produse alimentare, sănătatea animală și bunăstarea animalelor, sănătatea plantelor, </w:t>
      </w:r>
      <w:r w:rsidRPr="00FD3498">
        <w:rPr>
          <w:rFonts w:ascii="Arial" w:hAnsi="Arial" w:cs="Arial"/>
          <w:sz w:val="24"/>
          <w:szCs w:val="24"/>
          <w:lang w:val="ro-MD"/>
        </w:rPr>
        <w:t>semințe</w:t>
      </w:r>
      <w:r w:rsidR="00E8151D" w:rsidRPr="00FD3498">
        <w:rPr>
          <w:rFonts w:ascii="Arial" w:hAnsi="Arial" w:cs="Arial"/>
          <w:sz w:val="24"/>
          <w:szCs w:val="24"/>
          <w:lang w:val="ro-MD"/>
        </w:rPr>
        <w:t xml:space="preserve">, produse de uz fitosanitar </w:t>
      </w:r>
      <w:r w:rsidRPr="00FD3498">
        <w:rPr>
          <w:rFonts w:ascii="Arial" w:hAnsi="Arial" w:cs="Arial"/>
          <w:sz w:val="24"/>
          <w:szCs w:val="24"/>
          <w:lang w:val="ro-MD"/>
        </w:rPr>
        <w:t>și</w:t>
      </w:r>
      <w:r w:rsidR="00E8151D" w:rsidRPr="00FD3498">
        <w:rPr>
          <w:rFonts w:ascii="Arial" w:hAnsi="Arial" w:cs="Arial"/>
          <w:sz w:val="24"/>
          <w:szCs w:val="24"/>
          <w:lang w:val="ro-MD"/>
        </w:rPr>
        <w:t xml:space="preserve"> </w:t>
      </w:r>
      <w:r w:rsidRPr="00FD3498">
        <w:rPr>
          <w:rFonts w:ascii="Arial" w:hAnsi="Arial" w:cs="Arial"/>
          <w:sz w:val="24"/>
          <w:szCs w:val="24"/>
          <w:lang w:val="ro-MD"/>
        </w:rPr>
        <w:t>fertilizanți</w:t>
      </w:r>
      <w:r w:rsidR="00E8151D" w:rsidRPr="00FD3498">
        <w:rPr>
          <w:rFonts w:ascii="Arial" w:hAnsi="Arial" w:cs="Arial"/>
          <w:sz w:val="24"/>
          <w:szCs w:val="24"/>
          <w:lang w:val="ro-MD"/>
        </w:rPr>
        <w:t>, pentru a verifica dacă acest(e) aspect(e) respectă cerințele din legislația privind hrana pentru animale, produsele alimentare, precum și dispozițiile privind sănătatea animală și bunăstarea animalelor;</w:t>
      </w:r>
    </w:p>
    <w:p w:rsidR="005933E3" w:rsidRPr="00FD3498" w:rsidRDefault="007C2DB6" w:rsidP="00E8151D">
      <w:pPr>
        <w:pStyle w:val="Listparagraf"/>
        <w:tabs>
          <w:tab w:val="left" w:pos="360"/>
        </w:tabs>
        <w:ind w:left="360"/>
        <w:jc w:val="both"/>
        <w:rPr>
          <w:rFonts w:ascii="Arial" w:hAnsi="Arial" w:cs="Arial"/>
          <w:sz w:val="24"/>
          <w:szCs w:val="24"/>
          <w:lang w:val="ro-MD"/>
        </w:rPr>
      </w:pPr>
      <w:r w:rsidRPr="00FD3498">
        <w:rPr>
          <w:rFonts w:ascii="Arial" w:hAnsi="Arial" w:cs="Arial"/>
          <w:b/>
          <w:i/>
          <w:sz w:val="24"/>
          <w:szCs w:val="24"/>
          <w:lang w:val="ro-MD"/>
        </w:rPr>
        <w:t xml:space="preserve">Fișă de evaluare (Listă de verificare) </w:t>
      </w:r>
      <w:r w:rsidR="00AB1925" w:rsidRPr="00FD3498">
        <w:rPr>
          <w:rFonts w:ascii="Arial" w:hAnsi="Arial" w:cs="Arial"/>
          <w:sz w:val="24"/>
          <w:szCs w:val="24"/>
          <w:lang w:val="ro-MD"/>
        </w:rPr>
        <w:t xml:space="preserve">– document procedural, aprobat prin </w:t>
      </w:r>
      <w:r w:rsidRPr="00FD3498">
        <w:rPr>
          <w:rFonts w:ascii="Arial" w:hAnsi="Arial" w:cs="Arial"/>
          <w:sz w:val="24"/>
          <w:szCs w:val="24"/>
          <w:lang w:val="ro-MD"/>
        </w:rPr>
        <w:t xml:space="preserve">ordin de către ANSA, </w:t>
      </w:r>
      <w:r w:rsidR="00AB1925" w:rsidRPr="00FD3498">
        <w:rPr>
          <w:rFonts w:ascii="Arial" w:hAnsi="Arial" w:cs="Arial"/>
          <w:sz w:val="24"/>
          <w:szCs w:val="24"/>
          <w:lang w:val="ro-MD"/>
        </w:rPr>
        <w:t>în care se indică, în ordine prestabilită, faptele, bunurile, însușirile, sursele informaționale, procedurile și acțiunile care urmează a fi verificate și/sau executate în limitele rigorilor procedurale pentru tipul și metoda de control de stat aferentă;</w:t>
      </w:r>
    </w:p>
    <w:p w:rsidR="00D13BE0" w:rsidRPr="00FD3498" w:rsidRDefault="00D13BE0" w:rsidP="00E8151D">
      <w:pPr>
        <w:pStyle w:val="Listparagraf"/>
        <w:tabs>
          <w:tab w:val="left" w:pos="360"/>
        </w:tabs>
        <w:ind w:left="360"/>
        <w:jc w:val="both"/>
        <w:rPr>
          <w:rFonts w:ascii="Arial" w:hAnsi="Arial" w:cs="Arial"/>
          <w:sz w:val="24"/>
          <w:szCs w:val="24"/>
          <w:lang w:val="ro-MD"/>
        </w:rPr>
      </w:pPr>
      <w:r w:rsidRPr="00FD3498">
        <w:rPr>
          <w:rFonts w:ascii="Arial" w:hAnsi="Arial" w:cs="Arial"/>
          <w:b/>
          <w:i/>
          <w:sz w:val="24"/>
          <w:szCs w:val="24"/>
          <w:lang w:val="ro-MD"/>
        </w:rPr>
        <w:t>Prelevare de probe</w:t>
      </w:r>
      <w:r w:rsidRPr="00FD3498">
        <w:rPr>
          <w:rFonts w:ascii="Arial" w:hAnsi="Arial" w:cs="Arial"/>
          <w:sz w:val="24"/>
          <w:szCs w:val="24"/>
          <w:lang w:val="ro-MD"/>
        </w:rPr>
        <w:t xml:space="preserve"> – recoltarea de probe de hrană pentru animale, de produse alimentare sau de orice alte substanțe (inclusiv din mediu) relevante pentru întreg lanțul alimentar pentru a verifica, prin intermediul analizelor, respectarea legislației privind hrana pentru animale, produsele alimentare și a normelor privind sănătatea și bunăstarea animalelor;</w:t>
      </w:r>
    </w:p>
    <w:p w:rsidR="00D13BE0" w:rsidRPr="00FD3498" w:rsidRDefault="00D13BE0" w:rsidP="00E8151D">
      <w:pPr>
        <w:pStyle w:val="Listparagraf"/>
        <w:tabs>
          <w:tab w:val="left" w:pos="360"/>
        </w:tabs>
        <w:ind w:left="360"/>
        <w:jc w:val="both"/>
        <w:rPr>
          <w:rFonts w:ascii="Arial" w:hAnsi="Arial" w:cs="Arial"/>
          <w:sz w:val="24"/>
          <w:szCs w:val="24"/>
          <w:lang w:val="ro-MD"/>
        </w:rPr>
      </w:pPr>
      <w:r w:rsidRPr="00FD3498">
        <w:rPr>
          <w:rFonts w:ascii="Arial" w:hAnsi="Arial" w:cs="Arial"/>
          <w:b/>
          <w:i/>
          <w:sz w:val="24"/>
          <w:szCs w:val="24"/>
          <w:lang w:val="ro-MD"/>
        </w:rPr>
        <w:t>Neconformitate cu legislația</w:t>
      </w:r>
      <w:r w:rsidRPr="00FD3498">
        <w:rPr>
          <w:rFonts w:ascii="Arial" w:hAnsi="Arial" w:cs="Arial"/>
          <w:sz w:val="24"/>
          <w:szCs w:val="24"/>
          <w:lang w:val="ro-MD"/>
        </w:rPr>
        <w:t xml:space="preserve"> – necorespunderea hranei pentru animale </w:t>
      </w:r>
      <w:proofErr w:type="spellStart"/>
      <w:r w:rsidRPr="00FD3498">
        <w:rPr>
          <w:rFonts w:ascii="Arial" w:hAnsi="Arial" w:cs="Arial"/>
          <w:sz w:val="24"/>
          <w:szCs w:val="24"/>
          <w:lang w:val="ro-MD"/>
        </w:rPr>
        <w:t>şi</w:t>
      </w:r>
      <w:proofErr w:type="spellEnd"/>
      <w:r w:rsidRPr="00FD3498">
        <w:rPr>
          <w:rFonts w:ascii="Arial" w:hAnsi="Arial" w:cs="Arial"/>
          <w:sz w:val="24"/>
          <w:szCs w:val="24"/>
          <w:lang w:val="ro-MD"/>
        </w:rPr>
        <w:t xml:space="preserve"> a produselor alimentare cu cerințele legislației în domeniu și cu normele privind sănătatea </w:t>
      </w:r>
      <w:proofErr w:type="spellStart"/>
      <w:r w:rsidRPr="00FD3498">
        <w:rPr>
          <w:rFonts w:ascii="Arial" w:hAnsi="Arial" w:cs="Arial"/>
          <w:sz w:val="24"/>
          <w:szCs w:val="24"/>
          <w:lang w:val="ro-MD"/>
        </w:rPr>
        <w:t>şi</w:t>
      </w:r>
      <w:proofErr w:type="spellEnd"/>
      <w:r w:rsidRPr="00FD3498">
        <w:rPr>
          <w:rFonts w:ascii="Arial" w:hAnsi="Arial" w:cs="Arial"/>
          <w:sz w:val="24"/>
          <w:szCs w:val="24"/>
          <w:lang w:val="ro-MD"/>
        </w:rPr>
        <w:t xml:space="preserve"> bunăstarea animalelor;</w:t>
      </w:r>
    </w:p>
    <w:p w:rsidR="009B3805" w:rsidRPr="00FD3498" w:rsidRDefault="00D37FA4" w:rsidP="00E8151D">
      <w:pPr>
        <w:pStyle w:val="Listparagraf"/>
        <w:tabs>
          <w:tab w:val="left" w:pos="360"/>
        </w:tabs>
        <w:ind w:left="360"/>
        <w:jc w:val="both"/>
        <w:rPr>
          <w:rFonts w:ascii="Arial" w:hAnsi="Arial" w:cs="Arial"/>
          <w:sz w:val="24"/>
          <w:szCs w:val="24"/>
          <w:lang w:val="ro-MD"/>
        </w:rPr>
      </w:pPr>
      <w:r w:rsidRPr="00FD3498">
        <w:rPr>
          <w:rFonts w:ascii="Arial" w:hAnsi="Arial" w:cs="Arial"/>
          <w:b/>
          <w:i/>
          <w:sz w:val="24"/>
          <w:szCs w:val="24"/>
          <w:lang w:val="ro-MD"/>
        </w:rPr>
        <w:t>Act de control</w:t>
      </w:r>
      <w:r w:rsidR="009B3805" w:rsidRPr="00FD3498">
        <w:rPr>
          <w:rFonts w:ascii="Arial" w:hAnsi="Arial" w:cs="Arial"/>
          <w:b/>
          <w:i/>
          <w:sz w:val="24"/>
          <w:szCs w:val="24"/>
          <w:lang w:val="ro-MD"/>
        </w:rPr>
        <w:t xml:space="preserve">  </w:t>
      </w:r>
      <w:r w:rsidRPr="00FD3498">
        <w:rPr>
          <w:rFonts w:ascii="Arial" w:hAnsi="Arial" w:cs="Arial"/>
          <w:sz w:val="24"/>
          <w:szCs w:val="24"/>
          <w:lang w:val="ro-MD"/>
        </w:rPr>
        <w:t>-</w:t>
      </w:r>
      <w:r w:rsidR="009B3805" w:rsidRPr="00FD3498">
        <w:rPr>
          <w:rFonts w:ascii="Arial" w:hAnsi="Arial" w:cs="Arial"/>
          <w:sz w:val="24"/>
          <w:szCs w:val="24"/>
          <w:lang w:val="ro-MD"/>
        </w:rPr>
        <w:t xml:space="preserve"> este un document întocmit de inspectorul care exercită inspecția, în care se consemnează rezultatele inspecției efectuate; </w:t>
      </w:r>
    </w:p>
    <w:p w:rsidR="00D37FA4" w:rsidRPr="00FD3498" w:rsidRDefault="00D37FA4" w:rsidP="00CD0478">
      <w:pPr>
        <w:pStyle w:val="Listparagraf"/>
        <w:tabs>
          <w:tab w:val="left" w:pos="360"/>
        </w:tabs>
        <w:ind w:left="360"/>
        <w:jc w:val="both"/>
        <w:rPr>
          <w:rFonts w:ascii="Arial" w:hAnsi="Arial" w:cs="Arial"/>
          <w:b/>
          <w:i/>
          <w:sz w:val="24"/>
          <w:szCs w:val="24"/>
          <w:lang w:val="ro-MD"/>
        </w:rPr>
      </w:pPr>
      <w:r w:rsidRPr="00FD3498">
        <w:rPr>
          <w:rFonts w:ascii="Arial" w:hAnsi="Arial" w:cs="Arial"/>
          <w:b/>
          <w:i/>
          <w:sz w:val="24"/>
          <w:szCs w:val="24"/>
          <w:lang w:val="ro-MD"/>
        </w:rPr>
        <w:lastRenderedPageBreak/>
        <w:t>Proces Verbal</w:t>
      </w:r>
      <w:r w:rsidR="009B3805" w:rsidRPr="00FD3498">
        <w:rPr>
          <w:rFonts w:ascii="Arial" w:hAnsi="Arial" w:cs="Arial"/>
          <w:b/>
          <w:i/>
          <w:sz w:val="24"/>
          <w:szCs w:val="24"/>
          <w:lang w:val="ro-MD"/>
        </w:rPr>
        <w:t xml:space="preserve"> </w:t>
      </w:r>
      <w:r w:rsidR="00CD0478" w:rsidRPr="00FD3498">
        <w:rPr>
          <w:rFonts w:ascii="Arial" w:hAnsi="Arial" w:cs="Arial"/>
          <w:b/>
          <w:i/>
          <w:color w:val="000000"/>
          <w:shd w:val="clear" w:color="auto" w:fill="FFFFFF"/>
          <w:lang w:val="ro-MD"/>
        </w:rPr>
        <w:t>cu privire la contravenția administrativă</w:t>
      </w:r>
      <w:r w:rsidR="00CD0478" w:rsidRPr="00FD3498">
        <w:rPr>
          <w:rFonts w:ascii="Arial" w:hAnsi="Arial" w:cs="Arial"/>
          <w:color w:val="000000"/>
          <w:shd w:val="clear" w:color="auto" w:fill="FFFFFF"/>
          <w:lang w:val="ro-MD"/>
        </w:rPr>
        <w:t xml:space="preserve"> </w:t>
      </w:r>
      <w:r w:rsidR="00CD0478" w:rsidRPr="00FD3498">
        <w:rPr>
          <w:rFonts w:ascii="Arial" w:hAnsi="Arial" w:cs="Arial"/>
          <w:b/>
          <w:i/>
          <w:sz w:val="24"/>
          <w:szCs w:val="24"/>
          <w:lang w:val="ro-MD"/>
        </w:rPr>
        <w:t>–</w:t>
      </w:r>
      <w:r w:rsidR="009B3805" w:rsidRPr="00FD3498">
        <w:rPr>
          <w:rFonts w:ascii="Arial" w:hAnsi="Arial" w:cs="Arial"/>
          <w:b/>
          <w:i/>
          <w:sz w:val="24"/>
          <w:szCs w:val="24"/>
          <w:lang w:val="ro-MD"/>
        </w:rPr>
        <w:t xml:space="preserve"> </w:t>
      </w:r>
      <w:r w:rsidR="00CD0478" w:rsidRPr="00FD3498">
        <w:rPr>
          <w:rFonts w:ascii="Arial" w:hAnsi="Arial" w:cs="Arial"/>
          <w:sz w:val="24"/>
          <w:szCs w:val="24"/>
          <w:lang w:val="ro-MD"/>
        </w:rPr>
        <w:t>document care se întocmește</w:t>
      </w:r>
      <w:r w:rsidR="00CD0478" w:rsidRPr="00FD3498">
        <w:rPr>
          <w:rFonts w:ascii="Arial" w:hAnsi="Arial" w:cs="Arial"/>
          <w:b/>
          <w:i/>
          <w:sz w:val="24"/>
          <w:szCs w:val="24"/>
          <w:lang w:val="ro-MD"/>
        </w:rPr>
        <w:t xml:space="preserve"> </w:t>
      </w:r>
      <w:r w:rsidR="009B3805" w:rsidRPr="00FD3498">
        <w:rPr>
          <w:rFonts w:ascii="Arial" w:hAnsi="Arial" w:cs="Arial"/>
          <w:color w:val="000000"/>
          <w:sz w:val="24"/>
          <w:szCs w:val="24"/>
          <w:shd w:val="clear" w:color="auto" w:fill="FFFFFF"/>
          <w:lang w:val="ro-MD"/>
        </w:rPr>
        <w:t>î</w:t>
      </w:r>
      <w:r w:rsidR="00CD0478" w:rsidRPr="00FD3498">
        <w:rPr>
          <w:rFonts w:ascii="Arial" w:hAnsi="Arial" w:cs="Arial"/>
          <w:color w:val="000000"/>
          <w:sz w:val="24"/>
          <w:szCs w:val="24"/>
          <w:shd w:val="clear" w:color="auto" w:fill="FFFFFF"/>
          <w:lang w:val="ro-MD"/>
        </w:rPr>
        <w:t xml:space="preserve">n cazul </w:t>
      </w:r>
      <w:r w:rsidR="009B3805" w:rsidRPr="00FD3498">
        <w:rPr>
          <w:rFonts w:ascii="Arial" w:hAnsi="Arial" w:cs="Arial"/>
          <w:color w:val="000000"/>
          <w:sz w:val="24"/>
          <w:szCs w:val="24"/>
          <w:shd w:val="clear" w:color="auto" w:fill="FFFFFF"/>
          <w:lang w:val="ro-MD"/>
        </w:rPr>
        <w:t xml:space="preserve">în care persoanele fizice sau juridice nu se conformează </w:t>
      </w:r>
      <w:r w:rsidR="00CD0478" w:rsidRPr="00FD3498">
        <w:rPr>
          <w:rFonts w:ascii="Arial" w:hAnsi="Arial" w:cs="Arial"/>
          <w:color w:val="000000"/>
          <w:sz w:val="24"/>
          <w:szCs w:val="24"/>
          <w:shd w:val="clear" w:color="auto" w:fill="FFFFFF"/>
          <w:lang w:val="ro-MD"/>
        </w:rPr>
        <w:t>indicațiilor</w:t>
      </w:r>
      <w:r w:rsidR="009B3805" w:rsidRPr="00FD3498">
        <w:rPr>
          <w:rFonts w:ascii="Arial" w:hAnsi="Arial" w:cs="Arial"/>
          <w:color w:val="000000"/>
          <w:sz w:val="24"/>
          <w:szCs w:val="24"/>
          <w:shd w:val="clear" w:color="auto" w:fill="FFFFFF"/>
          <w:lang w:val="ro-MD"/>
        </w:rPr>
        <w:t xml:space="preserve"> înscrise în </w:t>
      </w:r>
      <w:r w:rsidR="00CD0478" w:rsidRPr="00FD3498">
        <w:rPr>
          <w:rFonts w:ascii="Arial" w:hAnsi="Arial" w:cs="Arial"/>
          <w:color w:val="000000"/>
          <w:sz w:val="24"/>
          <w:szCs w:val="24"/>
          <w:shd w:val="clear" w:color="auto" w:fill="FFFFFF"/>
          <w:lang w:val="ro-MD"/>
        </w:rPr>
        <w:t>prescripție</w:t>
      </w:r>
      <w:r w:rsidR="009B3805" w:rsidRPr="00FD3498">
        <w:rPr>
          <w:rFonts w:ascii="Arial" w:hAnsi="Arial" w:cs="Arial"/>
          <w:color w:val="000000"/>
          <w:sz w:val="24"/>
          <w:szCs w:val="24"/>
          <w:shd w:val="clear" w:color="auto" w:fill="FFFFFF"/>
          <w:lang w:val="ro-MD"/>
        </w:rPr>
        <w:t xml:space="preserve"> </w:t>
      </w:r>
      <w:r w:rsidR="00CD0478" w:rsidRPr="00FD3498">
        <w:rPr>
          <w:rFonts w:ascii="Arial" w:hAnsi="Arial" w:cs="Arial"/>
          <w:color w:val="000000"/>
          <w:sz w:val="24"/>
          <w:szCs w:val="24"/>
          <w:shd w:val="clear" w:color="auto" w:fill="FFFFFF"/>
          <w:lang w:val="ro-MD"/>
        </w:rPr>
        <w:t>și</w:t>
      </w:r>
      <w:r w:rsidR="009B3805" w:rsidRPr="00FD3498">
        <w:rPr>
          <w:rFonts w:ascii="Arial" w:hAnsi="Arial" w:cs="Arial"/>
          <w:color w:val="000000"/>
          <w:sz w:val="24"/>
          <w:szCs w:val="24"/>
          <w:shd w:val="clear" w:color="auto" w:fill="FFFFFF"/>
          <w:lang w:val="ro-MD"/>
        </w:rPr>
        <w:t xml:space="preserve"> în cazul depistării încălcărilor actelor normative sau legislative</w:t>
      </w:r>
      <w:r w:rsidR="00CD0478" w:rsidRPr="00FD3498">
        <w:rPr>
          <w:rFonts w:ascii="Arial" w:hAnsi="Arial" w:cs="Arial"/>
          <w:color w:val="000000"/>
          <w:sz w:val="24"/>
          <w:szCs w:val="24"/>
          <w:shd w:val="clear" w:color="auto" w:fill="FFFFFF"/>
          <w:lang w:val="ro-MD"/>
        </w:rPr>
        <w:t>.</w:t>
      </w:r>
      <w:r w:rsidR="009B3805" w:rsidRPr="00FD3498">
        <w:rPr>
          <w:rFonts w:ascii="Arial" w:hAnsi="Arial" w:cs="Arial"/>
          <w:color w:val="000000"/>
          <w:sz w:val="24"/>
          <w:szCs w:val="24"/>
          <w:shd w:val="clear" w:color="auto" w:fill="FFFFFF"/>
          <w:lang w:val="ro-MD"/>
        </w:rPr>
        <w:t xml:space="preserve"> </w:t>
      </w:r>
    </w:p>
    <w:p w:rsidR="00E8151D" w:rsidRPr="00FD3498" w:rsidRDefault="00E329D6" w:rsidP="00E8151D">
      <w:pPr>
        <w:pStyle w:val="Listparagraf"/>
        <w:tabs>
          <w:tab w:val="left" w:pos="360"/>
        </w:tabs>
        <w:ind w:left="360"/>
        <w:jc w:val="both"/>
        <w:rPr>
          <w:rFonts w:ascii="Arial" w:hAnsi="Arial" w:cs="Arial"/>
          <w:sz w:val="24"/>
          <w:szCs w:val="24"/>
          <w:lang w:val="ro-MD"/>
        </w:rPr>
      </w:pPr>
      <w:r w:rsidRPr="00FD3498">
        <w:rPr>
          <w:rFonts w:ascii="Arial" w:hAnsi="Arial" w:cs="Arial"/>
          <w:b/>
          <w:i/>
          <w:sz w:val="24"/>
          <w:szCs w:val="24"/>
          <w:lang w:val="ro-MD"/>
        </w:rPr>
        <w:t>Șef de Subdiviziune Teritorială pentru Siguranța Alimentelor</w:t>
      </w:r>
      <w:r w:rsidR="00E8151D" w:rsidRPr="00FD3498">
        <w:rPr>
          <w:rFonts w:ascii="Arial" w:hAnsi="Arial" w:cs="Arial"/>
          <w:b/>
          <w:i/>
          <w:sz w:val="24"/>
          <w:szCs w:val="24"/>
          <w:lang w:val="ro-MD"/>
        </w:rPr>
        <w:t xml:space="preserve"> </w:t>
      </w:r>
      <w:r w:rsidRPr="00FD3498">
        <w:rPr>
          <w:rFonts w:ascii="Arial" w:hAnsi="Arial" w:cs="Arial"/>
          <w:b/>
          <w:i/>
          <w:sz w:val="24"/>
          <w:szCs w:val="24"/>
          <w:lang w:val="ro-MD"/>
        </w:rPr>
        <w:t>(STSA)</w:t>
      </w:r>
      <w:r w:rsidRPr="00FD3498">
        <w:rPr>
          <w:rFonts w:ascii="Arial" w:hAnsi="Arial" w:cs="Arial"/>
          <w:sz w:val="24"/>
          <w:szCs w:val="24"/>
          <w:lang w:val="ro-MD"/>
        </w:rPr>
        <w:t>-</w:t>
      </w:r>
      <w:r w:rsidR="00E8151D" w:rsidRPr="00FD3498">
        <w:rPr>
          <w:rFonts w:ascii="Arial" w:hAnsi="Arial" w:cs="Arial"/>
          <w:sz w:val="24"/>
          <w:szCs w:val="24"/>
          <w:lang w:val="ro-MD"/>
        </w:rPr>
        <w:t xml:space="preserve"> angajat al ANSA numit, în </w:t>
      </w:r>
      <w:r w:rsidRPr="00FD3498">
        <w:rPr>
          <w:rFonts w:ascii="Arial" w:hAnsi="Arial" w:cs="Arial"/>
          <w:sz w:val="24"/>
          <w:szCs w:val="24"/>
          <w:lang w:val="ro-MD"/>
        </w:rPr>
        <w:t>condițiile</w:t>
      </w:r>
      <w:r w:rsidR="00E8151D" w:rsidRPr="00FD3498">
        <w:rPr>
          <w:rFonts w:ascii="Arial" w:hAnsi="Arial" w:cs="Arial"/>
          <w:sz w:val="24"/>
          <w:szCs w:val="24"/>
          <w:lang w:val="ro-MD"/>
        </w:rPr>
        <w:t xml:space="preserve"> legii, într-o </w:t>
      </w:r>
      <w:r w:rsidRPr="00FD3498">
        <w:rPr>
          <w:rFonts w:ascii="Arial" w:hAnsi="Arial" w:cs="Arial"/>
          <w:sz w:val="24"/>
          <w:szCs w:val="24"/>
          <w:lang w:val="ro-MD"/>
        </w:rPr>
        <w:t>funcție</w:t>
      </w:r>
      <w:r w:rsidR="00E8151D" w:rsidRPr="00FD3498">
        <w:rPr>
          <w:rFonts w:ascii="Arial" w:hAnsi="Arial" w:cs="Arial"/>
          <w:sz w:val="24"/>
          <w:szCs w:val="24"/>
          <w:lang w:val="ro-MD"/>
        </w:rPr>
        <w:t xml:space="preserve"> publică de conducere în cadrul ANSA (inclusiv persoanele care îndeplinesc temporar aceste </w:t>
      </w:r>
      <w:r w:rsidRPr="00FD3498">
        <w:rPr>
          <w:rFonts w:ascii="Arial" w:hAnsi="Arial" w:cs="Arial"/>
          <w:sz w:val="24"/>
          <w:szCs w:val="24"/>
          <w:lang w:val="ro-MD"/>
        </w:rPr>
        <w:t>atribuții</w:t>
      </w:r>
      <w:r w:rsidR="00E8151D" w:rsidRPr="00FD3498">
        <w:rPr>
          <w:rFonts w:ascii="Arial" w:hAnsi="Arial" w:cs="Arial"/>
          <w:sz w:val="24"/>
          <w:szCs w:val="24"/>
          <w:lang w:val="ro-MD"/>
        </w:rPr>
        <w:t xml:space="preserve"> de conducere);</w:t>
      </w:r>
    </w:p>
    <w:p w:rsidR="00E8151D" w:rsidRPr="00FD3498" w:rsidRDefault="00E8151D" w:rsidP="007613BA">
      <w:pPr>
        <w:pStyle w:val="Listparagraf"/>
        <w:tabs>
          <w:tab w:val="left" w:pos="360"/>
        </w:tabs>
        <w:spacing w:after="0"/>
        <w:ind w:left="360"/>
        <w:jc w:val="both"/>
        <w:rPr>
          <w:rFonts w:ascii="Arial" w:hAnsi="Arial" w:cs="Arial"/>
          <w:sz w:val="24"/>
          <w:szCs w:val="24"/>
          <w:lang w:val="ro-MD"/>
        </w:rPr>
      </w:pPr>
      <w:r w:rsidRPr="00FD3498">
        <w:rPr>
          <w:rFonts w:ascii="Arial" w:hAnsi="Arial" w:cs="Arial"/>
          <w:b/>
          <w:i/>
          <w:sz w:val="24"/>
          <w:szCs w:val="24"/>
          <w:lang w:val="ro-MD"/>
        </w:rPr>
        <w:t>Dosarul misiunii de control</w:t>
      </w:r>
      <w:r w:rsidR="00E329D6" w:rsidRPr="00FD3498">
        <w:rPr>
          <w:rFonts w:ascii="Arial" w:hAnsi="Arial" w:cs="Arial"/>
          <w:sz w:val="24"/>
          <w:szCs w:val="24"/>
          <w:lang w:val="ro-MD"/>
        </w:rPr>
        <w:t xml:space="preserve"> - </w:t>
      </w:r>
      <w:r w:rsidRPr="00FD3498">
        <w:rPr>
          <w:rFonts w:ascii="Arial" w:hAnsi="Arial" w:cs="Arial"/>
          <w:sz w:val="24"/>
          <w:szCs w:val="24"/>
          <w:lang w:val="ro-MD"/>
        </w:rPr>
        <w:t xml:space="preserve">dosar întocmit în urma misiunii de control, care </w:t>
      </w:r>
      <w:r w:rsidR="00E329D6" w:rsidRPr="00FD3498">
        <w:rPr>
          <w:rFonts w:ascii="Arial" w:hAnsi="Arial" w:cs="Arial"/>
          <w:sz w:val="24"/>
          <w:szCs w:val="24"/>
          <w:lang w:val="ro-MD"/>
        </w:rPr>
        <w:t>conține</w:t>
      </w:r>
      <w:r w:rsidRPr="00FD3498">
        <w:rPr>
          <w:rFonts w:ascii="Arial" w:hAnsi="Arial" w:cs="Arial"/>
          <w:sz w:val="24"/>
          <w:szCs w:val="24"/>
          <w:lang w:val="ro-MD"/>
        </w:rPr>
        <w:t xml:space="preserve">: </w:t>
      </w:r>
      <w:r w:rsidR="00E329D6" w:rsidRPr="00FD3498">
        <w:rPr>
          <w:rFonts w:ascii="Arial" w:hAnsi="Arial" w:cs="Arial"/>
          <w:sz w:val="24"/>
          <w:szCs w:val="24"/>
          <w:lang w:val="ro-MD"/>
        </w:rPr>
        <w:t>delegația de control</w:t>
      </w:r>
      <w:r w:rsidR="00CD0478" w:rsidRPr="00FD3498">
        <w:rPr>
          <w:rFonts w:ascii="Arial" w:hAnsi="Arial" w:cs="Arial"/>
          <w:sz w:val="24"/>
          <w:szCs w:val="24"/>
          <w:lang w:val="ro-MD"/>
        </w:rPr>
        <w:t xml:space="preserve">, </w:t>
      </w:r>
      <w:r w:rsidR="00E329D6" w:rsidRPr="00FD3498">
        <w:rPr>
          <w:rFonts w:ascii="Arial" w:hAnsi="Arial" w:cs="Arial"/>
          <w:sz w:val="24"/>
          <w:szCs w:val="24"/>
          <w:lang w:val="ro-MD"/>
        </w:rPr>
        <w:t>motivația</w:t>
      </w:r>
      <w:r w:rsidR="00CD0478" w:rsidRPr="00FD3498">
        <w:rPr>
          <w:rFonts w:ascii="Arial" w:hAnsi="Arial" w:cs="Arial"/>
          <w:sz w:val="24"/>
          <w:szCs w:val="24"/>
          <w:lang w:val="ro-MD"/>
        </w:rPr>
        <w:t xml:space="preserve"> controlului</w:t>
      </w:r>
      <w:r w:rsidRPr="00FD3498">
        <w:rPr>
          <w:rFonts w:ascii="Arial" w:hAnsi="Arial" w:cs="Arial"/>
          <w:sz w:val="24"/>
          <w:szCs w:val="24"/>
          <w:lang w:val="ro-MD"/>
        </w:rPr>
        <w:t>, sesizarea/</w:t>
      </w:r>
      <w:r w:rsidR="00E329D6" w:rsidRPr="00FD3498">
        <w:rPr>
          <w:rFonts w:ascii="Arial" w:hAnsi="Arial" w:cs="Arial"/>
          <w:sz w:val="24"/>
          <w:szCs w:val="24"/>
          <w:lang w:val="ro-MD"/>
        </w:rPr>
        <w:t>reclamația (</w:t>
      </w:r>
      <w:proofErr w:type="spellStart"/>
      <w:r w:rsidR="00E329D6" w:rsidRPr="00FD3498">
        <w:rPr>
          <w:rFonts w:ascii="Arial" w:hAnsi="Arial" w:cs="Arial"/>
          <w:sz w:val="24"/>
          <w:szCs w:val="24"/>
          <w:lang w:val="ro-MD"/>
        </w:rPr>
        <w:t>e.t.c</w:t>
      </w:r>
      <w:proofErr w:type="spellEnd"/>
      <w:r w:rsidR="00E329D6" w:rsidRPr="00FD3498">
        <w:rPr>
          <w:rFonts w:ascii="Arial" w:hAnsi="Arial" w:cs="Arial"/>
          <w:sz w:val="24"/>
          <w:szCs w:val="24"/>
          <w:lang w:val="ro-MD"/>
        </w:rPr>
        <w:t>)</w:t>
      </w:r>
      <w:r w:rsidRPr="00FD3498">
        <w:rPr>
          <w:rFonts w:ascii="Arial" w:hAnsi="Arial" w:cs="Arial"/>
          <w:sz w:val="24"/>
          <w:szCs w:val="24"/>
          <w:lang w:val="ro-MD"/>
        </w:rPr>
        <w:t xml:space="preserve"> în temeiul căreia s-a realizat controlul (dacă este cazul), </w:t>
      </w:r>
      <w:r w:rsidR="00E329D6" w:rsidRPr="00FD3498">
        <w:rPr>
          <w:rFonts w:ascii="Arial" w:hAnsi="Arial" w:cs="Arial"/>
          <w:sz w:val="24"/>
          <w:szCs w:val="24"/>
          <w:lang w:val="ro-MD"/>
        </w:rPr>
        <w:t>fișe</w:t>
      </w:r>
      <w:r w:rsidR="00CD0478" w:rsidRPr="00FD3498">
        <w:rPr>
          <w:rFonts w:ascii="Arial" w:hAnsi="Arial" w:cs="Arial"/>
          <w:sz w:val="24"/>
          <w:szCs w:val="24"/>
          <w:lang w:val="ro-MD"/>
        </w:rPr>
        <w:t xml:space="preserve"> de evaluare/ inspecție (listă de verificare)</w:t>
      </w:r>
      <w:r w:rsidRPr="00FD3498">
        <w:rPr>
          <w:rFonts w:ascii="Arial" w:hAnsi="Arial" w:cs="Arial"/>
          <w:sz w:val="24"/>
          <w:szCs w:val="24"/>
          <w:lang w:val="ro-MD"/>
        </w:rPr>
        <w:t xml:space="preserve"> actul de control, </w:t>
      </w:r>
      <w:r w:rsidR="00E329D6" w:rsidRPr="00FD3498">
        <w:rPr>
          <w:rFonts w:ascii="Arial" w:hAnsi="Arial" w:cs="Arial"/>
          <w:sz w:val="24"/>
          <w:szCs w:val="24"/>
          <w:lang w:val="ro-MD"/>
        </w:rPr>
        <w:t>prescripția</w:t>
      </w:r>
      <w:r w:rsidRPr="00FD3498">
        <w:rPr>
          <w:rFonts w:ascii="Arial" w:hAnsi="Arial" w:cs="Arial"/>
          <w:sz w:val="24"/>
          <w:szCs w:val="24"/>
          <w:lang w:val="ro-MD"/>
        </w:rPr>
        <w:t>, procesele verbale</w:t>
      </w:r>
      <w:r w:rsidR="00CD0478" w:rsidRPr="00FD3498">
        <w:rPr>
          <w:rFonts w:ascii="Arial" w:hAnsi="Arial" w:cs="Arial"/>
          <w:sz w:val="24"/>
          <w:szCs w:val="24"/>
          <w:lang w:val="ro-MD"/>
        </w:rPr>
        <w:t>,</w:t>
      </w:r>
      <w:r w:rsidRPr="00FD3498">
        <w:rPr>
          <w:rFonts w:ascii="Arial" w:hAnsi="Arial" w:cs="Arial"/>
          <w:sz w:val="24"/>
          <w:szCs w:val="24"/>
          <w:lang w:val="ro-MD"/>
        </w:rPr>
        <w:t xml:space="preserve"> întocmite în cadrul controlului (dacă este cazul), raportul de control, calendarele de implementare a măsurilor dispuse, </w:t>
      </w:r>
      <w:r w:rsidR="00E329D6" w:rsidRPr="00FD3498">
        <w:rPr>
          <w:rFonts w:ascii="Arial" w:hAnsi="Arial" w:cs="Arial"/>
          <w:sz w:val="24"/>
          <w:szCs w:val="24"/>
          <w:lang w:val="ro-MD"/>
        </w:rPr>
        <w:t>și</w:t>
      </w:r>
      <w:r w:rsidRPr="00FD3498">
        <w:rPr>
          <w:rFonts w:ascii="Arial" w:hAnsi="Arial" w:cs="Arial"/>
          <w:sz w:val="24"/>
          <w:szCs w:val="24"/>
          <w:lang w:val="ro-MD"/>
        </w:rPr>
        <w:t xml:space="preserve"> alte documente relevante cu privire la realizarea misiunii.</w:t>
      </w:r>
    </w:p>
    <w:p w:rsidR="00E329D6" w:rsidRPr="00FD3498" w:rsidRDefault="00E329D6" w:rsidP="00E8151D">
      <w:pPr>
        <w:pStyle w:val="Listparagraf"/>
        <w:tabs>
          <w:tab w:val="left" w:pos="360"/>
        </w:tabs>
        <w:ind w:left="360"/>
        <w:jc w:val="both"/>
        <w:rPr>
          <w:rFonts w:ascii="Arial" w:hAnsi="Arial" w:cs="Arial"/>
          <w:sz w:val="24"/>
          <w:szCs w:val="24"/>
          <w:lang w:val="ro-MD"/>
        </w:rPr>
      </w:pPr>
    </w:p>
    <w:p w:rsidR="00E8151D" w:rsidRPr="00FD3498" w:rsidRDefault="00E329D6" w:rsidP="00030883">
      <w:pPr>
        <w:pStyle w:val="Listparagraf"/>
        <w:tabs>
          <w:tab w:val="left" w:pos="360"/>
        </w:tabs>
        <w:spacing w:after="0"/>
        <w:ind w:left="360"/>
        <w:jc w:val="both"/>
        <w:rPr>
          <w:rFonts w:ascii="Arial" w:hAnsi="Arial" w:cs="Arial"/>
          <w:b/>
          <w:sz w:val="24"/>
          <w:szCs w:val="24"/>
          <w:u w:val="single"/>
          <w:lang w:val="ro-MD"/>
        </w:rPr>
      </w:pPr>
      <w:r w:rsidRPr="00FD3498">
        <w:rPr>
          <w:rFonts w:ascii="Arial" w:hAnsi="Arial" w:cs="Arial"/>
          <w:b/>
          <w:sz w:val="24"/>
          <w:szCs w:val="24"/>
          <w:u w:val="single"/>
          <w:lang w:val="ro-MD"/>
        </w:rPr>
        <w:t>3</w:t>
      </w:r>
      <w:r w:rsidR="00E8151D" w:rsidRPr="00FD3498">
        <w:rPr>
          <w:rFonts w:ascii="Arial" w:hAnsi="Arial" w:cs="Arial"/>
          <w:b/>
          <w:sz w:val="24"/>
          <w:szCs w:val="24"/>
          <w:u w:val="single"/>
          <w:lang w:val="ro-MD"/>
        </w:rPr>
        <w:t xml:space="preserve">.2. Abrevieri </w:t>
      </w:r>
      <w:r w:rsidR="007613BA" w:rsidRPr="00FD3498">
        <w:rPr>
          <w:rFonts w:ascii="Arial" w:hAnsi="Arial" w:cs="Arial"/>
          <w:b/>
          <w:sz w:val="24"/>
          <w:szCs w:val="24"/>
          <w:u w:val="single"/>
          <w:lang w:val="ro-MD"/>
        </w:rPr>
        <w:t>și</w:t>
      </w:r>
      <w:r w:rsidR="00E8151D" w:rsidRPr="00FD3498">
        <w:rPr>
          <w:rFonts w:ascii="Arial" w:hAnsi="Arial" w:cs="Arial"/>
          <w:b/>
          <w:sz w:val="24"/>
          <w:szCs w:val="24"/>
          <w:u w:val="single"/>
          <w:lang w:val="ro-MD"/>
        </w:rPr>
        <w:t xml:space="preserve"> acronime</w:t>
      </w:r>
    </w:p>
    <w:p w:rsidR="00E8151D" w:rsidRPr="00FD3498" w:rsidRDefault="00E8151D" w:rsidP="00E8151D">
      <w:pPr>
        <w:pStyle w:val="Listparagraf"/>
        <w:tabs>
          <w:tab w:val="left" w:pos="360"/>
        </w:tabs>
        <w:ind w:left="360"/>
        <w:jc w:val="both"/>
        <w:rPr>
          <w:rFonts w:ascii="Arial" w:hAnsi="Arial" w:cs="Arial"/>
          <w:sz w:val="24"/>
          <w:szCs w:val="24"/>
          <w:lang w:val="ro-MD"/>
        </w:rPr>
      </w:pPr>
      <w:r w:rsidRPr="00FD3498">
        <w:rPr>
          <w:rFonts w:ascii="Arial" w:hAnsi="Arial" w:cs="Arial"/>
          <w:b/>
          <w:i/>
          <w:sz w:val="24"/>
          <w:szCs w:val="24"/>
          <w:lang w:val="ro-MD"/>
        </w:rPr>
        <w:t>ANSA</w:t>
      </w:r>
      <w:r w:rsidRPr="00FD3498">
        <w:rPr>
          <w:rFonts w:ascii="Arial" w:hAnsi="Arial" w:cs="Arial"/>
          <w:sz w:val="24"/>
          <w:szCs w:val="24"/>
          <w:lang w:val="ro-MD"/>
        </w:rPr>
        <w:t xml:space="preserve"> </w:t>
      </w:r>
      <w:r w:rsidR="00346F62" w:rsidRPr="00FD3498">
        <w:rPr>
          <w:rFonts w:ascii="Arial" w:hAnsi="Arial" w:cs="Arial"/>
          <w:sz w:val="24"/>
          <w:szCs w:val="24"/>
          <w:lang w:val="ro-MD"/>
        </w:rPr>
        <w:tab/>
      </w:r>
      <w:r w:rsidR="00E329D6" w:rsidRPr="00FD3498">
        <w:rPr>
          <w:rFonts w:ascii="Arial" w:hAnsi="Arial" w:cs="Arial"/>
          <w:sz w:val="24"/>
          <w:szCs w:val="24"/>
          <w:lang w:val="ro-MD"/>
        </w:rPr>
        <w:t>Agenția</w:t>
      </w:r>
      <w:r w:rsidRPr="00FD3498">
        <w:rPr>
          <w:rFonts w:ascii="Arial" w:hAnsi="Arial" w:cs="Arial"/>
          <w:sz w:val="24"/>
          <w:szCs w:val="24"/>
          <w:lang w:val="ro-MD"/>
        </w:rPr>
        <w:t xml:space="preserve"> </w:t>
      </w:r>
      <w:r w:rsidR="00E329D6" w:rsidRPr="00FD3498">
        <w:rPr>
          <w:rFonts w:ascii="Arial" w:hAnsi="Arial" w:cs="Arial"/>
          <w:sz w:val="24"/>
          <w:szCs w:val="24"/>
          <w:lang w:val="ro-MD"/>
        </w:rPr>
        <w:t>Națională</w:t>
      </w:r>
      <w:r w:rsidRPr="00FD3498">
        <w:rPr>
          <w:rFonts w:ascii="Arial" w:hAnsi="Arial" w:cs="Arial"/>
          <w:sz w:val="24"/>
          <w:szCs w:val="24"/>
          <w:lang w:val="ro-MD"/>
        </w:rPr>
        <w:t xml:space="preserve"> pentru </w:t>
      </w:r>
      <w:r w:rsidR="00E329D6" w:rsidRPr="00FD3498">
        <w:rPr>
          <w:rFonts w:ascii="Arial" w:hAnsi="Arial" w:cs="Arial"/>
          <w:sz w:val="24"/>
          <w:szCs w:val="24"/>
          <w:lang w:val="ro-MD"/>
        </w:rPr>
        <w:t>Siguranța</w:t>
      </w:r>
      <w:r w:rsidRPr="00FD3498">
        <w:rPr>
          <w:rFonts w:ascii="Arial" w:hAnsi="Arial" w:cs="Arial"/>
          <w:sz w:val="24"/>
          <w:szCs w:val="24"/>
          <w:lang w:val="ro-MD"/>
        </w:rPr>
        <w:t xml:space="preserve"> Alimentelor</w:t>
      </w:r>
    </w:p>
    <w:p w:rsidR="006143E5" w:rsidRPr="00FD3498" w:rsidRDefault="006143E5" w:rsidP="00E8151D">
      <w:pPr>
        <w:pStyle w:val="Listparagraf"/>
        <w:tabs>
          <w:tab w:val="left" w:pos="360"/>
        </w:tabs>
        <w:ind w:left="360"/>
        <w:jc w:val="both"/>
        <w:rPr>
          <w:rFonts w:ascii="Arial" w:hAnsi="Arial" w:cs="Arial"/>
          <w:sz w:val="24"/>
          <w:szCs w:val="24"/>
          <w:lang w:val="ro-MD"/>
        </w:rPr>
      </w:pPr>
      <w:r w:rsidRPr="00FD3498">
        <w:rPr>
          <w:rFonts w:ascii="Arial" w:hAnsi="Arial" w:cs="Arial"/>
          <w:b/>
          <w:i/>
          <w:sz w:val="24"/>
          <w:szCs w:val="24"/>
          <w:lang w:val="ro-MD"/>
        </w:rPr>
        <w:t>AP</w:t>
      </w:r>
      <w:r w:rsidR="00346F62" w:rsidRPr="00FD3498">
        <w:rPr>
          <w:rFonts w:ascii="Arial" w:hAnsi="Arial" w:cs="Arial"/>
          <w:b/>
          <w:i/>
          <w:sz w:val="24"/>
          <w:szCs w:val="24"/>
          <w:lang w:val="ro-MD"/>
        </w:rPr>
        <w:tab/>
      </w:r>
      <w:r w:rsidR="00346F62" w:rsidRPr="00FD3498">
        <w:rPr>
          <w:rFonts w:ascii="Arial" w:hAnsi="Arial" w:cs="Arial"/>
          <w:b/>
          <w:i/>
          <w:sz w:val="24"/>
          <w:szCs w:val="24"/>
          <w:lang w:val="ro-MD"/>
        </w:rPr>
        <w:tab/>
      </w:r>
      <w:r w:rsidRPr="00FD3498">
        <w:rPr>
          <w:rFonts w:ascii="Arial" w:hAnsi="Arial" w:cs="Arial"/>
          <w:sz w:val="24"/>
          <w:szCs w:val="24"/>
          <w:lang w:val="ro-MD"/>
        </w:rPr>
        <w:t>Aparat Central al ANSA</w:t>
      </w:r>
    </w:p>
    <w:p w:rsidR="00000B9E" w:rsidRPr="00FD3498" w:rsidRDefault="00000B9E" w:rsidP="00E8151D">
      <w:pPr>
        <w:pStyle w:val="Listparagraf"/>
        <w:tabs>
          <w:tab w:val="left" w:pos="360"/>
        </w:tabs>
        <w:ind w:left="360"/>
        <w:jc w:val="both"/>
        <w:rPr>
          <w:rFonts w:ascii="Arial" w:hAnsi="Arial" w:cs="Arial"/>
          <w:sz w:val="24"/>
          <w:szCs w:val="24"/>
          <w:lang w:val="ro-MD"/>
        </w:rPr>
      </w:pPr>
      <w:r w:rsidRPr="00FD3498">
        <w:rPr>
          <w:rFonts w:ascii="Arial" w:hAnsi="Arial" w:cs="Arial"/>
          <w:b/>
          <w:i/>
          <w:sz w:val="24"/>
          <w:szCs w:val="24"/>
          <w:lang w:val="ro-MD"/>
        </w:rPr>
        <w:t>STSA</w:t>
      </w:r>
      <w:r w:rsidR="00346F62" w:rsidRPr="00FD3498">
        <w:rPr>
          <w:rFonts w:ascii="Arial" w:hAnsi="Arial" w:cs="Arial"/>
          <w:b/>
          <w:i/>
          <w:sz w:val="24"/>
          <w:szCs w:val="24"/>
          <w:lang w:val="ro-MD"/>
        </w:rPr>
        <w:tab/>
      </w:r>
      <w:r w:rsidRPr="00FD3498">
        <w:rPr>
          <w:rFonts w:ascii="Arial" w:hAnsi="Arial" w:cs="Arial"/>
          <w:sz w:val="24"/>
          <w:szCs w:val="24"/>
          <w:lang w:val="ro-MD"/>
        </w:rPr>
        <w:t>Subdiviziune Teritorială pentru Siguranța Alimentelor</w:t>
      </w:r>
    </w:p>
    <w:p w:rsidR="006A092F" w:rsidRPr="00FD3498" w:rsidRDefault="006A092F" w:rsidP="00E8151D">
      <w:pPr>
        <w:pStyle w:val="Listparagraf"/>
        <w:tabs>
          <w:tab w:val="left" w:pos="360"/>
        </w:tabs>
        <w:ind w:left="360"/>
        <w:jc w:val="both"/>
        <w:rPr>
          <w:rFonts w:ascii="Arial" w:hAnsi="Arial" w:cs="Arial"/>
          <w:sz w:val="24"/>
          <w:szCs w:val="24"/>
          <w:lang w:val="ro-MD"/>
        </w:rPr>
      </w:pPr>
      <w:r w:rsidRPr="00FD3498">
        <w:rPr>
          <w:rFonts w:ascii="Arial" w:hAnsi="Arial" w:cs="Arial"/>
          <w:b/>
          <w:i/>
          <w:sz w:val="24"/>
          <w:szCs w:val="24"/>
          <w:lang w:val="ro-MD"/>
        </w:rPr>
        <w:t>CRDV</w:t>
      </w:r>
      <w:r w:rsidR="00346F62" w:rsidRPr="00FD3498">
        <w:rPr>
          <w:rFonts w:ascii="Arial" w:hAnsi="Arial" w:cs="Arial"/>
          <w:b/>
          <w:i/>
          <w:sz w:val="24"/>
          <w:szCs w:val="24"/>
          <w:lang w:val="ro-MD"/>
        </w:rPr>
        <w:tab/>
      </w:r>
      <w:r w:rsidRPr="00FD3498">
        <w:rPr>
          <w:rFonts w:ascii="Arial" w:hAnsi="Arial" w:cs="Arial"/>
          <w:b/>
          <w:i/>
          <w:sz w:val="24"/>
          <w:szCs w:val="24"/>
          <w:lang w:val="ro-MD"/>
        </w:rPr>
        <w:t xml:space="preserve"> </w:t>
      </w:r>
      <w:r w:rsidRPr="00FD3498">
        <w:rPr>
          <w:rFonts w:ascii="Arial" w:hAnsi="Arial" w:cs="Arial"/>
          <w:sz w:val="24"/>
          <w:szCs w:val="24"/>
          <w:lang w:val="ro-MD"/>
        </w:rPr>
        <w:t>Centrul Republican de Diagnostic Veterinar</w:t>
      </w:r>
    </w:p>
    <w:p w:rsidR="006A092F" w:rsidRPr="00FD3498" w:rsidRDefault="006A092F" w:rsidP="00346F62">
      <w:pPr>
        <w:pStyle w:val="Listparagraf"/>
        <w:tabs>
          <w:tab w:val="left" w:pos="360"/>
        </w:tabs>
        <w:ind w:left="1440" w:hanging="1080"/>
        <w:jc w:val="both"/>
        <w:rPr>
          <w:rFonts w:ascii="Arial" w:hAnsi="Arial" w:cs="Arial"/>
          <w:i/>
          <w:sz w:val="24"/>
          <w:szCs w:val="24"/>
          <w:lang w:val="ro-MD"/>
        </w:rPr>
      </w:pPr>
      <w:r w:rsidRPr="00FD3498">
        <w:rPr>
          <w:rFonts w:ascii="Arial" w:hAnsi="Arial" w:cs="Arial"/>
          <w:b/>
          <w:i/>
          <w:sz w:val="24"/>
          <w:szCs w:val="24"/>
          <w:lang w:val="ro-MD"/>
        </w:rPr>
        <w:t>LIPAOA</w:t>
      </w:r>
      <w:r w:rsidR="00346F62" w:rsidRPr="00FD3498">
        <w:rPr>
          <w:rFonts w:ascii="Arial" w:hAnsi="Arial" w:cs="Arial"/>
          <w:b/>
          <w:i/>
          <w:sz w:val="24"/>
          <w:szCs w:val="24"/>
          <w:lang w:val="ro-MD"/>
        </w:rPr>
        <w:tab/>
      </w:r>
      <w:r w:rsidRPr="00FD3498">
        <w:rPr>
          <w:rFonts w:ascii="Arial" w:hAnsi="Arial" w:cs="Arial"/>
          <w:sz w:val="24"/>
          <w:szCs w:val="24"/>
          <w:lang w:val="ro-MD"/>
        </w:rPr>
        <w:t>Laboratorul de încercări a produselor alimentar</w:t>
      </w:r>
      <w:r w:rsidR="00346F62" w:rsidRPr="00FD3498">
        <w:rPr>
          <w:rFonts w:ascii="Arial" w:hAnsi="Arial" w:cs="Arial"/>
          <w:sz w:val="24"/>
          <w:szCs w:val="24"/>
          <w:lang w:val="ro-MD"/>
        </w:rPr>
        <w:t>e de origine animală din cadrul</w:t>
      </w:r>
      <w:r w:rsidRPr="00FD3498">
        <w:rPr>
          <w:rFonts w:ascii="Arial" w:hAnsi="Arial" w:cs="Arial"/>
          <w:i/>
          <w:sz w:val="24"/>
          <w:szCs w:val="24"/>
          <w:lang w:val="ro-MD"/>
        </w:rPr>
        <w:t xml:space="preserve"> CRDV</w:t>
      </w:r>
    </w:p>
    <w:p w:rsidR="00E8151D" w:rsidRPr="00FD3498" w:rsidRDefault="00E8151D" w:rsidP="00E8151D">
      <w:pPr>
        <w:pStyle w:val="Listparagraf"/>
        <w:tabs>
          <w:tab w:val="left" w:pos="360"/>
        </w:tabs>
        <w:ind w:left="360"/>
        <w:jc w:val="both"/>
        <w:rPr>
          <w:rFonts w:ascii="Arial" w:hAnsi="Arial" w:cs="Arial"/>
          <w:sz w:val="24"/>
          <w:szCs w:val="24"/>
          <w:lang w:val="ro-MD"/>
        </w:rPr>
      </w:pPr>
      <w:r w:rsidRPr="00FD3498">
        <w:rPr>
          <w:rFonts w:ascii="Arial" w:hAnsi="Arial" w:cs="Arial"/>
          <w:b/>
          <w:i/>
          <w:sz w:val="24"/>
          <w:szCs w:val="24"/>
          <w:lang w:val="ro-MD"/>
        </w:rPr>
        <w:t xml:space="preserve">PG </w:t>
      </w:r>
      <w:r w:rsidR="00346F62" w:rsidRPr="00FD3498">
        <w:rPr>
          <w:rFonts w:ascii="Arial" w:hAnsi="Arial" w:cs="Arial"/>
          <w:b/>
          <w:i/>
          <w:sz w:val="24"/>
          <w:szCs w:val="24"/>
          <w:lang w:val="ro-MD"/>
        </w:rPr>
        <w:tab/>
      </w:r>
      <w:r w:rsidRPr="00FD3498">
        <w:rPr>
          <w:rFonts w:ascii="Arial" w:hAnsi="Arial" w:cs="Arial"/>
          <w:sz w:val="24"/>
          <w:szCs w:val="24"/>
          <w:lang w:val="ro-MD"/>
        </w:rPr>
        <w:t>Procedură generală</w:t>
      </w:r>
    </w:p>
    <w:p w:rsidR="00C15CDC" w:rsidRPr="00FD3498" w:rsidRDefault="00E8151D" w:rsidP="007613BA">
      <w:pPr>
        <w:pStyle w:val="Listparagraf"/>
        <w:tabs>
          <w:tab w:val="left" w:pos="360"/>
        </w:tabs>
        <w:spacing w:after="120"/>
        <w:ind w:left="360"/>
        <w:jc w:val="both"/>
        <w:rPr>
          <w:rFonts w:ascii="Arial" w:hAnsi="Arial" w:cs="Arial"/>
          <w:sz w:val="24"/>
          <w:szCs w:val="24"/>
          <w:lang w:val="ro-MD"/>
        </w:rPr>
      </w:pPr>
      <w:r w:rsidRPr="00FD3498">
        <w:rPr>
          <w:rFonts w:ascii="Arial" w:hAnsi="Arial" w:cs="Arial"/>
          <w:b/>
          <w:i/>
          <w:sz w:val="24"/>
          <w:szCs w:val="24"/>
          <w:lang w:val="ro-MD"/>
        </w:rPr>
        <w:t>PS</w:t>
      </w:r>
      <w:r w:rsidRPr="00FD3498">
        <w:rPr>
          <w:rFonts w:ascii="Arial" w:hAnsi="Arial" w:cs="Arial"/>
          <w:sz w:val="24"/>
          <w:szCs w:val="24"/>
          <w:lang w:val="ro-MD"/>
        </w:rPr>
        <w:t xml:space="preserve"> </w:t>
      </w:r>
      <w:r w:rsidR="00346F62" w:rsidRPr="00FD3498">
        <w:rPr>
          <w:rFonts w:ascii="Arial" w:hAnsi="Arial" w:cs="Arial"/>
          <w:sz w:val="24"/>
          <w:szCs w:val="24"/>
          <w:lang w:val="ro-MD"/>
        </w:rPr>
        <w:tab/>
      </w:r>
      <w:r w:rsidRPr="00FD3498">
        <w:rPr>
          <w:rFonts w:ascii="Arial" w:hAnsi="Arial" w:cs="Arial"/>
          <w:sz w:val="24"/>
          <w:szCs w:val="24"/>
          <w:lang w:val="ro-MD"/>
        </w:rPr>
        <w:t>Procedură specifică</w:t>
      </w:r>
    </w:p>
    <w:p w:rsidR="00C15CDC" w:rsidRPr="00FD3498" w:rsidRDefault="00C15CDC" w:rsidP="00C15CDC">
      <w:pPr>
        <w:pStyle w:val="Listparagraf"/>
        <w:rPr>
          <w:rFonts w:ascii="Arial" w:hAnsi="Arial" w:cs="Arial"/>
          <w:b/>
          <w:sz w:val="24"/>
          <w:szCs w:val="24"/>
          <w:u w:val="single"/>
          <w:lang w:val="ro-MD"/>
        </w:rPr>
      </w:pPr>
    </w:p>
    <w:p w:rsidR="00C15CDC" w:rsidRPr="00FD3498" w:rsidRDefault="00C15CDC" w:rsidP="00D501FE">
      <w:pPr>
        <w:pStyle w:val="Listparagraf"/>
        <w:numPr>
          <w:ilvl w:val="0"/>
          <w:numId w:val="2"/>
        </w:numPr>
        <w:tabs>
          <w:tab w:val="left" w:pos="360"/>
        </w:tabs>
        <w:ind w:left="630" w:hanging="270"/>
        <w:jc w:val="both"/>
        <w:rPr>
          <w:rFonts w:ascii="Arial" w:hAnsi="Arial" w:cs="Arial"/>
          <w:b/>
          <w:sz w:val="24"/>
          <w:szCs w:val="24"/>
          <w:u w:val="single"/>
          <w:lang w:val="ro-MD"/>
        </w:rPr>
      </w:pPr>
      <w:r w:rsidRPr="00FD3498">
        <w:rPr>
          <w:rFonts w:ascii="Arial" w:hAnsi="Arial" w:cs="Arial"/>
          <w:b/>
          <w:sz w:val="24"/>
          <w:szCs w:val="24"/>
          <w:u w:val="single"/>
          <w:lang w:val="ro-MD"/>
        </w:rPr>
        <w:t>DOCUMENTE DE REFERINȚĂ</w:t>
      </w:r>
    </w:p>
    <w:p w:rsidR="009E7AF3" w:rsidRPr="00FD3498" w:rsidRDefault="009E7AF3" w:rsidP="009E7AF3">
      <w:pPr>
        <w:pStyle w:val="Listparagraf"/>
        <w:tabs>
          <w:tab w:val="left" w:pos="360"/>
        </w:tabs>
        <w:ind w:left="630"/>
        <w:jc w:val="both"/>
        <w:rPr>
          <w:rFonts w:ascii="Arial" w:hAnsi="Arial" w:cs="Arial"/>
          <w:b/>
          <w:sz w:val="24"/>
          <w:szCs w:val="24"/>
          <w:u w:val="single"/>
          <w:lang w:val="ro-MD"/>
        </w:rPr>
      </w:pPr>
    </w:p>
    <w:p w:rsidR="00675EAC" w:rsidRPr="00FD3498" w:rsidRDefault="004E2CCB" w:rsidP="002C06A1">
      <w:pPr>
        <w:pStyle w:val="Listparagraf"/>
        <w:numPr>
          <w:ilvl w:val="0"/>
          <w:numId w:val="3"/>
        </w:numPr>
        <w:spacing w:after="0"/>
        <w:contextualSpacing w:val="0"/>
        <w:rPr>
          <w:rFonts w:ascii="Arial" w:hAnsi="Arial" w:cs="Arial"/>
          <w:sz w:val="24"/>
          <w:szCs w:val="24"/>
          <w:lang w:val="ro-MD"/>
        </w:rPr>
      </w:pPr>
      <w:r w:rsidRPr="00FD3498">
        <w:rPr>
          <w:rFonts w:ascii="Arial" w:hAnsi="Arial" w:cs="Arial"/>
          <w:sz w:val="24"/>
          <w:szCs w:val="24"/>
          <w:lang w:val="ro-MD"/>
        </w:rPr>
        <w:t>Lege n</w:t>
      </w:r>
      <w:r w:rsidR="00C74367" w:rsidRPr="00FD3498">
        <w:rPr>
          <w:rFonts w:ascii="Arial" w:hAnsi="Arial" w:cs="Arial"/>
          <w:sz w:val="24"/>
          <w:szCs w:val="24"/>
          <w:lang w:val="ro-MD"/>
        </w:rPr>
        <w:t>r.</w:t>
      </w:r>
      <w:r w:rsidR="007C2DB6" w:rsidRPr="00FD3498">
        <w:rPr>
          <w:rFonts w:ascii="Arial" w:hAnsi="Arial" w:cs="Arial"/>
          <w:sz w:val="24"/>
          <w:szCs w:val="24"/>
          <w:lang w:val="ro-MD"/>
        </w:rPr>
        <w:t xml:space="preserve">221 din 19.10.2007, </w:t>
      </w:r>
      <w:r w:rsidR="00675EAC" w:rsidRPr="00FD3498">
        <w:rPr>
          <w:rFonts w:ascii="Arial" w:hAnsi="Arial" w:cs="Arial"/>
          <w:sz w:val="24"/>
          <w:szCs w:val="24"/>
          <w:lang w:val="ro-MD"/>
        </w:rPr>
        <w:t>privind</w:t>
      </w:r>
      <w:r w:rsidR="007C2DB6" w:rsidRPr="00FD3498">
        <w:rPr>
          <w:rFonts w:ascii="Arial" w:hAnsi="Arial" w:cs="Arial"/>
          <w:sz w:val="24"/>
          <w:szCs w:val="24"/>
          <w:lang w:val="ro-MD"/>
        </w:rPr>
        <w:t xml:space="preserve"> activitatea sanitar-veterinară</w:t>
      </w:r>
      <w:r w:rsidR="00675EAC" w:rsidRPr="00FD3498">
        <w:rPr>
          <w:rFonts w:ascii="Arial" w:hAnsi="Arial" w:cs="Arial"/>
          <w:sz w:val="24"/>
          <w:szCs w:val="24"/>
          <w:lang w:val="ro-MD"/>
        </w:rPr>
        <w:t xml:space="preserve">. </w:t>
      </w:r>
    </w:p>
    <w:p w:rsidR="00675EAC" w:rsidRPr="00FD3498" w:rsidRDefault="004E2CCB" w:rsidP="002C06A1">
      <w:pPr>
        <w:pStyle w:val="Listparagraf"/>
        <w:numPr>
          <w:ilvl w:val="0"/>
          <w:numId w:val="3"/>
        </w:numPr>
        <w:spacing w:after="0"/>
        <w:contextualSpacing w:val="0"/>
        <w:rPr>
          <w:rFonts w:ascii="Arial" w:hAnsi="Arial" w:cs="Arial"/>
          <w:bCs/>
          <w:color w:val="000000"/>
          <w:sz w:val="24"/>
          <w:szCs w:val="24"/>
          <w:lang w:val="ro-MD"/>
        </w:rPr>
      </w:pPr>
      <w:r w:rsidRPr="00FD3498">
        <w:rPr>
          <w:rFonts w:ascii="Arial" w:hAnsi="Arial" w:cs="Arial"/>
          <w:sz w:val="24"/>
          <w:szCs w:val="24"/>
          <w:lang w:val="ro-MD"/>
        </w:rPr>
        <w:t>Lege n</w:t>
      </w:r>
      <w:r w:rsidR="00C74367" w:rsidRPr="00FD3498">
        <w:rPr>
          <w:rFonts w:ascii="Arial" w:hAnsi="Arial" w:cs="Arial"/>
          <w:sz w:val="24"/>
          <w:szCs w:val="24"/>
          <w:lang w:val="ro-MD"/>
        </w:rPr>
        <w:t>r.</w:t>
      </w:r>
      <w:r w:rsidR="007C2DB6" w:rsidRPr="00FD3498">
        <w:rPr>
          <w:rFonts w:ascii="Arial" w:hAnsi="Arial" w:cs="Arial"/>
          <w:sz w:val="24"/>
          <w:szCs w:val="24"/>
          <w:lang w:val="ro-MD"/>
        </w:rPr>
        <w:t xml:space="preserve">50 din  28.03.2013, </w:t>
      </w:r>
      <w:r w:rsidR="00675EAC" w:rsidRPr="00FD3498">
        <w:rPr>
          <w:rFonts w:ascii="Arial" w:hAnsi="Arial" w:cs="Arial"/>
          <w:bCs/>
          <w:color w:val="000000"/>
          <w:sz w:val="24"/>
          <w:szCs w:val="24"/>
          <w:lang w:val="ro-MD"/>
        </w:rPr>
        <w:t xml:space="preserve">cu privire la controalele oficiale pentru </w:t>
      </w:r>
      <w:r w:rsidR="002C06A1">
        <w:rPr>
          <w:rFonts w:ascii="Arial" w:hAnsi="Arial" w:cs="Arial"/>
          <w:bCs/>
          <w:color w:val="000000"/>
          <w:sz w:val="24"/>
          <w:szCs w:val="24"/>
          <w:lang w:val="ro-MD"/>
        </w:rPr>
        <w:t>v</w:t>
      </w:r>
      <w:r w:rsidR="00675EAC" w:rsidRPr="00FD3498">
        <w:rPr>
          <w:rFonts w:ascii="Arial" w:hAnsi="Arial" w:cs="Arial"/>
          <w:bCs/>
          <w:color w:val="000000"/>
          <w:sz w:val="24"/>
          <w:szCs w:val="24"/>
          <w:lang w:val="ro-MD"/>
        </w:rPr>
        <w:t>erificarea conformității cu legislația privind hrana pentru animale și produsele alimentare și cu normele de sănăta</w:t>
      </w:r>
      <w:r w:rsidR="007C2DB6" w:rsidRPr="00FD3498">
        <w:rPr>
          <w:rFonts w:ascii="Arial" w:hAnsi="Arial" w:cs="Arial"/>
          <w:bCs/>
          <w:color w:val="000000"/>
          <w:sz w:val="24"/>
          <w:szCs w:val="24"/>
          <w:lang w:val="ro-MD"/>
        </w:rPr>
        <w:t>te și de bunăstare a animalelor</w:t>
      </w:r>
      <w:r w:rsidR="00675EAC" w:rsidRPr="00FD3498">
        <w:rPr>
          <w:rFonts w:ascii="Arial" w:hAnsi="Arial" w:cs="Arial"/>
          <w:bCs/>
          <w:color w:val="000000"/>
          <w:sz w:val="24"/>
          <w:szCs w:val="24"/>
          <w:lang w:val="ro-MD"/>
        </w:rPr>
        <w:t>.</w:t>
      </w:r>
    </w:p>
    <w:p w:rsidR="00675EAC" w:rsidRPr="00FD3498" w:rsidRDefault="004E2CCB" w:rsidP="002C06A1">
      <w:pPr>
        <w:pStyle w:val="Listparagraf"/>
        <w:numPr>
          <w:ilvl w:val="0"/>
          <w:numId w:val="3"/>
        </w:numPr>
        <w:spacing w:after="0"/>
        <w:contextualSpacing w:val="0"/>
        <w:rPr>
          <w:rFonts w:ascii="Arial" w:hAnsi="Arial" w:cs="Arial"/>
          <w:bCs/>
          <w:color w:val="000000"/>
          <w:sz w:val="24"/>
          <w:szCs w:val="24"/>
          <w:lang w:val="ro-MD"/>
        </w:rPr>
      </w:pPr>
      <w:r w:rsidRPr="00FD3498">
        <w:rPr>
          <w:rFonts w:ascii="Arial" w:hAnsi="Arial" w:cs="Arial"/>
          <w:bCs/>
          <w:color w:val="000000"/>
          <w:sz w:val="24"/>
          <w:szCs w:val="24"/>
          <w:lang w:val="ro-MD"/>
        </w:rPr>
        <w:t>Lege n</w:t>
      </w:r>
      <w:r w:rsidR="00675EAC" w:rsidRPr="00FD3498">
        <w:rPr>
          <w:rFonts w:ascii="Arial" w:hAnsi="Arial" w:cs="Arial"/>
          <w:bCs/>
          <w:color w:val="000000"/>
          <w:sz w:val="24"/>
          <w:szCs w:val="24"/>
          <w:lang w:val="ro-MD"/>
        </w:rPr>
        <w:t xml:space="preserve">r.131 din </w:t>
      </w:r>
      <w:r w:rsidR="00675EAC" w:rsidRPr="00FD3498">
        <w:rPr>
          <w:rFonts w:ascii="Arial" w:hAnsi="Arial" w:cs="Arial"/>
          <w:color w:val="000000"/>
          <w:sz w:val="24"/>
          <w:szCs w:val="24"/>
          <w:lang w:val="ro-MD"/>
        </w:rPr>
        <w:t>08</w:t>
      </w:r>
      <w:r w:rsidR="007C2DB6" w:rsidRPr="00FD3498">
        <w:rPr>
          <w:rFonts w:ascii="Arial" w:hAnsi="Arial" w:cs="Arial"/>
          <w:color w:val="000000"/>
          <w:sz w:val="24"/>
          <w:szCs w:val="24"/>
          <w:lang w:val="ro-MD"/>
        </w:rPr>
        <w:t xml:space="preserve">.06.2012, </w:t>
      </w:r>
      <w:r w:rsidR="002902CE" w:rsidRPr="00FD3498">
        <w:rPr>
          <w:rFonts w:ascii="Arial" w:hAnsi="Arial" w:cs="Arial"/>
          <w:color w:val="000000"/>
          <w:sz w:val="24"/>
          <w:szCs w:val="24"/>
          <w:lang w:val="ro-MD"/>
        </w:rPr>
        <w:t>privind controlul de S</w:t>
      </w:r>
      <w:r w:rsidR="00675EAC" w:rsidRPr="00FD3498">
        <w:rPr>
          <w:rFonts w:ascii="Arial" w:hAnsi="Arial" w:cs="Arial"/>
          <w:color w:val="000000"/>
          <w:sz w:val="24"/>
          <w:szCs w:val="24"/>
          <w:lang w:val="ro-MD"/>
        </w:rPr>
        <w:t>tat asupr</w:t>
      </w:r>
      <w:r w:rsidR="007C2DB6" w:rsidRPr="00FD3498">
        <w:rPr>
          <w:rFonts w:ascii="Arial" w:hAnsi="Arial" w:cs="Arial"/>
          <w:color w:val="000000"/>
          <w:sz w:val="24"/>
          <w:szCs w:val="24"/>
          <w:lang w:val="ro-MD"/>
        </w:rPr>
        <w:t>a activității de întreprinzător</w:t>
      </w:r>
      <w:r w:rsidR="00675EAC" w:rsidRPr="00FD3498">
        <w:rPr>
          <w:rFonts w:ascii="Arial" w:hAnsi="Arial" w:cs="Arial"/>
          <w:color w:val="000000"/>
          <w:sz w:val="24"/>
          <w:szCs w:val="24"/>
          <w:lang w:val="ro-MD"/>
        </w:rPr>
        <w:t>.</w:t>
      </w:r>
    </w:p>
    <w:p w:rsidR="00C74367" w:rsidRPr="00FD3498" w:rsidRDefault="00C74367" w:rsidP="002C06A1">
      <w:pPr>
        <w:pStyle w:val="Listparagraf"/>
        <w:numPr>
          <w:ilvl w:val="0"/>
          <w:numId w:val="3"/>
        </w:numPr>
        <w:spacing w:after="0"/>
        <w:rPr>
          <w:rFonts w:ascii="Arial" w:hAnsi="Arial" w:cs="Arial"/>
          <w:bCs/>
          <w:color w:val="000000"/>
          <w:sz w:val="24"/>
          <w:szCs w:val="24"/>
          <w:lang w:val="ro-MD"/>
        </w:rPr>
      </w:pPr>
      <w:r w:rsidRPr="00FD3498">
        <w:rPr>
          <w:rFonts w:ascii="Arial" w:hAnsi="Arial" w:cs="Arial"/>
          <w:bCs/>
          <w:color w:val="000000"/>
          <w:sz w:val="24"/>
          <w:szCs w:val="24"/>
          <w:lang w:val="ro-MD"/>
        </w:rPr>
        <w:t>Lege nr.235-XVI din 20.07.2006</w:t>
      </w:r>
      <w:r w:rsidR="007C2DB6" w:rsidRPr="00FD3498">
        <w:rPr>
          <w:rFonts w:ascii="Arial" w:hAnsi="Arial" w:cs="Arial"/>
          <w:bCs/>
          <w:color w:val="000000"/>
          <w:sz w:val="24"/>
          <w:szCs w:val="24"/>
          <w:lang w:val="ro-MD"/>
        </w:rPr>
        <w:t>,</w:t>
      </w:r>
      <w:r w:rsidRPr="00FD3498">
        <w:rPr>
          <w:rFonts w:ascii="Arial" w:hAnsi="Arial" w:cs="Arial"/>
          <w:bCs/>
          <w:color w:val="000000"/>
          <w:sz w:val="24"/>
          <w:szCs w:val="24"/>
          <w:lang w:val="ro-MD"/>
        </w:rPr>
        <w:t xml:space="preserve"> cu privire la principiile de bază de reglementare a activității de întreprinzător</w:t>
      </w:r>
      <w:r w:rsidR="007C2DB6" w:rsidRPr="00FD3498">
        <w:rPr>
          <w:rFonts w:ascii="Arial" w:hAnsi="Arial" w:cs="Arial"/>
          <w:bCs/>
          <w:color w:val="000000"/>
          <w:sz w:val="24"/>
          <w:szCs w:val="24"/>
          <w:lang w:val="ro-MD"/>
        </w:rPr>
        <w:t>.</w:t>
      </w:r>
    </w:p>
    <w:p w:rsidR="00675EAC" w:rsidRPr="00FD3498" w:rsidRDefault="004E2CCB" w:rsidP="002C06A1">
      <w:pPr>
        <w:pStyle w:val="Listparagraf"/>
        <w:numPr>
          <w:ilvl w:val="0"/>
          <w:numId w:val="3"/>
        </w:numPr>
        <w:spacing w:after="0"/>
        <w:contextualSpacing w:val="0"/>
        <w:rPr>
          <w:rFonts w:ascii="Arial" w:hAnsi="Arial" w:cs="Arial"/>
          <w:bCs/>
          <w:color w:val="000000"/>
          <w:sz w:val="24"/>
          <w:szCs w:val="24"/>
          <w:lang w:val="ro-MD"/>
        </w:rPr>
      </w:pPr>
      <w:r w:rsidRPr="00FD3498">
        <w:rPr>
          <w:rFonts w:ascii="Arial" w:hAnsi="Arial" w:cs="Arial"/>
          <w:bCs/>
          <w:color w:val="000000"/>
          <w:sz w:val="24"/>
          <w:szCs w:val="24"/>
          <w:lang w:val="ro-MD"/>
        </w:rPr>
        <w:t>Lege n</w:t>
      </w:r>
      <w:r w:rsidR="007C2DB6" w:rsidRPr="00FD3498">
        <w:rPr>
          <w:rFonts w:ascii="Arial" w:hAnsi="Arial" w:cs="Arial"/>
          <w:bCs/>
          <w:color w:val="000000"/>
          <w:sz w:val="24"/>
          <w:szCs w:val="24"/>
          <w:lang w:val="ro-MD"/>
        </w:rPr>
        <w:t xml:space="preserve">r.158 din 04.07.2008, </w:t>
      </w:r>
      <w:r w:rsidR="00675EAC" w:rsidRPr="00FD3498">
        <w:rPr>
          <w:rFonts w:ascii="Arial" w:hAnsi="Arial" w:cs="Arial"/>
          <w:bCs/>
          <w:color w:val="000000"/>
          <w:sz w:val="24"/>
          <w:szCs w:val="24"/>
          <w:lang w:val="ro-MD"/>
        </w:rPr>
        <w:t xml:space="preserve">cu privire la funcția publică </w:t>
      </w:r>
      <w:r w:rsidR="002902CE" w:rsidRPr="00FD3498">
        <w:rPr>
          <w:rFonts w:ascii="Arial" w:hAnsi="Arial" w:cs="Arial"/>
          <w:bCs/>
          <w:color w:val="000000"/>
          <w:sz w:val="24"/>
          <w:szCs w:val="24"/>
          <w:lang w:val="ro-MD"/>
        </w:rPr>
        <w:t>și</w:t>
      </w:r>
      <w:r w:rsidR="007C2DB6" w:rsidRPr="00FD3498">
        <w:rPr>
          <w:rFonts w:ascii="Arial" w:hAnsi="Arial" w:cs="Arial"/>
          <w:bCs/>
          <w:color w:val="000000"/>
          <w:sz w:val="24"/>
          <w:szCs w:val="24"/>
          <w:lang w:val="ro-MD"/>
        </w:rPr>
        <w:t xml:space="preserve"> statutul funcționarului public</w:t>
      </w:r>
      <w:r w:rsidR="00675EAC" w:rsidRPr="00FD3498">
        <w:rPr>
          <w:rFonts w:ascii="Arial" w:hAnsi="Arial" w:cs="Arial"/>
          <w:bCs/>
          <w:color w:val="000000"/>
          <w:sz w:val="24"/>
          <w:szCs w:val="24"/>
          <w:lang w:val="ro-MD"/>
        </w:rPr>
        <w:t>.</w:t>
      </w:r>
    </w:p>
    <w:p w:rsidR="002902CE" w:rsidRPr="00FD3498" w:rsidRDefault="004E2CCB" w:rsidP="002C06A1">
      <w:pPr>
        <w:pStyle w:val="Listparagraf"/>
        <w:numPr>
          <w:ilvl w:val="0"/>
          <w:numId w:val="3"/>
        </w:numPr>
        <w:rPr>
          <w:rFonts w:ascii="Arial" w:hAnsi="Arial" w:cs="Arial"/>
          <w:bCs/>
          <w:color w:val="000000"/>
          <w:sz w:val="24"/>
          <w:szCs w:val="24"/>
          <w:lang w:val="ro-MD"/>
        </w:rPr>
      </w:pPr>
      <w:r w:rsidRPr="00FD3498">
        <w:rPr>
          <w:rFonts w:ascii="Arial" w:hAnsi="Arial" w:cs="Arial"/>
          <w:bCs/>
          <w:color w:val="000000"/>
          <w:sz w:val="24"/>
          <w:szCs w:val="24"/>
          <w:lang w:val="ro-MD"/>
        </w:rPr>
        <w:t>Lege n</w:t>
      </w:r>
      <w:r w:rsidR="00247302" w:rsidRPr="00FD3498">
        <w:rPr>
          <w:rFonts w:ascii="Arial" w:hAnsi="Arial" w:cs="Arial"/>
          <w:bCs/>
          <w:color w:val="000000"/>
          <w:sz w:val="24"/>
          <w:szCs w:val="24"/>
          <w:lang w:val="ro-MD"/>
        </w:rPr>
        <w:t xml:space="preserve">r.113 </w:t>
      </w:r>
      <w:r w:rsidR="007C2DB6" w:rsidRPr="00FD3498">
        <w:rPr>
          <w:rFonts w:ascii="Arial" w:hAnsi="Arial" w:cs="Arial"/>
          <w:bCs/>
          <w:color w:val="000000"/>
          <w:sz w:val="24"/>
          <w:szCs w:val="24"/>
          <w:lang w:val="ro-MD"/>
        </w:rPr>
        <w:t xml:space="preserve">din 18.05.2012, </w:t>
      </w:r>
      <w:r w:rsidR="00675EAC" w:rsidRPr="00FD3498">
        <w:rPr>
          <w:rFonts w:ascii="Arial" w:hAnsi="Arial" w:cs="Arial"/>
          <w:bCs/>
          <w:color w:val="000000"/>
          <w:sz w:val="24"/>
          <w:szCs w:val="24"/>
          <w:lang w:val="ro-MD"/>
        </w:rPr>
        <w:t xml:space="preserve">cu privire la stabilirea principiilor și a cerințelor </w:t>
      </w:r>
      <w:r w:rsidR="002902CE" w:rsidRPr="00FD3498">
        <w:rPr>
          <w:rFonts w:ascii="Arial" w:hAnsi="Arial" w:cs="Arial"/>
          <w:bCs/>
          <w:color w:val="000000"/>
          <w:sz w:val="24"/>
          <w:szCs w:val="24"/>
          <w:lang w:val="ro-MD"/>
        </w:rPr>
        <w:t>generale ale legislație</w:t>
      </w:r>
      <w:r w:rsidR="007C2DB6" w:rsidRPr="00FD3498">
        <w:rPr>
          <w:rFonts w:ascii="Arial" w:hAnsi="Arial" w:cs="Arial"/>
          <w:bCs/>
          <w:color w:val="000000"/>
          <w:sz w:val="24"/>
          <w:szCs w:val="24"/>
          <w:lang w:val="ro-MD"/>
        </w:rPr>
        <w:t>i privind siguranța alimentelor</w:t>
      </w:r>
      <w:r w:rsidR="002902CE" w:rsidRPr="00FD3498">
        <w:rPr>
          <w:rFonts w:ascii="Arial" w:hAnsi="Arial" w:cs="Arial"/>
          <w:bCs/>
          <w:color w:val="000000"/>
          <w:sz w:val="24"/>
          <w:szCs w:val="24"/>
          <w:lang w:val="ro-MD"/>
        </w:rPr>
        <w:t>.</w:t>
      </w:r>
    </w:p>
    <w:p w:rsidR="00675EAC" w:rsidRPr="00FD3498" w:rsidRDefault="004E2CCB" w:rsidP="00D501FE">
      <w:pPr>
        <w:pStyle w:val="Listparagraf"/>
        <w:numPr>
          <w:ilvl w:val="0"/>
          <w:numId w:val="3"/>
        </w:numPr>
        <w:spacing w:after="0"/>
        <w:contextualSpacing w:val="0"/>
        <w:jc w:val="both"/>
        <w:rPr>
          <w:rFonts w:ascii="Arial" w:hAnsi="Arial" w:cs="Arial"/>
          <w:bCs/>
          <w:color w:val="000000"/>
          <w:sz w:val="24"/>
          <w:szCs w:val="24"/>
          <w:lang w:val="ro-MD"/>
        </w:rPr>
      </w:pPr>
      <w:r w:rsidRPr="00FD3498">
        <w:rPr>
          <w:rFonts w:ascii="Arial" w:hAnsi="Arial" w:cs="Arial"/>
          <w:bCs/>
          <w:color w:val="000000"/>
          <w:sz w:val="24"/>
          <w:szCs w:val="24"/>
          <w:lang w:val="ro-MD"/>
        </w:rPr>
        <w:t>Lege n</w:t>
      </w:r>
      <w:r w:rsidR="00C74367" w:rsidRPr="00FD3498">
        <w:rPr>
          <w:rFonts w:ascii="Arial" w:hAnsi="Arial" w:cs="Arial"/>
          <w:bCs/>
          <w:color w:val="000000"/>
          <w:sz w:val="24"/>
          <w:szCs w:val="24"/>
          <w:lang w:val="ro-MD"/>
        </w:rPr>
        <w:t>r.</w:t>
      </w:r>
      <w:r w:rsidR="00675EAC" w:rsidRPr="00FD3498">
        <w:rPr>
          <w:rFonts w:ascii="Arial" w:hAnsi="Arial" w:cs="Arial"/>
          <w:bCs/>
          <w:color w:val="000000"/>
          <w:sz w:val="24"/>
          <w:szCs w:val="24"/>
          <w:lang w:val="ro-MD"/>
        </w:rPr>
        <w:t>78 din 18.03.200</w:t>
      </w:r>
      <w:r w:rsidR="007C2DB6" w:rsidRPr="00FD3498">
        <w:rPr>
          <w:rFonts w:ascii="Arial" w:hAnsi="Arial" w:cs="Arial"/>
          <w:bCs/>
          <w:color w:val="000000"/>
          <w:sz w:val="24"/>
          <w:szCs w:val="24"/>
          <w:lang w:val="ro-MD"/>
        </w:rPr>
        <w:t>4, privind produsele alimentare</w:t>
      </w:r>
      <w:r w:rsidR="00675EAC" w:rsidRPr="00FD3498">
        <w:rPr>
          <w:rFonts w:ascii="Arial" w:hAnsi="Arial" w:cs="Arial"/>
          <w:bCs/>
          <w:color w:val="000000"/>
          <w:sz w:val="24"/>
          <w:szCs w:val="24"/>
          <w:lang w:val="ro-MD"/>
        </w:rPr>
        <w:t>.</w:t>
      </w:r>
    </w:p>
    <w:p w:rsidR="004E2CCB" w:rsidRPr="00FD3498" w:rsidRDefault="004E2CCB" w:rsidP="00D501FE">
      <w:pPr>
        <w:pStyle w:val="Listparagraf"/>
        <w:numPr>
          <w:ilvl w:val="0"/>
          <w:numId w:val="3"/>
        </w:numPr>
        <w:spacing w:after="0"/>
        <w:contextualSpacing w:val="0"/>
        <w:jc w:val="both"/>
        <w:rPr>
          <w:rFonts w:ascii="Arial" w:hAnsi="Arial" w:cs="Arial"/>
          <w:bCs/>
          <w:color w:val="000000"/>
          <w:sz w:val="24"/>
          <w:szCs w:val="24"/>
          <w:lang w:val="ro-MD"/>
        </w:rPr>
      </w:pPr>
      <w:r w:rsidRPr="00FD3498">
        <w:rPr>
          <w:rFonts w:ascii="Arial" w:hAnsi="Arial" w:cs="Arial"/>
          <w:bCs/>
          <w:color w:val="000000"/>
          <w:sz w:val="24"/>
          <w:szCs w:val="24"/>
          <w:lang w:val="ro-MD"/>
        </w:rPr>
        <w:t>Lege nr.133 din 08.07.2011</w:t>
      </w:r>
      <w:r w:rsidR="007C2DB6" w:rsidRPr="00FD3498">
        <w:rPr>
          <w:rFonts w:ascii="Arial" w:hAnsi="Arial" w:cs="Arial"/>
          <w:bCs/>
          <w:color w:val="000000"/>
          <w:sz w:val="24"/>
          <w:szCs w:val="24"/>
          <w:lang w:val="ro-MD"/>
        </w:rPr>
        <w:t xml:space="preserve">, </w:t>
      </w:r>
      <w:r w:rsidRPr="00FD3498">
        <w:rPr>
          <w:rFonts w:ascii="Arial" w:hAnsi="Arial" w:cs="Arial"/>
          <w:bCs/>
          <w:color w:val="000000"/>
          <w:sz w:val="24"/>
          <w:szCs w:val="24"/>
          <w:lang w:val="ro-MD"/>
        </w:rPr>
        <w:t>privind protecția datelor cu caracter personal</w:t>
      </w:r>
      <w:r w:rsidR="007C2DB6" w:rsidRPr="00FD3498">
        <w:rPr>
          <w:rFonts w:ascii="Arial" w:hAnsi="Arial" w:cs="Arial"/>
          <w:bCs/>
          <w:color w:val="000000"/>
          <w:sz w:val="24"/>
          <w:szCs w:val="24"/>
          <w:lang w:val="ro-MD"/>
        </w:rPr>
        <w:t>.</w:t>
      </w:r>
    </w:p>
    <w:p w:rsidR="00050A94" w:rsidRPr="00FD3498" w:rsidRDefault="00050A94" w:rsidP="00D501FE">
      <w:pPr>
        <w:pStyle w:val="Listparagraf"/>
        <w:numPr>
          <w:ilvl w:val="0"/>
          <w:numId w:val="3"/>
        </w:numPr>
        <w:spacing w:after="0"/>
        <w:jc w:val="both"/>
        <w:rPr>
          <w:rFonts w:ascii="Arial" w:hAnsi="Arial" w:cs="Arial"/>
          <w:bCs/>
          <w:color w:val="000000"/>
          <w:sz w:val="24"/>
          <w:szCs w:val="24"/>
          <w:lang w:val="ro-MD"/>
        </w:rPr>
      </w:pPr>
      <w:r w:rsidRPr="00FD3498">
        <w:rPr>
          <w:rFonts w:ascii="Arial" w:hAnsi="Arial" w:cs="Arial"/>
          <w:bCs/>
          <w:color w:val="000000"/>
          <w:sz w:val="24"/>
          <w:szCs w:val="24"/>
          <w:lang w:val="ro-MD"/>
        </w:rPr>
        <w:t>Lege nr.133 din 17.06.2016</w:t>
      </w:r>
      <w:r w:rsidR="007C2DB6" w:rsidRPr="00FD3498">
        <w:rPr>
          <w:rFonts w:ascii="Arial" w:hAnsi="Arial" w:cs="Arial"/>
          <w:bCs/>
          <w:color w:val="000000"/>
          <w:sz w:val="24"/>
          <w:szCs w:val="24"/>
          <w:lang w:val="ro-MD"/>
        </w:rPr>
        <w:t xml:space="preserve">, </w:t>
      </w:r>
      <w:r w:rsidRPr="00FD3498">
        <w:rPr>
          <w:rFonts w:ascii="Arial" w:hAnsi="Arial" w:cs="Arial"/>
          <w:bCs/>
          <w:color w:val="000000"/>
          <w:sz w:val="24"/>
          <w:szCs w:val="24"/>
          <w:lang w:val="ro-MD"/>
        </w:rPr>
        <w:t>privind declararea averii și a intereselor personale</w:t>
      </w:r>
      <w:r w:rsidR="007C2DB6" w:rsidRPr="00FD3498">
        <w:rPr>
          <w:rFonts w:ascii="Arial" w:hAnsi="Arial" w:cs="Arial"/>
          <w:bCs/>
          <w:color w:val="000000"/>
          <w:sz w:val="24"/>
          <w:szCs w:val="24"/>
          <w:lang w:val="ro-MD"/>
        </w:rPr>
        <w:t>.</w:t>
      </w:r>
    </w:p>
    <w:p w:rsidR="004E2CCB" w:rsidRPr="00FD3498" w:rsidRDefault="004E2CCB" w:rsidP="00D501FE">
      <w:pPr>
        <w:pStyle w:val="Listparagraf"/>
        <w:numPr>
          <w:ilvl w:val="0"/>
          <w:numId w:val="3"/>
        </w:numPr>
        <w:spacing w:after="0"/>
        <w:contextualSpacing w:val="0"/>
        <w:jc w:val="both"/>
        <w:rPr>
          <w:rFonts w:ascii="Arial" w:hAnsi="Arial" w:cs="Arial"/>
          <w:bCs/>
          <w:color w:val="000000"/>
          <w:sz w:val="24"/>
          <w:szCs w:val="24"/>
          <w:lang w:val="ro-MD"/>
        </w:rPr>
      </w:pPr>
      <w:r w:rsidRPr="00FD3498">
        <w:rPr>
          <w:rFonts w:ascii="Arial" w:hAnsi="Arial" w:cs="Arial"/>
          <w:bCs/>
          <w:color w:val="000000"/>
          <w:sz w:val="24"/>
          <w:szCs w:val="24"/>
          <w:lang w:val="ro-MD"/>
        </w:rPr>
        <w:t>Lege nr.171-XIII din 06.07.94</w:t>
      </w:r>
      <w:r w:rsidR="00775CBC" w:rsidRPr="00FD3498">
        <w:rPr>
          <w:rFonts w:ascii="Arial" w:hAnsi="Arial" w:cs="Arial"/>
          <w:bCs/>
          <w:color w:val="000000"/>
          <w:sz w:val="24"/>
          <w:szCs w:val="24"/>
          <w:lang w:val="ro-MD"/>
        </w:rPr>
        <w:t xml:space="preserve">, </w:t>
      </w:r>
      <w:r w:rsidR="002902CE" w:rsidRPr="00FD3498">
        <w:rPr>
          <w:rFonts w:ascii="Arial" w:hAnsi="Arial" w:cs="Arial"/>
          <w:bCs/>
          <w:color w:val="000000"/>
          <w:sz w:val="24"/>
          <w:szCs w:val="24"/>
          <w:lang w:val="ro-MD"/>
        </w:rPr>
        <w:t>cu privire la secretul comercial</w:t>
      </w:r>
      <w:r w:rsidR="00775CBC" w:rsidRPr="00FD3498">
        <w:rPr>
          <w:rFonts w:ascii="Arial" w:hAnsi="Arial" w:cs="Arial"/>
          <w:bCs/>
          <w:color w:val="000000"/>
          <w:sz w:val="24"/>
          <w:szCs w:val="24"/>
          <w:lang w:val="ro-MD"/>
        </w:rPr>
        <w:t>.</w:t>
      </w:r>
    </w:p>
    <w:p w:rsidR="002902CE" w:rsidRPr="00FD3498" w:rsidRDefault="002902CE" w:rsidP="00D501FE">
      <w:pPr>
        <w:pStyle w:val="Listparagraf"/>
        <w:numPr>
          <w:ilvl w:val="0"/>
          <w:numId w:val="3"/>
        </w:numPr>
        <w:spacing w:after="0"/>
        <w:jc w:val="both"/>
        <w:rPr>
          <w:rFonts w:ascii="Arial" w:hAnsi="Arial" w:cs="Arial"/>
          <w:bCs/>
          <w:color w:val="000000"/>
          <w:sz w:val="24"/>
          <w:szCs w:val="24"/>
          <w:lang w:val="ro-MD"/>
        </w:rPr>
      </w:pPr>
      <w:r w:rsidRPr="00FD3498">
        <w:rPr>
          <w:rFonts w:ascii="Arial" w:hAnsi="Arial" w:cs="Arial"/>
          <w:bCs/>
          <w:color w:val="000000"/>
          <w:sz w:val="24"/>
          <w:szCs w:val="24"/>
          <w:lang w:val="ro-MD"/>
        </w:rPr>
        <w:t>Lege nr.230 din  23.09.2016</w:t>
      </w:r>
      <w:r w:rsidR="00775CBC" w:rsidRPr="00FD3498">
        <w:rPr>
          <w:rFonts w:ascii="Arial" w:hAnsi="Arial" w:cs="Arial"/>
          <w:bCs/>
          <w:color w:val="000000"/>
          <w:sz w:val="24"/>
          <w:szCs w:val="24"/>
          <w:lang w:val="ro-MD"/>
        </w:rPr>
        <w:t xml:space="preserve">, </w:t>
      </w:r>
      <w:r w:rsidRPr="00FD3498">
        <w:rPr>
          <w:rFonts w:ascii="Arial" w:hAnsi="Arial" w:cs="Arial"/>
          <w:bCs/>
          <w:color w:val="000000"/>
          <w:sz w:val="24"/>
          <w:szCs w:val="24"/>
          <w:lang w:val="ro-MD"/>
        </w:rPr>
        <w:t>pentru modificarea și completarea unor acte legislative</w:t>
      </w:r>
      <w:r w:rsidR="00775CBC" w:rsidRPr="00FD3498">
        <w:rPr>
          <w:rFonts w:ascii="Arial" w:hAnsi="Arial" w:cs="Arial"/>
          <w:bCs/>
          <w:color w:val="000000"/>
          <w:sz w:val="24"/>
          <w:szCs w:val="24"/>
          <w:lang w:val="ro-MD"/>
        </w:rPr>
        <w:t>.</w:t>
      </w:r>
    </w:p>
    <w:p w:rsidR="007613BA" w:rsidRPr="00FD3498" w:rsidRDefault="007613BA" w:rsidP="00D501FE">
      <w:pPr>
        <w:pStyle w:val="Listparagraf"/>
        <w:numPr>
          <w:ilvl w:val="0"/>
          <w:numId w:val="3"/>
        </w:numPr>
        <w:spacing w:after="0"/>
        <w:jc w:val="both"/>
        <w:rPr>
          <w:rFonts w:ascii="Arial" w:hAnsi="Arial" w:cs="Arial"/>
          <w:bCs/>
          <w:color w:val="000000"/>
          <w:sz w:val="24"/>
          <w:szCs w:val="24"/>
          <w:lang w:val="ro-MD"/>
        </w:rPr>
      </w:pPr>
      <w:r w:rsidRPr="00FD3498">
        <w:rPr>
          <w:rFonts w:ascii="Arial" w:hAnsi="Arial" w:cs="Arial"/>
          <w:bCs/>
          <w:color w:val="000000"/>
          <w:sz w:val="24"/>
          <w:szCs w:val="24"/>
          <w:lang w:val="ro-MD"/>
        </w:rPr>
        <w:lastRenderedPageBreak/>
        <w:t xml:space="preserve">Lege nr.793-XIV din </w:t>
      </w:r>
      <w:r w:rsidR="00775CBC" w:rsidRPr="00FD3498">
        <w:rPr>
          <w:rFonts w:ascii="Arial" w:hAnsi="Arial" w:cs="Arial"/>
          <w:bCs/>
          <w:color w:val="000000"/>
          <w:sz w:val="24"/>
          <w:szCs w:val="24"/>
          <w:lang w:val="ro-MD"/>
        </w:rPr>
        <w:t xml:space="preserve">10.02.2000, </w:t>
      </w:r>
      <w:r w:rsidRPr="00FD3498">
        <w:rPr>
          <w:rFonts w:ascii="Arial" w:hAnsi="Arial" w:cs="Arial"/>
          <w:bCs/>
          <w:color w:val="000000"/>
          <w:sz w:val="24"/>
          <w:szCs w:val="24"/>
          <w:lang w:val="ro-MD"/>
        </w:rPr>
        <w:t>contenciosului administrativ</w:t>
      </w:r>
      <w:r w:rsidR="00775CBC" w:rsidRPr="00FD3498">
        <w:rPr>
          <w:rFonts w:ascii="Arial" w:hAnsi="Arial" w:cs="Arial"/>
          <w:bCs/>
          <w:color w:val="000000"/>
          <w:sz w:val="24"/>
          <w:szCs w:val="24"/>
          <w:lang w:val="ro-MD"/>
        </w:rPr>
        <w:t>.</w:t>
      </w:r>
    </w:p>
    <w:p w:rsidR="00675EAC" w:rsidRPr="00FD3498" w:rsidRDefault="00B26155" w:rsidP="00D501FE">
      <w:pPr>
        <w:pStyle w:val="Listparagraf"/>
        <w:numPr>
          <w:ilvl w:val="0"/>
          <w:numId w:val="3"/>
        </w:numPr>
        <w:spacing w:after="0"/>
        <w:contextualSpacing w:val="0"/>
        <w:jc w:val="both"/>
        <w:rPr>
          <w:rFonts w:ascii="Arial" w:hAnsi="Arial" w:cs="Arial"/>
          <w:bCs/>
          <w:color w:val="000000"/>
          <w:sz w:val="24"/>
          <w:szCs w:val="24"/>
          <w:lang w:val="ro-MD"/>
        </w:rPr>
      </w:pPr>
      <w:proofErr w:type="spellStart"/>
      <w:r w:rsidRPr="00FD3498">
        <w:rPr>
          <w:rFonts w:ascii="Arial" w:hAnsi="Arial" w:cs="Arial"/>
          <w:bCs/>
          <w:color w:val="000000"/>
          <w:sz w:val="24"/>
          <w:szCs w:val="24"/>
          <w:lang w:val="ro-MD"/>
        </w:rPr>
        <w:t>Hotărîre</w:t>
      </w:r>
      <w:proofErr w:type="spellEnd"/>
      <w:r w:rsidRPr="00FD3498">
        <w:rPr>
          <w:rFonts w:ascii="Arial" w:hAnsi="Arial" w:cs="Arial"/>
          <w:bCs/>
          <w:color w:val="000000"/>
          <w:sz w:val="24"/>
          <w:szCs w:val="24"/>
          <w:lang w:val="ro-MD"/>
        </w:rPr>
        <w:t xml:space="preserve"> de Guvern nr.51</w:t>
      </w:r>
      <w:r w:rsidR="00775CBC" w:rsidRPr="00FD3498">
        <w:rPr>
          <w:rFonts w:ascii="Arial" w:hAnsi="Arial" w:cs="Arial"/>
          <w:bCs/>
          <w:color w:val="000000"/>
          <w:sz w:val="24"/>
          <w:szCs w:val="24"/>
          <w:lang w:val="ro-MD"/>
        </w:rPr>
        <w:t xml:space="preserve">, </w:t>
      </w:r>
      <w:r w:rsidR="00675EAC" w:rsidRPr="00FD3498">
        <w:rPr>
          <w:rFonts w:ascii="Arial" w:hAnsi="Arial" w:cs="Arial"/>
          <w:bCs/>
          <w:color w:val="000000"/>
          <w:sz w:val="24"/>
          <w:szCs w:val="24"/>
          <w:lang w:val="ro-MD"/>
        </w:rPr>
        <w:t>privind organizarea și funcționarea Agenției Naționale pentru Siguranța Alimentelor”.</w:t>
      </w:r>
    </w:p>
    <w:p w:rsidR="00675EAC" w:rsidRPr="00FD3498" w:rsidRDefault="00B26155" w:rsidP="00D501FE">
      <w:pPr>
        <w:pStyle w:val="Listparagraf"/>
        <w:numPr>
          <w:ilvl w:val="0"/>
          <w:numId w:val="3"/>
        </w:numPr>
        <w:spacing w:after="0"/>
        <w:contextualSpacing w:val="0"/>
        <w:jc w:val="both"/>
        <w:rPr>
          <w:rFonts w:ascii="Arial" w:hAnsi="Arial" w:cs="Arial"/>
          <w:bCs/>
          <w:color w:val="000000"/>
          <w:sz w:val="24"/>
          <w:szCs w:val="24"/>
          <w:lang w:val="ro-MD"/>
        </w:rPr>
      </w:pPr>
      <w:proofErr w:type="spellStart"/>
      <w:r w:rsidRPr="00FD3498">
        <w:rPr>
          <w:rFonts w:ascii="Arial" w:hAnsi="Arial" w:cs="Arial"/>
          <w:bCs/>
          <w:color w:val="000000"/>
          <w:sz w:val="24"/>
          <w:szCs w:val="24"/>
          <w:lang w:val="ro-MD"/>
        </w:rPr>
        <w:t>Hotărîre</w:t>
      </w:r>
      <w:proofErr w:type="spellEnd"/>
      <w:r w:rsidRPr="00FD3498">
        <w:rPr>
          <w:rFonts w:ascii="Arial" w:hAnsi="Arial" w:cs="Arial"/>
          <w:bCs/>
          <w:color w:val="000000"/>
          <w:sz w:val="24"/>
          <w:szCs w:val="24"/>
          <w:lang w:val="ro-MD"/>
        </w:rPr>
        <w:t xml:space="preserve"> de Guvern n</w:t>
      </w:r>
      <w:r w:rsidR="00775CBC" w:rsidRPr="00FD3498">
        <w:rPr>
          <w:rFonts w:ascii="Arial" w:hAnsi="Arial" w:cs="Arial"/>
          <w:bCs/>
          <w:color w:val="000000"/>
          <w:sz w:val="24"/>
          <w:szCs w:val="24"/>
          <w:lang w:val="ro-MD"/>
        </w:rPr>
        <w:t xml:space="preserve">r.147 din 25.02.2013, </w:t>
      </w:r>
      <w:r w:rsidR="00675EAC" w:rsidRPr="00FD3498">
        <w:rPr>
          <w:rFonts w:ascii="Arial" w:hAnsi="Arial" w:cs="Arial"/>
          <w:bCs/>
          <w:color w:val="000000"/>
          <w:sz w:val="24"/>
          <w:szCs w:val="24"/>
          <w:lang w:val="ro-MD"/>
        </w:rPr>
        <w:t>pentru punerea în aplicare a prevederilor Legii nr.131 din 8 iunie 2012 privind controlul de stat asupr</w:t>
      </w:r>
      <w:r w:rsidR="00775CBC" w:rsidRPr="00FD3498">
        <w:rPr>
          <w:rFonts w:ascii="Arial" w:hAnsi="Arial" w:cs="Arial"/>
          <w:bCs/>
          <w:color w:val="000000"/>
          <w:sz w:val="24"/>
          <w:szCs w:val="24"/>
          <w:lang w:val="ro-MD"/>
        </w:rPr>
        <w:t>a activității de întreprinzător</w:t>
      </w:r>
      <w:r w:rsidR="00675EAC" w:rsidRPr="00FD3498">
        <w:rPr>
          <w:rFonts w:ascii="Arial" w:hAnsi="Arial" w:cs="Arial"/>
          <w:bCs/>
          <w:color w:val="000000"/>
          <w:sz w:val="24"/>
          <w:szCs w:val="24"/>
          <w:lang w:val="ro-MD"/>
        </w:rPr>
        <w:t>.</w:t>
      </w:r>
    </w:p>
    <w:p w:rsidR="00675EAC" w:rsidRPr="00FD3498" w:rsidRDefault="00B26155" w:rsidP="00D501FE">
      <w:pPr>
        <w:pStyle w:val="Listparagraf"/>
        <w:numPr>
          <w:ilvl w:val="0"/>
          <w:numId w:val="3"/>
        </w:numPr>
        <w:spacing w:after="0"/>
        <w:contextualSpacing w:val="0"/>
        <w:jc w:val="both"/>
        <w:rPr>
          <w:rFonts w:ascii="Arial" w:hAnsi="Arial" w:cs="Arial"/>
          <w:bCs/>
          <w:color w:val="000000"/>
          <w:sz w:val="24"/>
          <w:szCs w:val="24"/>
          <w:lang w:val="ro-MD"/>
        </w:rPr>
      </w:pPr>
      <w:proofErr w:type="spellStart"/>
      <w:r w:rsidRPr="00FD3498">
        <w:rPr>
          <w:rFonts w:ascii="Arial" w:hAnsi="Arial" w:cs="Arial"/>
          <w:bCs/>
          <w:color w:val="000000"/>
          <w:sz w:val="24"/>
          <w:szCs w:val="24"/>
          <w:lang w:val="ro-MD"/>
        </w:rPr>
        <w:t>Hotărîre</w:t>
      </w:r>
      <w:proofErr w:type="spellEnd"/>
      <w:r w:rsidRPr="00FD3498">
        <w:rPr>
          <w:rFonts w:ascii="Arial" w:hAnsi="Arial" w:cs="Arial"/>
          <w:bCs/>
          <w:color w:val="000000"/>
          <w:sz w:val="24"/>
          <w:szCs w:val="24"/>
          <w:lang w:val="ro-MD"/>
        </w:rPr>
        <w:t xml:space="preserve"> de Guvern nr.</w:t>
      </w:r>
      <w:r w:rsidR="00775CBC" w:rsidRPr="00FD3498">
        <w:rPr>
          <w:rFonts w:ascii="Arial" w:hAnsi="Arial" w:cs="Arial"/>
          <w:bCs/>
          <w:color w:val="000000"/>
          <w:sz w:val="24"/>
          <w:szCs w:val="24"/>
          <w:lang w:val="ro-MD"/>
        </w:rPr>
        <w:t xml:space="preserve">1112 din 06.12.2010, </w:t>
      </w:r>
      <w:r w:rsidR="00675EAC" w:rsidRPr="00FD3498">
        <w:rPr>
          <w:rFonts w:ascii="Arial" w:hAnsi="Arial" w:cs="Arial"/>
          <w:bCs/>
          <w:color w:val="000000"/>
          <w:sz w:val="24"/>
          <w:szCs w:val="24"/>
          <w:lang w:val="ro-MD"/>
        </w:rPr>
        <w:t>pentru aprobarea Normei sanitar-veterinare de organizare a controlului specific oficial al produselo</w:t>
      </w:r>
      <w:r w:rsidR="00775CBC" w:rsidRPr="00FD3498">
        <w:rPr>
          <w:rFonts w:ascii="Arial" w:hAnsi="Arial" w:cs="Arial"/>
          <w:bCs/>
          <w:color w:val="000000"/>
          <w:sz w:val="24"/>
          <w:szCs w:val="24"/>
          <w:lang w:val="ro-MD"/>
        </w:rPr>
        <w:t>r alimentare de origine animală</w:t>
      </w:r>
      <w:r w:rsidR="00675EAC" w:rsidRPr="00FD3498">
        <w:rPr>
          <w:rFonts w:ascii="Arial" w:hAnsi="Arial" w:cs="Arial"/>
          <w:bCs/>
          <w:color w:val="000000"/>
          <w:sz w:val="24"/>
          <w:szCs w:val="24"/>
          <w:lang w:val="ro-MD"/>
        </w:rPr>
        <w:t>.</w:t>
      </w:r>
    </w:p>
    <w:p w:rsidR="00675EAC" w:rsidRPr="00FD3498" w:rsidRDefault="00B26155" w:rsidP="00D501FE">
      <w:pPr>
        <w:pStyle w:val="Listparagraf"/>
        <w:numPr>
          <w:ilvl w:val="0"/>
          <w:numId w:val="3"/>
        </w:numPr>
        <w:spacing w:after="0"/>
        <w:contextualSpacing w:val="0"/>
        <w:jc w:val="both"/>
        <w:rPr>
          <w:rFonts w:ascii="Arial" w:hAnsi="Arial" w:cs="Arial"/>
          <w:bCs/>
          <w:color w:val="000000"/>
          <w:sz w:val="24"/>
          <w:szCs w:val="24"/>
          <w:lang w:val="ro-MD"/>
        </w:rPr>
      </w:pPr>
      <w:proofErr w:type="spellStart"/>
      <w:r w:rsidRPr="00FD3498">
        <w:rPr>
          <w:rFonts w:ascii="Arial" w:hAnsi="Arial" w:cs="Arial"/>
          <w:bCs/>
          <w:color w:val="000000"/>
          <w:sz w:val="24"/>
          <w:szCs w:val="24"/>
          <w:lang w:val="ro-MD"/>
        </w:rPr>
        <w:t>Hotărîre</w:t>
      </w:r>
      <w:proofErr w:type="spellEnd"/>
      <w:r w:rsidRPr="00FD3498">
        <w:rPr>
          <w:rFonts w:ascii="Arial" w:hAnsi="Arial" w:cs="Arial"/>
          <w:bCs/>
          <w:color w:val="000000"/>
          <w:sz w:val="24"/>
          <w:szCs w:val="24"/>
          <w:lang w:val="ro-MD"/>
        </w:rPr>
        <w:t xml:space="preserve"> de Guvern n</w:t>
      </w:r>
      <w:r w:rsidR="00675EAC" w:rsidRPr="00FD3498">
        <w:rPr>
          <w:rFonts w:ascii="Arial" w:hAnsi="Arial" w:cs="Arial"/>
          <w:bCs/>
          <w:color w:val="000000"/>
          <w:sz w:val="24"/>
          <w:szCs w:val="24"/>
          <w:lang w:val="ro-MD"/>
        </w:rPr>
        <w:t>r.20</w:t>
      </w:r>
      <w:r w:rsidR="00775CBC" w:rsidRPr="00FD3498">
        <w:rPr>
          <w:rFonts w:ascii="Arial" w:hAnsi="Arial" w:cs="Arial"/>
          <w:bCs/>
          <w:color w:val="000000"/>
          <w:sz w:val="24"/>
          <w:szCs w:val="24"/>
          <w:lang w:val="ro-MD"/>
        </w:rPr>
        <w:t xml:space="preserve">1 din 11.03.2009, </w:t>
      </w:r>
      <w:r w:rsidR="00675EAC" w:rsidRPr="00FD3498">
        <w:rPr>
          <w:rFonts w:ascii="Arial" w:hAnsi="Arial" w:cs="Arial"/>
          <w:bCs/>
          <w:color w:val="000000"/>
          <w:sz w:val="24"/>
          <w:szCs w:val="24"/>
          <w:lang w:val="ro-MD"/>
        </w:rPr>
        <w:t>privind punerea în aplicare a prevederilor Legii nr.158-XVI din 4 iulie 2008 cu privire la funcția publică și</w:t>
      </w:r>
      <w:r w:rsidR="00775CBC" w:rsidRPr="00FD3498">
        <w:rPr>
          <w:rFonts w:ascii="Arial" w:hAnsi="Arial" w:cs="Arial"/>
          <w:bCs/>
          <w:color w:val="000000"/>
          <w:sz w:val="24"/>
          <w:szCs w:val="24"/>
          <w:lang w:val="ro-MD"/>
        </w:rPr>
        <w:t xml:space="preserve"> statutul funcționarului public</w:t>
      </w:r>
      <w:r w:rsidR="00675EAC" w:rsidRPr="00FD3498">
        <w:rPr>
          <w:rFonts w:ascii="Arial" w:hAnsi="Arial" w:cs="Arial"/>
          <w:bCs/>
          <w:color w:val="000000"/>
          <w:sz w:val="24"/>
          <w:szCs w:val="24"/>
          <w:lang w:val="ro-MD"/>
        </w:rPr>
        <w:t>.</w:t>
      </w:r>
    </w:p>
    <w:p w:rsidR="00675EAC" w:rsidRPr="00FD3498" w:rsidRDefault="00B26155" w:rsidP="00D501FE">
      <w:pPr>
        <w:pStyle w:val="Listparagraf"/>
        <w:numPr>
          <w:ilvl w:val="0"/>
          <w:numId w:val="3"/>
        </w:numPr>
        <w:spacing w:after="0"/>
        <w:contextualSpacing w:val="0"/>
        <w:jc w:val="both"/>
        <w:rPr>
          <w:rFonts w:ascii="Arial" w:hAnsi="Arial" w:cs="Arial"/>
          <w:bCs/>
          <w:color w:val="000000"/>
          <w:sz w:val="24"/>
          <w:szCs w:val="24"/>
          <w:lang w:val="ro-MD"/>
        </w:rPr>
      </w:pPr>
      <w:proofErr w:type="spellStart"/>
      <w:r w:rsidRPr="00FD3498">
        <w:rPr>
          <w:rFonts w:ascii="Arial" w:hAnsi="Arial" w:cs="Arial"/>
          <w:bCs/>
          <w:color w:val="000000"/>
          <w:sz w:val="24"/>
          <w:szCs w:val="24"/>
          <w:lang w:val="ro-MD"/>
        </w:rPr>
        <w:t>Hotărîre</w:t>
      </w:r>
      <w:proofErr w:type="spellEnd"/>
      <w:r w:rsidRPr="00FD3498">
        <w:rPr>
          <w:rFonts w:ascii="Arial" w:hAnsi="Arial" w:cs="Arial"/>
          <w:bCs/>
          <w:color w:val="000000"/>
          <w:sz w:val="24"/>
          <w:szCs w:val="24"/>
          <w:lang w:val="ro-MD"/>
        </w:rPr>
        <w:t xml:space="preserve"> de Guvern nr.</w:t>
      </w:r>
      <w:r w:rsidR="00775CBC" w:rsidRPr="00FD3498">
        <w:rPr>
          <w:rFonts w:ascii="Arial" w:hAnsi="Arial" w:cs="Arial"/>
          <w:bCs/>
          <w:color w:val="000000"/>
          <w:sz w:val="24"/>
          <w:szCs w:val="24"/>
          <w:lang w:val="ro-MD"/>
        </w:rPr>
        <w:t xml:space="preserve">412 din 25.05.2010, </w:t>
      </w:r>
      <w:r w:rsidR="00675EAC" w:rsidRPr="00FD3498">
        <w:rPr>
          <w:rFonts w:ascii="Arial" w:hAnsi="Arial" w:cs="Arial"/>
          <w:bCs/>
          <w:color w:val="000000"/>
          <w:sz w:val="24"/>
          <w:szCs w:val="24"/>
          <w:lang w:val="ro-MD"/>
        </w:rPr>
        <w:t>pentru aprobarea Regulilor generale de igienă a produ</w:t>
      </w:r>
      <w:r w:rsidR="00775CBC" w:rsidRPr="00FD3498">
        <w:rPr>
          <w:rFonts w:ascii="Arial" w:hAnsi="Arial" w:cs="Arial"/>
          <w:bCs/>
          <w:color w:val="000000"/>
          <w:sz w:val="24"/>
          <w:szCs w:val="24"/>
          <w:lang w:val="ro-MD"/>
        </w:rPr>
        <w:t>selor alimentare</w:t>
      </w:r>
      <w:r w:rsidR="00675EAC" w:rsidRPr="00FD3498">
        <w:rPr>
          <w:rFonts w:ascii="Arial" w:hAnsi="Arial" w:cs="Arial"/>
          <w:bCs/>
          <w:color w:val="000000"/>
          <w:sz w:val="24"/>
          <w:szCs w:val="24"/>
          <w:lang w:val="ro-MD"/>
        </w:rPr>
        <w:t>.</w:t>
      </w:r>
    </w:p>
    <w:p w:rsidR="00675EAC" w:rsidRPr="00FD3498" w:rsidRDefault="00B26155" w:rsidP="00D501FE">
      <w:pPr>
        <w:pStyle w:val="Listparagraf"/>
        <w:numPr>
          <w:ilvl w:val="0"/>
          <w:numId w:val="3"/>
        </w:numPr>
        <w:spacing w:after="0"/>
        <w:contextualSpacing w:val="0"/>
        <w:jc w:val="both"/>
        <w:rPr>
          <w:rFonts w:ascii="Arial" w:hAnsi="Arial" w:cs="Arial"/>
          <w:bCs/>
          <w:color w:val="000000"/>
          <w:sz w:val="24"/>
          <w:szCs w:val="24"/>
          <w:lang w:val="ro-MD"/>
        </w:rPr>
      </w:pPr>
      <w:proofErr w:type="spellStart"/>
      <w:r w:rsidRPr="00FD3498">
        <w:rPr>
          <w:rFonts w:ascii="Arial" w:hAnsi="Arial" w:cs="Arial"/>
          <w:bCs/>
          <w:color w:val="000000"/>
          <w:sz w:val="24"/>
          <w:szCs w:val="24"/>
          <w:lang w:val="ro-MD"/>
        </w:rPr>
        <w:t>Hotărîre</w:t>
      </w:r>
      <w:proofErr w:type="spellEnd"/>
      <w:r w:rsidRPr="00FD3498">
        <w:rPr>
          <w:rFonts w:ascii="Arial" w:hAnsi="Arial" w:cs="Arial"/>
          <w:bCs/>
          <w:color w:val="000000"/>
          <w:sz w:val="24"/>
          <w:szCs w:val="24"/>
          <w:lang w:val="ro-MD"/>
        </w:rPr>
        <w:t xml:space="preserve"> de Guvern nr.</w:t>
      </w:r>
      <w:r w:rsidR="00775CBC" w:rsidRPr="00FD3498">
        <w:rPr>
          <w:rFonts w:ascii="Arial" w:hAnsi="Arial" w:cs="Arial"/>
          <w:bCs/>
          <w:color w:val="000000"/>
          <w:sz w:val="24"/>
          <w:szCs w:val="24"/>
          <w:lang w:val="ro-MD"/>
        </w:rPr>
        <w:t xml:space="preserve">435 din 28.05.2010, </w:t>
      </w:r>
      <w:r w:rsidR="00675EAC" w:rsidRPr="00FD3498">
        <w:rPr>
          <w:rFonts w:ascii="Arial" w:hAnsi="Arial" w:cs="Arial"/>
          <w:bCs/>
          <w:color w:val="000000"/>
          <w:sz w:val="24"/>
          <w:szCs w:val="24"/>
          <w:lang w:val="ro-MD"/>
        </w:rPr>
        <w:t>privind aprobarea Regulilor specifice de igienă a produselo</w:t>
      </w:r>
      <w:r w:rsidR="00775CBC" w:rsidRPr="00FD3498">
        <w:rPr>
          <w:rFonts w:ascii="Arial" w:hAnsi="Arial" w:cs="Arial"/>
          <w:bCs/>
          <w:color w:val="000000"/>
          <w:sz w:val="24"/>
          <w:szCs w:val="24"/>
          <w:lang w:val="ro-MD"/>
        </w:rPr>
        <w:t>r alimentare de origine animală</w:t>
      </w:r>
      <w:r w:rsidR="00675EAC" w:rsidRPr="00FD3498">
        <w:rPr>
          <w:rFonts w:ascii="Arial" w:hAnsi="Arial" w:cs="Arial"/>
          <w:bCs/>
          <w:color w:val="000000"/>
          <w:sz w:val="24"/>
          <w:szCs w:val="24"/>
          <w:lang w:val="ro-MD"/>
        </w:rPr>
        <w:t xml:space="preserve">. </w:t>
      </w:r>
    </w:p>
    <w:p w:rsidR="008C639B" w:rsidRPr="00FD3498" w:rsidRDefault="008C639B" w:rsidP="00D501FE">
      <w:pPr>
        <w:pStyle w:val="Listparagraf"/>
        <w:numPr>
          <w:ilvl w:val="0"/>
          <w:numId w:val="3"/>
        </w:numPr>
        <w:spacing w:after="0"/>
        <w:jc w:val="both"/>
        <w:rPr>
          <w:rFonts w:ascii="Arial" w:hAnsi="Arial" w:cs="Arial"/>
          <w:bCs/>
          <w:color w:val="000000"/>
          <w:sz w:val="24"/>
          <w:szCs w:val="24"/>
          <w:lang w:val="ro-MD"/>
        </w:rPr>
      </w:pPr>
      <w:proofErr w:type="spellStart"/>
      <w:r w:rsidRPr="00FD3498">
        <w:rPr>
          <w:rFonts w:ascii="Arial" w:hAnsi="Arial" w:cs="Arial"/>
          <w:bCs/>
          <w:color w:val="000000"/>
          <w:sz w:val="24"/>
          <w:szCs w:val="24"/>
          <w:lang w:val="ro-MD"/>
        </w:rPr>
        <w:t>Hotărîre</w:t>
      </w:r>
      <w:proofErr w:type="spellEnd"/>
      <w:r w:rsidRPr="00FD3498">
        <w:rPr>
          <w:rFonts w:ascii="Arial" w:hAnsi="Arial" w:cs="Arial"/>
          <w:bCs/>
          <w:color w:val="000000"/>
          <w:sz w:val="24"/>
          <w:szCs w:val="24"/>
          <w:lang w:val="ro-MD"/>
        </w:rPr>
        <w:t xml:space="preserve"> de Guvern </w:t>
      </w:r>
      <w:r w:rsidR="00775CBC" w:rsidRPr="00FD3498">
        <w:rPr>
          <w:rFonts w:ascii="Arial" w:hAnsi="Arial" w:cs="Arial"/>
          <w:bCs/>
          <w:color w:val="000000"/>
          <w:sz w:val="24"/>
          <w:szCs w:val="24"/>
          <w:lang w:val="ro-MD"/>
        </w:rPr>
        <w:t xml:space="preserve">nr. 221  din  16.03.2009, </w:t>
      </w:r>
      <w:r w:rsidRPr="00FD3498">
        <w:rPr>
          <w:rFonts w:ascii="Arial" w:hAnsi="Arial" w:cs="Arial"/>
          <w:bCs/>
          <w:color w:val="000000"/>
          <w:sz w:val="24"/>
          <w:szCs w:val="24"/>
          <w:lang w:val="ro-MD"/>
        </w:rPr>
        <w:t>cu privire la aprobarea Regulilor privind criteriile</w:t>
      </w:r>
    </w:p>
    <w:p w:rsidR="008C639B" w:rsidRPr="00FD3498" w:rsidRDefault="008C639B" w:rsidP="008C639B">
      <w:pPr>
        <w:spacing w:after="0"/>
        <w:ind w:left="360"/>
        <w:jc w:val="both"/>
        <w:rPr>
          <w:rFonts w:ascii="Arial" w:hAnsi="Arial" w:cs="Arial"/>
          <w:bCs/>
          <w:color w:val="000000"/>
          <w:sz w:val="24"/>
          <w:szCs w:val="24"/>
          <w:lang w:val="ro-MD"/>
        </w:rPr>
      </w:pPr>
      <w:r w:rsidRPr="00FD3498">
        <w:rPr>
          <w:rFonts w:ascii="Arial" w:hAnsi="Arial" w:cs="Arial"/>
          <w:bCs/>
          <w:color w:val="000000"/>
          <w:sz w:val="24"/>
          <w:szCs w:val="24"/>
          <w:lang w:val="ro-MD"/>
        </w:rPr>
        <w:t xml:space="preserve">       microbiolog</w:t>
      </w:r>
      <w:r w:rsidR="00775CBC" w:rsidRPr="00FD3498">
        <w:rPr>
          <w:rFonts w:ascii="Arial" w:hAnsi="Arial" w:cs="Arial"/>
          <w:bCs/>
          <w:color w:val="000000"/>
          <w:sz w:val="24"/>
          <w:szCs w:val="24"/>
          <w:lang w:val="ro-MD"/>
        </w:rPr>
        <w:t>ice pentru produsele alimentare</w:t>
      </w:r>
      <w:r w:rsidRPr="00FD3498">
        <w:rPr>
          <w:rFonts w:ascii="Arial" w:hAnsi="Arial" w:cs="Arial"/>
          <w:bCs/>
          <w:color w:val="000000"/>
          <w:sz w:val="24"/>
          <w:szCs w:val="24"/>
          <w:lang w:val="ro-MD"/>
        </w:rPr>
        <w:t>.</w:t>
      </w:r>
    </w:p>
    <w:p w:rsidR="00675EAC" w:rsidRPr="00FD3498" w:rsidRDefault="00B26155" w:rsidP="00D501FE">
      <w:pPr>
        <w:pStyle w:val="Listparagraf"/>
        <w:numPr>
          <w:ilvl w:val="0"/>
          <w:numId w:val="3"/>
        </w:numPr>
        <w:spacing w:after="0"/>
        <w:contextualSpacing w:val="0"/>
        <w:jc w:val="both"/>
        <w:rPr>
          <w:rFonts w:ascii="Arial" w:hAnsi="Arial" w:cs="Arial"/>
          <w:bCs/>
          <w:color w:val="000000"/>
          <w:sz w:val="24"/>
          <w:szCs w:val="24"/>
          <w:lang w:val="ro-MD"/>
        </w:rPr>
      </w:pPr>
      <w:proofErr w:type="spellStart"/>
      <w:r w:rsidRPr="00FD3498">
        <w:rPr>
          <w:rFonts w:ascii="Arial" w:hAnsi="Arial" w:cs="Arial"/>
          <w:bCs/>
          <w:color w:val="000000"/>
          <w:sz w:val="24"/>
          <w:szCs w:val="24"/>
          <w:lang w:val="ro-MD"/>
        </w:rPr>
        <w:t>Hotărîre</w:t>
      </w:r>
      <w:proofErr w:type="spellEnd"/>
      <w:r w:rsidRPr="00FD3498">
        <w:rPr>
          <w:rFonts w:ascii="Arial" w:hAnsi="Arial" w:cs="Arial"/>
          <w:bCs/>
          <w:color w:val="000000"/>
          <w:sz w:val="24"/>
          <w:szCs w:val="24"/>
          <w:lang w:val="ro-MD"/>
        </w:rPr>
        <w:t xml:space="preserve"> de Guvern n</w:t>
      </w:r>
      <w:r w:rsidR="00775CBC" w:rsidRPr="00FD3498">
        <w:rPr>
          <w:rFonts w:ascii="Arial" w:hAnsi="Arial" w:cs="Arial"/>
          <w:bCs/>
          <w:color w:val="000000"/>
          <w:sz w:val="24"/>
          <w:szCs w:val="24"/>
          <w:lang w:val="ro-MD"/>
        </w:rPr>
        <w:t xml:space="preserve">r.298 din 27.04.2011, </w:t>
      </w:r>
      <w:r w:rsidR="00675EAC" w:rsidRPr="00FD3498">
        <w:rPr>
          <w:rFonts w:ascii="Arial" w:hAnsi="Arial" w:cs="Arial"/>
          <w:bCs/>
          <w:color w:val="000000"/>
          <w:sz w:val="24"/>
          <w:szCs w:val="24"/>
          <w:lang w:val="ro-MD"/>
        </w:rPr>
        <w:t xml:space="preserve">pentru aprobarea Normei sanitar-veterinare privind măsurile de supraveghere </w:t>
      </w:r>
      <w:r w:rsidRPr="00FD3498">
        <w:rPr>
          <w:rFonts w:ascii="Arial" w:hAnsi="Arial" w:cs="Arial"/>
          <w:bCs/>
          <w:color w:val="000000"/>
          <w:sz w:val="24"/>
          <w:szCs w:val="24"/>
          <w:lang w:val="ro-MD"/>
        </w:rPr>
        <w:t>și</w:t>
      </w:r>
      <w:r w:rsidR="00675EAC" w:rsidRPr="00FD3498">
        <w:rPr>
          <w:rFonts w:ascii="Arial" w:hAnsi="Arial" w:cs="Arial"/>
          <w:bCs/>
          <w:color w:val="000000"/>
          <w:sz w:val="24"/>
          <w:szCs w:val="24"/>
          <w:lang w:val="ro-MD"/>
        </w:rPr>
        <w:t xml:space="preserve"> control al unor substanțe </w:t>
      </w:r>
      <w:r w:rsidRPr="00FD3498">
        <w:rPr>
          <w:rFonts w:ascii="Arial" w:hAnsi="Arial" w:cs="Arial"/>
          <w:bCs/>
          <w:color w:val="000000"/>
          <w:sz w:val="24"/>
          <w:szCs w:val="24"/>
          <w:lang w:val="ro-MD"/>
        </w:rPr>
        <w:t>și</w:t>
      </w:r>
      <w:r w:rsidR="00675EAC" w:rsidRPr="00FD3498">
        <w:rPr>
          <w:rFonts w:ascii="Arial" w:hAnsi="Arial" w:cs="Arial"/>
          <w:bCs/>
          <w:color w:val="000000"/>
          <w:sz w:val="24"/>
          <w:szCs w:val="24"/>
          <w:lang w:val="ro-MD"/>
        </w:rPr>
        <w:t xml:space="preserve"> al reziduurilor acestora la animalele vii </w:t>
      </w:r>
      <w:r w:rsidRPr="00FD3498">
        <w:rPr>
          <w:rFonts w:ascii="Arial" w:hAnsi="Arial" w:cs="Arial"/>
          <w:bCs/>
          <w:color w:val="000000"/>
          <w:sz w:val="24"/>
          <w:szCs w:val="24"/>
          <w:lang w:val="ro-MD"/>
        </w:rPr>
        <w:t>și</w:t>
      </w:r>
      <w:r w:rsidR="00675EAC" w:rsidRPr="00FD3498">
        <w:rPr>
          <w:rFonts w:ascii="Arial" w:hAnsi="Arial" w:cs="Arial"/>
          <w:bCs/>
          <w:color w:val="000000"/>
          <w:sz w:val="24"/>
          <w:szCs w:val="24"/>
          <w:lang w:val="ro-MD"/>
        </w:rPr>
        <w:t xml:space="preserve"> la produsele lor, precum </w:t>
      </w:r>
      <w:r w:rsidRPr="00FD3498">
        <w:rPr>
          <w:rFonts w:ascii="Arial" w:hAnsi="Arial" w:cs="Arial"/>
          <w:bCs/>
          <w:color w:val="000000"/>
          <w:sz w:val="24"/>
          <w:szCs w:val="24"/>
          <w:lang w:val="ro-MD"/>
        </w:rPr>
        <w:t>și</w:t>
      </w:r>
      <w:r w:rsidR="00675EAC" w:rsidRPr="00FD3498">
        <w:rPr>
          <w:rFonts w:ascii="Arial" w:hAnsi="Arial" w:cs="Arial"/>
          <w:bCs/>
          <w:color w:val="000000"/>
          <w:sz w:val="24"/>
          <w:szCs w:val="24"/>
          <w:lang w:val="ro-MD"/>
        </w:rPr>
        <w:t xml:space="preserve"> al rez</w:t>
      </w:r>
      <w:r w:rsidR="00775CBC" w:rsidRPr="00FD3498">
        <w:rPr>
          <w:rFonts w:ascii="Arial" w:hAnsi="Arial" w:cs="Arial"/>
          <w:bCs/>
          <w:color w:val="000000"/>
          <w:sz w:val="24"/>
          <w:szCs w:val="24"/>
          <w:lang w:val="ro-MD"/>
        </w:rPr>
        <w:t xml:space="preserve">iduurilor de medicamente de uz </w:t>
      </w:r>
      <w:r w:rsidR="00675EAC" w:rsidRPr="00FD3498">
        <w:rPr>
          <w:rFonts w:ascii="Arial" w:hAnsi="Arial" w:cs="Arial"/>
          <w:bCs/>
          <w:color w:val="000000"/>
          <w:sz w:val="24"/>
          <w:szCs w:val="24"/>
          <w:lang w:val="ro-MD"/>
        </w:rPr>
        <w:t xml:space="preserve">veterinar </w:t>
      </w:r>
      <w:r w:rsidR="00775CBC" w:rsidRPr="00FD3498">
        <w:rPr>
          <w:rFonts w:ascii="Arial" w:hAnsi="Arial" w:cs="Arial"/>
          <w:bCs/>
          <w:color w:val="000000"/>
          <w:sz w:val="24"/>
          <w:szCs w:val="24"/>
          <w:lang w:val="ro-MD"/>
        </w:rPr>
        <w:t>în produsele de origine animală</w:t>
      </w:r>
      <w:r w:rsidR="00675EAC" w:rsidRPr="00FD3498">
        <w:rPr>
          <w:rFonts w:ascii="Arial" w:hAnsi="Arial" w:cs="Arial"/>
          <w:bCs/>
          <w:color w:val="000000"/>
          <w:sz w:val="24"/>
          <w:szCs w:val="24"/>
          <w:lang w:val="ro-MD"/>
        </w:rPr>
        <w:t xml:space="preserve">. </w:t>
      </w:r>
    </w:p>
    <w:p w:rsidR="00675EAC" w:rsidRPr="00FD3498" w:rsidRDefault="00B26155" w:rsidP="00D501FE">
      <w:pPr>
        <w:pStyle w:val="Listparagraf"/>
        <w:numPr>
          <w:ilvl w:val="0"/>
          <w:numId w:val="3"/>
        </w:numPr>
        <w:spacing w:after="0"/>
        <w:contextualSpacing w:val="0"/>
        <w:jc w:val="both"/>
        <w:rPr>
          <w:rFonts w:ascii="Arial" w:hAnsi="Arial" w:cs="Arial"/>
          <w:bCs/>
          <w:color w:val="000000"/>
          <w:sz w:val="24"/>
          <w:szCs w:val="24"/>
          <w:lang w:val="ro-MD"/>
        </w:rPr>
      </w:pPr>
      <w:proofErr w:type="spellStart"/>
      <w:r w:rsidRPr="00FD3498">
        <w:rPr>
          <w:rFonts w:ascii="Arial" w:hAnsi="Arial" w:cs="Arial"/>
          <w:bCs/>
          <w:color w:val="000000"/>
          <w:sz w:val="24"/>
          <w:szCs w:val="24"/>
          <w:lang w:val="ro-MD"/>
        </w:rPr>
        <w:t>Hotărîre</w:t>
      </w:r>
      <w:proofErr w:type="spellEnd"/>
      <w:r w:rsidRPr="00FD3498">
        <w:rPr>
          <w:rFonts w:ascii="Arial" w:hAnsi="Arial" w:cs="Arial"/>
          <w:bCs/>
          <w:color w:val="000000"/>
          <w:sz w:val="24"/>
          <w:szCs w:val="24"/>
          <w:lang w:val="ro-MD"/>
        </w:rPr>
        <w:t xml:space="preserve"> de Guvern n</w:t>
      </w:r>
      <w:r w:rsidR="00775CBC" w:rsidRPr="00FD3498">
        <w:rPr>
          <w:rFonts w:ascii="Arial" w:hAnsi="Arial" w:cs="Arial"/>
          <w:bCs/>
          <w:color w:val="000000"/>
          <w:sz w:val="24"/>
          <w:szCs w:val="24"/>
          <w:lang w:val="ro-MD"/>
        </w:rPr>
        <w:t xml:space="preserve">r.520 din 22.06.2010, </w:t>
      </w:r>
      <w:r w:rsidR="00675EAC" w:rsidRPr="00FD3498">
        <w:rPr>
          <w:rFonts w:ascii="Arial" w:hAnsi="Arial" w:cs="Arial"/>
          <w:bCs/>
          <w:color w:val="000000"/>
          <w:sz w:val="24"/>
          <w:szCs w:val="24"/>
          <w:lang w:val="ro-MD"/>
        </w:rPr>
        <w:t xml:space="preserve">cu privire la aprobarea Regulamentului sanitar </w:t>
      </w:r>
    </w:p>
    <w:p w:rsidR="00675EAC" w:rsidRPr="00FD3498" w:rsidRDefault="00675EAC" w:rsidP="002902CE">
      <w:pPr>
        <w:pStyle w:val="Listparagraf"/>
        <w:spacing w:after="0"/>
        <w:jc w:val="both"/>
        <w:rPr>
          <w:rFonts w:ascii="Arial" w:hAnsi="Arial" w:cs="Arial"/>
          <w:bCs/>
          <w:color w:val="000000"/>
          <w:sz w:val="24"/>
          <w:szCs w:val="24"/>
          <w:lang w:val="ro-MD"/>
        </w:rPr>
      </w:pPr>
      <w:r w:rsidRPr="00FD3498">
        <w:rPr>
          <w:rFonts w:ascii="Arial" w:hAnsi="Arial" w:cs="Arial"/>
          <w:bCs/>
          <w:color w:val="000000"/>
          <w:sz w:val="24"/>
          <w:szCs w:val="24"/>
          <w:lang w:val="ro-MD"/>
        </w:rPr>
        <w:t>privind contami</w:t>
      </w:r>
      <w:r w:rsidR="00775CBC" w:rsidRPr="00FD3498">
        <w:rPr>
          <w:rFonts w:ascii="Arial" w:hAnsi="Arial" w:cs="Arial"/>
          <w:bCs/>
          <w:color w:val="000000"/>
          <w:sz w:val="24"/>
          <w:szCs w:val="24"/>
          <w:lang w:val="ro-MD"/>
        </w:rPr>
        <w:t>nanții din produsele alimentare</w:t>
      </w:r>
      <w:r w:rsidRPr="00FD3498">
        <w:rPr>
          <w:rFonts w:ascii="Arial" w:hAnsi="Arial" w:cs="Arial"/>
          <w:bCs/>
          <w:color w:val="000000"/>
          <w:sz w:val="24"/>
          <w:szCs w:val="24"/>
          <w:lang w:val="ro-MD"/>
        </w:rPr>
        <w:t>.</w:t>
      </w:r>
    </w:p>
    <w:p w:rsidR="00675EAC" w:rsidRPr="00FD3498" w:rsidRDefault="00B26155" w:rsidP="00D501FE">
      <w:pPr>
        <w:pStyle w:val="Listparagraf"/>
        <w:numPr>
          <w:ilvl w:val="0"/>
          <w:numId w:val="3"/>
        </w:numPr>
        <w:spacing w:after="0"/>
        <w:contextualSpacing w:val="0"/>
        <w:jc w:val="both"/>
        <w:rPr>
          <w:rFonts w:ascii="Arial" w:hAnsi="Arial" w:cs="Arial"/>
          <w:bCs/>
          <w:color w:val="000000"/>
          <w:sz w:val="24"/>
          <w:szCs w:val="24"/>
          <w:lang w:val="ro-MD"/>
        </w:rPr>
      </w:pPr>
      <w:proofErr w:type="spellStart"/>
      <w:r w:rsidRPr="00FD3498">
        <w:rPr>
          <w:rFonts w:ascii="Arial" w:hAnsi="Arial" w:cs="Arial"/>
          <w:bCs/>
          <w:color w:val="000000"/>
          <w:sz w:val="24"/>
          <w:szCs w:val="24"/>
          <w:lang w:val="ro-MD"/>
        </w:rPr>
        <w:t>Hotărîre</w:t>
      </w:r>
      <w:proofErr w:type="spellEnd"/>
      <w:r w:rsidRPr="00FD3498">
        <w:rPr>
          <w:rFonts w:ascii="Arial" w:hAnsi="Arial" w:cs="Arial"/>
          <w:bCs/>
          <w:color w:val="000000"/>
          <w:sz w:val="24"/>
          <w:szCs w:val="24"/>
          <w:lang w:val="ro-MD"/>
        </w:rPr>
        <w:t xml:space="preserve"> de Guvern n</w:t>
      </w:r>
      <w:r w:rsidR="00775CBC" w:rsidRPr="00FD3498">
        <w:rPr>
          <w:rFonts w:ascii="Arial" w:hAnsi="Arial" w:cs="Arial"/>
          <w:bCs/>
          <w:color w:val="000000"/>
          <w:sz w:val="24"/>
          <w:szCs w:val="24"/>
          <w:lang w:val="ro-MD"/>
        </w:rPr>
        <w:t xml:space="preserve">r.996 din 20.08.2013, </w:t>
      </w:r>
      <w:r w:rsidR="00675EAC" w:rsidRPr="00FD3498">
        <w:rPr>
          <w:rFonts w:ascii="Arial" w:hAnsi="Arial" w:cs="Arial"/>
          <w:bCs/>
          <w:color w:val="000000"/>
          <w:sz w:val="24"/>
          <w:szCs w:val="24"/>
          <w:lang w:val="ro-MD"/>
        </w:rPr>
        <w:t xml:space="preserve">despre aprobarea Normelor privind etichetarea produselor alimentare </w:t>
      </w:r>
      <w:r w:rsidRPr="00FD3498">
        <w:rPr>
          <w:rFonts w:ascii="Arial" w:hAnsi="Arial" w:cs="Arial"/>
          <w:bCs/>
          <w:color w:val="000000"/>
          <w:sz w:val="24"/>
          <w:szCs w:val="24"/>
          <w:lang w:val="ro-MD"/>
        </w:rPr>
        <w:t>și</w:t>
      </w:r>
      <w:r w:rsidR="00675EAC" w:rsidRPr="00FD3498">
        <w:rPr>
          <w:rFonts w:ascii="Arial" w:hAnsi="Arial" w:cs="Arial"/>
          <w:bCs/>
          <w:color w:val="000000"/>
          <w:sz w:val="24"/>
          <w:szCs w:val="24"/>
          <w:lang w:val="ro-MD"/>
        </w:rPr>
        <w:t xml:space="preserve"> Normelor privind eticheta</w:t>
      </w:r>
      <w:r w:rsidR="00775CBC" w:rsidRPr="00FD3498">
        <w:rPr>
          <w:rFonts w:ascii="Arial" w:hAnsi="Arial" w:cs="Arial"/>
          <w:bCs/>
          <w:color w:val="000000"/>
          <w:sz w:val="24"/>
          <w:szCs w:val="24"/>
          <w:lang w:val="ro-MD"/>
        </w:rPr>
        <w:t>rea produselor chimice de menaj</w:t>
      </w:r>
      <w:r w:rsidR="00675EAC" w:rsidRPr="00FD3498">
        <w:rPr>
          <w:rFonts w:ascii="Arial" w:hAnsi="Arial" w:cs="Arial"/>
          <w:bCs/>
          <w:color w:val="000000"/>
          <w:sz w:val="24"/>
          <w:szCs w:val="24"/>
          <w:lang w:val="ro-MD"/>
        </w:rPr>
        <w:t>.</w:t>
      </w:r>
    </w:p>
    <w:p w:rsidR="005B7CB8" w:rsidRPr="00FD3498" w:rsidRDefault="005B7CB8" w:rsidP="00D501FE">
      <w:pPr>
        <w:pStyle w:val="Listparagraf"/>
        <w:numPr>
          <w:ilvl w:val="0"/>
          <w:numId w:val="3"/>
        </w:numPr>
        <w:spacing w:after="0"/>
        <w:contextualSpacing w:val="0"/>
        <w:rPr>
          <w:rFonts w:ascii="Arial" w:hAnsi="Arial" w:cs="Arial"/>
          <w:bCs/>
          <w:color w:val="000000"/>
          <w:sz w:val="24"/>
          <w:szCs w:val="24"/>
          <w:lang w:val="ro-MD"/>
        </w:rPr>
      </w:pPr>
      <w:proofErr w:type="spellStart"/>
      <w:r w:rsidRPr="00FD3498">
        <w:rPr>
          <w:rFonts w:ascii="Arial" w:hAnsi="Arial" w:cs="Arial"/>
          <w:bCs/>
          <w:color w:val="000000"/>
          <w:sz w:val="24"/>
          <w:szCs w:val="24"/>
          <w:lang w:val="ro-MD"/>
        </w:rPr>
        <w:t>Hotărîre</w:t>
      </w:r>
      <w:proofErr w:type="spellEnd"/>
      <w:r w:rsidRPr="00FD3498">
        <w:rPr>
          <w:rFonts w:ascii="Arial" w:hAnsi="Arial" w:cs="Arial"/>
          <w:bCs/>
          <w:color w:val="000000"/>
          <w:sz w:val="24"/>
          <w:szCs w:val="24"/>
          <w:lang w:val="ro-MD"/>
        </w:rPr>
        <w:t xml:space="preserve"> de Guvern n</w:t>
      </w:r>
      <w:r w:rsidR="00775CBC" w:rsidRPr="00FD3498">
        <w:rPr>
          <w:rFonts w:ascii="Arial" w:hAnsi="Arial" w:cs="Arial"/>
          <w:bCs/>
          <w:color w:val="000000"/>
          <w:sz w:val="24"/>
          <w:szCs w:val="24"/>
          <w:lang w:val="ro-MD"/>
        </w:rPr>
        <w:t xml:space="preserve">r. 782 din  01.09.2010, </w:t>
      </w:r>
      <w:r w:rsidRPr="00FD3498">
        <w:rPr>
          <w:rFonts w:ascii="Arial" w:hAnsi="Arial" w:cs="Arial"/>
          <w:bCs/>
          <w:color w:val="000000"/>
          <w:sz w:val="24"/>
          <w:szCs w:val="24"/>
          <w:lang w:val="ro-MD"/>
        </w:rPr>
        <w:t>pentru aprobarea Normei sanitar-veterinare privind prelevarea probelor oficiale de la animalele vii și din produsele de origine animală.</w:t>
      </w:r>
    </w:p>
    <w:p w:rsidR="00346F62" w:rsidRPr="002C06A1" w:rsidRDefault="00675EAC" w:rsidP="00346F62">
      <w:pPr>
        <w:pStyle w:val="Listparagraf"/>
        <w:numPr>
          <w:ilvl w:val="0"/>
          <w:numId w:val="3"/>
        </w:numPr>
        <w:spacing w:after="120"/>
        <w:rPr>
          <w:rFonts w:ascii="Arial" w:hAnsi="Arial" w:cs="Arial"/>
          <w:bCs/>
          <w:color w:val="000000"/>
          <w:sz w:val="24"/>
          <w:szCs w:val="24"/>
          <w:lang w:val="ro-MD"/>
        </w:rPr>
      </w:pPr>
      <w:r w:rsidRPr="002C06A1">
        <w:rPr>
          <w:rFonts w:ascii="Arial" w:hAnsi="Arial" w:cs="Arial"/>
          <w:bCs/>
          <w:color w:val="000000"/>
          <w:sz w:val="24"/>
          <w:szCs w:val="24"/>
          <w:lang w:val="ro-MD"/>
        </w:rPr>
        <w:t>Cod contrav</w:t>
      </w:r>
      <w:r w:rsidR="00775CBC" w:rsidRPr="002C06A1">
        <w:rPr>
          <w:rFonts w:ascii="Arial" w:hAnsi="Arial" w:cs="Arial"/>
          <w:bCs/>
          <w:color w:val="000000"/>
          <w:sz w:val="24"/>
          <w:szCs w:val="24"/>
          <w:lang w:val="ro-MD"/>
        </w:rPr>
        <w:t xml:space="preserve">ențional Nr.218 din 24.10.2008, </w:t>
      </w:r>
      <w:r w:rsidRPr="002C06A1">
        <w:rPr>
          <w:rFonts w:ascii="Arial" w:hAnsi="Arial" w:cs="Arial"/>
          <w:bCs/>
          <w:color w:val="000000"/>
          <w:sz w:val="24"/>
          <w:szCs w:val="24"/>
          <w:lang w:val="ro-MD"/>
        </w:rPr>
        <w:t>Cod</w:t>
      </w:r>
      <w:r w:rsidR="00B10F2E" w:rsidRPr="002C06A1">
        <w:rPr>
          <w:rFonts w:ascii="Arial" w:hAnsi="Arial" w:cs="Arial"/>
          <w:bCs/>
          <w:color w:val="000000"/>
          <w:sz w:val="24"/>
          <w:szCs w:val="24"/>
          <w:lang w:val="ro-MD"/>
        </w:rPr>
        <w:t>ul</w:t>
      </w:r>
      <w:r w:rsidRPr="002C06A1">
        <w:rPr>
          <w:rFonts w:ascii="Arial" w:hAnsi="Arial" w:cs="Arial"/>
          <w:bCs/>
          <w:color w:val="000000"/>
          <w:sz w:val="24"/>
          <w:szCs w:val="24"/>
          <w:lang w:val="ro-MD"/>
        </w:rPr>
        <w:t xml:space="preserve"> Contravențional al Republicii Moldova</w:t>
      </w:r>
      <w:r w:rsidR="007613BA" w:rsidRPr="002C06A1">
        <w:rPr>
          <w:rFonts w:ascii="Arial" w:hAnsi="Arial" w:cs="Arial"/>
          <w:bCs/>
          <w:color w:val="000000"/>
          <w:sz w:val="24"/>
          <w:szCs w:val="24"/>
          <w:lang w:val="ro-MD"/>
        </w:rPr>
        <w:t>.</w:t>
      </w:r>
    </w:p>
    <w:p w:rsidR="003A3520" w:rsidRPr="002C06A1" w:rsidRDefault="003A3520" w:rsidP="00346F62">
      <w:pPr>
        <w:pStyle w:val="Listparagraf"/>
        <w:numPr>
          <w:ilvl w:val="0"/>
          <w:numId w:val="3"/>
        </w:numPr>
        <w:spacing w:after="120"/>
        <w:rPr>
          <w:rFonts w:ascii="Arial" w:hAnsi="Arial" w:cs="Arial"/>
          <w:bCs/>
          <w:color w:val="000000"/>
          <w:sz w:val="24"/>
          <w:szCs w:val="24"/>
          <w:lang w:val="ro-MD"/>
        </w:rPr>
      </w:pPr>
      <w:r w:rsidRPr="002C06A1">
        <w:rPr>
          <w:rFonts w:ascii="Arial" w:hAnsi="Arial" w:cs="Arial"/>
          <w:bCs/>
          <w:color w:val="000000"/>
          <w:sz w:val="24"/>
          <w:szCs w:val="24"/>
          <w:lang w:val="ro-MD"/>
        </w:rPr>
        <w:t>Ordin nr.100 din 10.05.2006 „cu privire la aprobarea Regulamentului privind modul de    inspectare sanitară veterinară și a unor formulare tipizate”</w:t>
      </w:r>
    </w:p>
    <w:p w:rsidR="003A3520" w:rsidRDefault="003A3520" w:rsidP="003A3520">
      <w:pPr>
        <w:pStyle w:val="Listparagraf"/>
        <w:spacing w:after="120"/>
        <w:ind w:left="360"/>
        <w:rPr>
          <w:rFonts w:ascii="Times New Roman" w:hAnsi="Times New Roman"/>
          <w:bCs/>
          <w:color w:val="000000"/>
          <w:sz w:val="24"/>
          <w:szCs w:val="24"/>
          <w:lang w:val="ro-MD"/>
        </w:rPr>
      </w:pPr>
    </w:p>
    <w:p w:rsidR="002C06A1" w:rsidRDefault="002C06A1" w:rsidP="003A3520">
      <w:pPr>
        <w:pStyle w:val="Listparagraf"/>
        <w:spacing w:after="120"/>
        <w:ind w:left="360"/>
        <w:rPr>
          <w:rFonts w:ascii="Times New Roman" w:hAnsi="Times New Roman"/>
          <w:bCs/>
          <w:color w:val="000000"/>
          <w:sz w:val="24"/>
          <w:szCs w:val="24"/>
          <w:lang w:val="ro-MD"/>
        </w:rPr>
      </w:pPr>
    </w:p>
    <w:p w:rsidR="002C06A1" w:rsidRDefault="002C06A1" w:rsidP="003A3520">
      <w:pPr>
        <w:pStyle w:val="Listparagraf"/>
        <w:spacing w:after="120"/>
        <w:ind w:left="360"/>
        <w:rPr>
          <w:rFonts w:ascii="Times New Roman" w:hAnsi="Times New Roman"/>
          <w:bCs/>
          <w:color w:val="000000"/>
          <w:sz w:val="24"/>
          <w:szCs w:val="24"/>
          <w:lang w:val="ro-MD"/>
        </w:rPr>
      </w:pPr>
    </w:p>
    <w:p w:rsidR="002C06A1" w:rsidRDefault="002C06A1" w:rsidP="003A3520">
      <w:pPr>
        <w:pStyle w:val="Listparagraf"/>
        <w:spacing w:after="120"/>
        <w:ind w:left="360"/>
        <w:rPr>
          <w:rFonts w:ascii="Times New Roman" w:hAnsi="Times New Roman"/>
          <w:bCs/>
          <w:color w:val="000000"/>
          <w:sz w:val="24"/>
          <w:szCs w:val="24"/>
          <w:lang w:val="ro-MD"/>
        </w:rPr>
      </w:pPr>
    </w:p>
    <w:p w:rsidR="002C06A1" w:rsidRPr="00FD3498" w:rsidRDefault="002C06A1" w:rsidP="003A3520">
      <w:pPr>
        <w:pStyle w:val="Listparagraf"/>
        <w:spacing w:after="120"/>
        <w:ind w:left="360"/>
        <w:rPr>
          <w:rFonts w:ascii="Times New Roman" w:hAnsi="Times New Roman"/>
          <w:bCs/>
          <w:color w:val="000000"/>
          <w:sz w:val="24"/>
          <w:szCs w:val="24"/>
          <w:lang w:val="ro-MD"/>
        </w:rPr>
      </w:pPr>
    </w:p>
    <w:p w:rsidR="003A3520" w:rsidRPr="00FD3498" w:rsidRDefault="003A3520" w:rsidP="003A3520">
      <w:pPr>
        <w:pStyle w:val="Listparagraf"/>
        <w:spacing w:after="120"/>
        <w:ind w:left="360"/>
        <w:rPr>
          <w:rFonts w:ascii="Times New Roman" w:hAnsi="Times New Roman"/>
          <w:bCs/>
          <w:color w:val="000000"/>
          <w:sz w:val="24"/>
          <w:szCs w:val="24"/>
          <w:lang w:val="ro-MD"/>
        </w:rPr>
      </w:pPr>
      <w:r w:rsidRPr="00FD3498">
        <w:rPr>
          <w:rFonts w:ascii="Times New Roman" w:hAnsi="Times New Roman"/>
          <w:bCs/>
          <w:color w:val="000000"/>
          <w:sz w:val="24"/>
          <w:szCs w:val="24"/>
          <w:lang w:val="ro-MD"/>
        </w:rPr>
        <w:t xml:space="preserve"> </w:t>
      </w:r>
    </w:p>
    <w:p w:rsidR="00C15CDC" w:rsidRPr="00FD3498" w:rsidRDefault="002C06A1" w:rsidP="002C06A1">
      <w:pPr>
        <w:pStyle w:val="Listparagraf"/>
        <w:numPr>
          <w:ilvl w:val="0"/>
          <w:numId w:val="2"/>
        </w:numPr>
        <w:tabs>
          <w:tab w:val="left" w:pos="284"/>
        </w:tabs>
        <w:spacing w:after="0"/>
        <w:ind w:left="426" w:hanging="270"/>
        <w:jc w:val="both"/>
        <w:rPr>
          <w:rFonts w:ascii="Arial" w:hAnsi="Arial" w:cs="Arial"/>
          <w:b/>
          <w:sz w:val="24"/>
          <w:szCs w:val="24"/>
          <w:u w:val="single"/>
          <w:lang w:val="ro-MD"/>
        </w:rPr>
      </w:pPr>
      <w:r>
        <w:rPr>
          <w:rFonts w:ascii="Arial" w:hAnsi="Arial" w:cs="Arial"/>
          <w:b/>
          <w:sz w:val="24"/>
          <w:szCs w:val="24"/>
          <w:u w:val="single"/>
          <w:lang w:val="ro-MD"/>
        </w:rPr>
        <w:lastRenderedPageBreak/>
        <w:t xml:space="preserve"> </w:t>
      </w:r>
      <w:r w:rsidR="00C15CDC" w:rsidRPr="00FD3498">
        <w:rPr>
          <w:rFonts w:ascii="Arial" w:hAnsi="Arial" w:cs="Arial"/>
          <w:b/>
          <w:sz w:val="24"/>
          <w:szCs w:val="24"/>
          <w:u w:val="single"/>
          <w:lang w:val="ro-MD"/>
        </w:rPr>
        <w:t>RESPONSABILITĂȚI</w:t>
      </w:r>
    </w:p>
    <w:p w:rsidR="00775CBC" w:rsidRPr="00FD3498" w:rsidRDefault="00775CBC" w:rsidP="00775CBC">
      <w:pPr>
        <w:tabs>
          <w:tab w:val="left" w:pos="360"/>
        </w:tabs>
        <w:spacing w:after="0"/>
        <w:ind w:left="284"/>
        <w:jc w:val="both"/>
        <w:rPr>
          <w:rFonts w:ascii="Arial" w:hAnsi="Arial" w:cs="Arial"/>
          <w:b/>
          <w:sz w:val="24"/>
          <w:szCs w:val="24"/>
          <w:u w:val="single"/>
          <w:lang w:val="ro-MD"/>
        </w:rPr>
      </w:pPr>
    </w:p>
    <w:p w:rsidR="00775CBC" w:rsidRPr="00FD3498" w:rsidRDefault="00775CBC" w:rsidP="00775CBC">
      <w:pPr>
        <w:pStyle w:val="Listparagraf"/>
        <w:numPr>
          <w:ilvl w:val="1"/>
          <w:numId w:val="2"/>
        </w:numPr>
        <w:tabs>
          <w:tab w:val="left" w:pos="360"/>
        </w:tabs>
        <w:ind w:left="284"/>
        <w:jc w:val="both"/>
        <w:rPr>
          <w:rFonts w:ascii="Arial" w:hAnsi="Arial" w:cs="Arial"/>
          <w:b/>
          <w:sz w:val="24"/>
          <w:szCs w:val="24"/>
          <w:lang w:val="ro-MD"/>
        </w:rPr>
      </w:pPr>
      <w:r w:rsidRPr="00FD3498">
        <w:rPr>
          <w:rFonts w:ascii="Arial" w:hAnsi="Arial" w:cs="Arial"/>
          <w:b/>
          <w:sz w:val="24"/>
          <w:szCs w:val="24"/>
          <w:lang w:val="ro-MD"/>
        </w:rPr>
        <w:t>Responsabilitățile aparatului central ANSA</w:t>
      </w:r>
    </w:p>
    <w:p w:rsidR="00775CBC" w:rsidRPr="00FD3498" w:rsidRDefault="00775CBC" w:rsidP="00775CBC">
      <w:pPr>
        <w:pStyle w:val="Listparagraf"/>
        <w:tabs>
          <w:tab w:val="left" w:pos="284"/>
        </w:tabs>
        <w:spacing w:after="0"/>
        <w:ind w:left="284"/>
        <w:jc w:val="both"/>
        <w:rPr>
          <w:rFonts w:ascii="Arial" w:hAnsi="Arial" w:cs="Arial"/>
          <w:sz w:val="24"/>
          <w:szCs w:val="24"/>
          <w:lang w:val="ro-MD"/>
        </w:rPr>
      </w:pPr>
      <w:r w:rsidRPr="00FD3498">
        <w:rPr>
          <w:rFonts w:ascii="Arial" w:hAnsi="Arial" w:cs="Arial"/>
          <w:sz w:val="24"/>
          <w:szCs w:val="24"/>
          <w:lang w:val="ro-MD"/>
        </w:rPr>
        <w:t>ANSA este responsabilă de planificarea, pregătirea și efectuarea controalelor oficiale a unităților de producere și procesare a produselor alimentare de origine animală. Astfel</w:t>
      </w:r>
      <w:r w:rsidR="00346F62" w:rsidRPr="00FD3498">
        <w:rPr>
          <w:rFonts w:ascii="Arial" w:hAnsi="Arial" w:cs="Arial"/>
          <w:sz w:val="24"/>
          <w:szCs w:val="24"/>
          <w:lang w:val="ro-MD"/>
        </w:rPr>
        <w:t>,</w:t>
      </w:r>
      <w:r w:rsidRPr="00FD3498">
        <w:rPr>
          <w:rFonts w:ascii="Arial" w:hAnsi="Arial" w:cs="Arial"/>
          <w:sz w:val="24"/>
          <w:szCs w:val="24"/>
          <w:lang w:val="ro-MD"/>
        </w:rPr>
        <w:t xml:space="preserve"> anual sunt elaborate planurile naționale de control și programele de monitorizare, care stabilesc tipul și numărul de probe pentru prelevare.</w:t>
      </w:r>
    </w:p>
    <w:p w:rsidR="00775CBC" w:rsidRPr="00FD3498" w:rsidRDefault="00775CBC" w:rsidP="00775CBC">
      <w:pPr>
        <w:pStyle w:val="Listparagraf"/>
        <w:tabs>
          <w:tab w:val="left" w:pos="284"/>
        </w:tabs>
        <w:spacing w:after="0"/>
        <w:ind w:left="284"/>
        <w:jc w:val="both"/>
        <w:rPr>
          <w:rFonts w:ascii="Arial" w:hAnsi="Arial" w:cs="Arial"/>
          <w:sz w:val="24"/>
          <w:szCs w:val="24"/>
          <w:lang w:val="ro-MD"/>
        </w:rPr>
      </w:pPr>
    </w:p>
    <w:p w:rsidR="00775CBC" w:rsidRPr="00FD3498" w:rsidRDefault="00775CBC" w:rsidP="00775CBC">
      <w:pPr>
        <w:pStyle w:val="Listparagraf"/>
        <w:tabs>
          <w:tab w:val="left" w:pos="284"/>
        </w:tabs>
        <w:spacing w:after="0"/>
        <w:ind w:left="284"/>
        <w:jc w:val="both"/>
        <w:rPr>
          <w:rFonts w:ascii="Arial" w:hAnsi="Arial" w:cs="Arial"/>
          <w:sz w:val="24"/>
          <w:szCs w:val="24"/>
          <w:lang w:val="ro-MD"/>
        </w:rPr>
      </w:pPr>
      <w:r w:rsidRPr="00FD3498">
        <w:rPr>
          <w:rFonts w:ascii="Arial" w:hAnsi="Arial" w:cs="Arial"/>
          <w:sz w:val="24"/>
          <w:szCs w:val="24"/>
          <w:lang w:val="ro-MD"/>
        </w:rPr>
        <w:t xml:space="preserve">În acest sens Direcția supravegherea unităților de producere a alimentelor de origine animală a elaborat actuala procedură generală. Aparatul central ANSA este responsabil și de instruirea și abilitarea inspectorilor în vederea implementării actualei proceduri. </w:t>
      </w:r>
    </w:p>
    <w:p w:rsidR="00775CBC" w:rsidRPr="00FD3498" w:rsidRDefault="00775CBC" w:rsidP="00775CBC">
      <w:pPr>
        <w:pStyle w:val="Listparagraf"/>
        <w:tabs>
          <w:tab w:val="left" w:pos="284"/>
        </w:tabs>
        <w:spacing w:after="0"/>
        <w:ind w:left="284"/>
        <w:jc w:val="both"/>
        <w:rPr>
          <w:rFonts w:ascii="Arial" w:hAnsi="Arial" w:cs="Arial"/>
          <w:sz w:val="24"/>
          <w:szCs w:val="24"/>
          <w:lang w:val="ro-MD"/>
        </w:rPr>
      </w:pPr>
    </w:p>
    <w:p w:rsidR="00775CBC" w:rsidRPr="00FD3498" w:rsidRDefault="00775CBC" w:rsidP="00775CBC">
      <w:pPr>
        <w:pStyle w:val="Listparagraf"/>
        <w:tabs>
          <w:tab w:val="left" w:pos="284"/>
        </w:tabs>
        <w:spacing w:after="0"/>
        <w:ind w:left="284"/>
        <w:jc w:val="both"/>
        <w:rPr>
          <w:rFonts w:ascii="Arial" w:hAnsi="Arial" w:cs="Arial"/>
          <w:sz w:val="24"/>
          <w:szCs w:val="24"/>
          <w:lang w:val="ro-MD"/>
        </w:rPr>
      </w:pPr>
      <w:r w:rsidRPr="00FD3498">
        <w:rPr>
          <w:rFonts w:ascii="Arial" w:hAnsi="Arial" w:cs="Arial"/>
          <w:sz w:val="24"/>
          <w:szCs w:val="24"/>
          <w:lang w:val="ro-MD"/>
        </w:rPr>
        <w:t xml:space="preserve">În responsabilitățile aparatului central ANSA se mai include coordonarea activității subdiviziunilor teritoriale, colectarea rapoartelor despre activitatea ce control al STSA. În cazuri </w:t>
      </w:r>
      <w:proofErr w:type="spellStart"/>
      <w:r w:rsidRPr="00FD3498">
        <w:rPr>
          <w:rFonts w:ascii="Arial" w:hAnsi="Arial" w:cs="Arial"/>
          <w:sz w:val="24"/>
          <w:szCs w:val="24"/>
          <w:lang w:val="ro-MD"/>
        </w:rPr>
        <w:t>nestandarde</w:t>
      </w:r>
      <w:proofErr w:type="spellEnd"/>
      <w:r w:rsidRPr="00FD3498">
        <w:rPr>
          <w:rFonts w:ascii="Arial" w:hAnsi="Arial" w:cs="Arial"/>
          <w:sz w:val="24"/>
          <w:szCs w:val="24"/>
          <w:lang w:val="ro-MD"/>
        </w:rPr>
        <w:t>, specialiștii aparatul central ANSA oferă consultanță și consiliere inspectorilor. Daca este necesară delegarea la un control al inspectorilor din diferite subdiviziuni teritoriale, acest lucru este stabilit printr-un ordin al ANSA.</w:t>
      </w:r>
    </w:p>
    <w:p w:rsidR="00775CBC" w:rsidRPr="00FD3498" w:rsidRDefault="00775CBC" w:rsidP="00775CBC">
      <w:pPr>
        <w:pStyle w:val="Listparagraf"/>
        <w:tabs>
          <w:tab w:val="left" w:pos="360"/>
        </w:tabs>
        <w:spacing w:after="0"/>
        <w:ind w:left="284"/>
        <w:jc w:val="both"/>
        <w:rPr>
          <w:rFonts w:ascii="Arial" w:hAnsi="Arial" w:cs="Arial"/>
          <w:sz w:val="24"/>
          <w:szCs w:val="24"/>
          <w:lang w:val="ro-MD"/>
        </w:rPr>
      </w:pPr>
    </w:p>
    <w:p w:rsidR="00775CBC" w:rsidRPr="00FD3498" w:rsidRDefault="00775CBC" w:rsidP="00775CBC">
      <w:pPr>
        <w:pStyle w:val="Listparagraf"/>
        <w:numPr>
          <w:ilvl w:val="1"/>
          <w:numId w:val="2"/>
        </w:numPr>
        <w:tabs>
          <w:tab w:val="left" w:pos="360"/>
        </w:tabs>
        <w:ind w:left="284"/>
        <w:jc w:val="both"/>
        <w:rPr>
          <w:rFonts w:ascii="Arial" w:hAnsi="Arial" w:cs="Arial"/>
          <w:b/>
          <w:sz w:val="24"/>
          <w:szCs w:val="24"/>
          <w:lang w:val="ro-MD"/>
        </w:rPr>
      </w:pPr>
      <w:r w:rsidRPr="00FD3498">
        <w:rPr>
          <w:rFonts w:ascii="Arial" w:hAnsi="Arial" w:cs="Arial"/>
          <w:b/>
          <w:sz w:val="24"/>
          <w:szCs w:val="24"/>
          <w:lang w:val="ro-MD"/>
        </w:rPr>
        <w:t>Responsabilitățile conducerii STSA</w:t>
      </w:r>
    </w:p>
    <w:p w:rsidR="00775CBC" w:rsidRPr="00FD3498" w:rsidRDefault="00775CBC" w:rsidP="00775CBC">
      <w:pPr>
        <w:pStyle w:val="Listparagraf"/>
        <w:tabs>
          <w:tab w:val="left" w:pos="360"/>
        </w:tabs>
        <w:spacing w:after="0"/>
        <w:ind w:left="284"/>
        <w:jc w:val="both"/>
        <w:rPr>
          <w:rFonts w:ascii="Arial" w:hAnsi="Arial" w:cs="Arial"/>
          <w:sz w:val="24"/>
          <w:szCs w:val="24"/>
          <w:lang w:val="ro-MD"/>
        </w:rPr>
      </w:pPr>
      <w:r w:rsidRPr="00FD3498">
        <w:rPr>
          <w:rFonts w:ascii="Arial" w:hAnsi="Arial" w:cs="Arial"/>
          <w:sz w:val="24"/>
          <w:szCs w:val="24"/>
          <w:lang w:val="ro-MD"/>
        </w:rPr>
        <w:t>Șeful STSA și adjunctul acestuia sunt responsabili de organizarea și implementarea controalelor oficiale în teritoriu la unitățile (operatorii economici) care produc și/sau procesează produse alimentare de origine animală. Aceste persoane dispun implementarea programelor naționale la nivel teritorial și elaborează planurile anuale și lunare de controale. Astfel ei desemnează și deleagă inspectorii pentru efectuarea controalelor oficiale în teritoriu. Conducerea STSA este responsabilă de instruire la locul de muncă a inspectorilor precum și monitorizarea performanțelor inspectorilor în timpul controlului.</w:t>
      </w:r>
    </w:p>
    <w:p w:rsidR="00775CBC" w:rsidRPr="00FD3498" w:rsidRDefault="00775CBC" w:rsidP="00775CBC">
      <w:pPr>
        <w:pStyle w:val="Listparagraf"/>
        <w:tabs>
          <w:tab w:val="left" w:pos="360"/>
        </w:tabs>
        <w:spacing w:after="0"/>
        <w:ind w:left="284"/>
        <w:jc w:val="both"/>
        <w:rPr>
          <w:rFonts w:ascii="Arial" w:hAnsi="Arial" w:cs="Arial"/>
          <w:sz w:val="24"/>
          <w:szCs w:val="24"/>
          <w:lang w:val="ro-MD"/>
        </w:rPr>
      </w:pPr>
    </w:p>
    <w:p w:rsidR="00775CBC" w:rsidRPr="00FD3498" w:rsidRDefault="00775CBC" w:rsidP="00775CBC">
      <w:pPr>
        <w:pStyle w:val="Listparagraf"/>
        <w:numPr>
          <w:ilvl w:val="1"/>
          <w:numId w:val="2"/>
        </w:numPr>
        <w:tabs>
          <w:tab w:val="left" w:pos="360"/>
        </w:tabs>
        <w:ind w:left="284"/>
        <w:jc w:val="both"/>
        <w:rPr>
          <w:rFonts w:ascii="Arial" w:hAnsi="Arial" w:cs="Arial"/>
          <w:b/>
          <w:sz w:val="24"/>
          <w:szCs w:val="24"/>
          <w:lang w:val="ro-MD"/>
        </w:rPr>
      </w:pPr>
      <w:r w:rsidRPr="00FD3498">
        <w:rPr>
          <w:rFonts w:ascii="Arial" w:hAnsi="Arial" w:cs="Arial"/>
          <w:b/>
          <w:sz w:val="24"/>
          <w:szCs w:val="24"/>
          <w:lang w:val="ro-MD"/>
        </w:rPr>
        <w:t>Responsabilitățile inspectorilor STSA</w:t>
      </w:r>
    </w:p>
    <w:p w:rsidR="00775CBC" w:rsidRPr="00FD3498" w:rsidRDefault="00775CBC" w:rsidP="00775CBC">
      <w:pPr>
        <w:pStyle w:val="Listparagraf"/>
        <w:tabs>
          <w:tab w:val="left" w:pos="360"/>
        </w:tabs>
        <w:ind w:left="284"/>
        <w:jc w:val="both"/>
        <w:rPr>
          <w:rFonts w:ascii="Arial" w:hAnsi="Arial" w:cs="Arial"/>
          <w:sz w:val="24"/>
          <w:szCs w:val="24"/>
          <w:lang w:val="ro-MD"/>
        </w:rPr>
      </w:pPr>
      <w:r w:rsidRPr="00FD3498">
        <w:rPr>
          <w:rFonts w:ascii="Arial" w:hAnsi="Arial" w:cs="Arial"/>
          <w:sz w:val="24"/>
          <w:szCs w:val="24"/>
          <w:lang w:val="ro-MD"/>
        </w:rPr>
        <w:t xml:space="preserve">Conform atribuțiilor funcționale (descrise în Fișa de post) inspectorii din cadrul STSA </w:t>
      </w:r>
      <w:proofErr w:type="spellStart"/>
      <w:r w:rsidRPr="00FD3498">
        <w:rPr>
          <w:rFonts w:ascii="Arial" w:hAnsi="Arial" w:cs="Arial"/>
          <w:sz w:val="24"/>
          <w:szCs w:val="24"/>
          <w:lang w:val="ro-MD"/>
        </w:rPr>
        <w:t>sînt</w:t>
      </w:r>
      <w:proofErr w:type="spellEnd"/>
      <w:r w:rsidRPr="00FD3498">
        <w:rPr>
          <w:rFonts w:ascii="Arial" w:hAnsi="Arial" w:cs="Arial"/>
          <w:sz w:val="24"/>
          <w:szCs w:val="24"/>
          <w:lang w:val="ro-MD"/>
        </w:rPr>
        <w:t xml:space="preserve"> responsabili nemijlocit de efectuarea/realizarea controalelor oficiale la unitățile (operatorii economici) </w:t>
      </w:r>
      <w:r w:rsidR="009E7AF3" w:rsidRPr="00FD3498">
        <w:rPr>
          <w:rFonts w:ascii="Arial" w:hAnsi="Arial" w:cs="Arial"/>
          <w:sz w:val="24"/>
          <w:szCs w:val="24"/>
          <w:lang w:val="ro-MD"/>
        </w:rPr>
        <w:t>supravegheate.</w:t>
      </w:r>
      <w:r w:rsidRPr="00FD3498">
        <w:rPr>
          <w:rFonts w:ascii="Arial" w:hAnsi="Arial" w:cs="Arial"/>
          <w:sz w:val="24"/>
          <w:szCs w:val="24"/>
          <w:lang w:val="ro-MD"/>
        </w:rPr>
        <w:t xml:space="preserve"> Inspectorii </w:t>
      </w:r>
      <w:proofErr w:type="spellStart"/>
      <w:r w:rsidRPr="00FD3498">
        <w:rPr>
          <w:rFonts w:ascii="Arial" w:hAnsi="Arial" w:cs="Arial"/>
          <w:sz w:val="24"/>
          <w:szCs w:val="24"/>
          <w:lang w:val="ro-MD"/>
        </w:rPr>
        <w:t>sînt</w:t>
      </w:r>
      <w:proofErr w:type="spellEnd"/>
      <w:r w:rsidRPr="00FD3498">
        <w:rPr>
          <w:rFonts w:ascii="Arial" w:hAnsi="Arial" w:cs="Arial"/>
          <w:sz w:val="24"/>
          <w:szCs w:val="24"/>
          <w:lang w:val="ro-MD"/>
        </w:rPr>
        <w:t xml:space="preserve"> obligați să efectueze controalele oficiale într-un mod obiectiv, imparțial și eficient. </w:t>
      </w:r>
    </w:p>
    <w:p w:rsidR="002C06A1" w:rsidRDefault="002C06A1" w:rsidP="002C06A1">
      <w:pPr>
        <w:pStyle w:val="Listparagraf"/>
        <w:tabs>
          <w:tab w:val="left" w:pos="360"/>
        </w:tabs>
        <w:spacing w:after="0"/>
        <w:ind w:left="90"/>
        <w:jc w:val="both"/>
        <w:rPr>
          <w:rFonts w:ascii="Arial" w:hAnsi="Arial" w:cs="Arial"/>
          <w:b/>
          <w:sz w:val="24"/>
          <w:szCs w:val="24"/>
          <w:u w:val="single"/>
          <w:lang w:val="ro-MD"/>
        </w:rPr>
      </w:pPr>
    </w:p>
    <w:p w:rsidR="00C15CDC" w:rsidRPr="00FD3498" w:rsidRDefault="00C15CDC" w:rsidP="00D25455">
      <w:pPr>
        <w:pStyle w:val="Listparagraf"/>
        <w:numPr>
          <w:ilvl w:val="0"/>
          <w:numId w:val="2"/>
        </w:numPr>
        <w:tabs>
          <w:tab w:val="left" w:pos="360"/>
        </w:tabs>
        <w:spacing w:after="0"/>
        <w:ind w:left="90" w:firstLine="0"/>
        <w:jc w:val="both"/>
        <w:rPr>
          <w:rFonts w:ascii="Arial" w:hAnsi="Arial" w:cs="Arial"/>
          <w:b/>
          <w:sz w:val="24"/>
          <w:szCs w:val="24"/>
          <w:u w:val="single"/>
          <w:lang w:val="ro-MD"/>
        </w:rPr>
      </w:pPr>
      <w:r w:rsidRPr="00FD3498">
        <w:rPr>
          <w:rFonts w:ascii="Arial" w:hAnsi="Arial" w:cs="Arial"/>
          <w:b/>
          <w:sz w:val="24"/>
          <w:szCs w:val="24"/>
          <w:u w:val="single"/>
          <w:lang w:val="ro-MD"/>
        </w:rPr>
        <w:t>DECRIEREA PROCEDURII</w:t>
      </w:r>
    </w:p>
    <w:p w:rsidR="0087295A" w:rsidRPr="00FD3498" w:rsidRDefault="0087295A" w:rsidP="0087295A">
      <w:pPr>
        <w:pStyle w:val="Listparagraf"/>
        <w:tabs>
          <w:tab w:val="left" w:pos="360"/>
        </w:tabs>
        <w:spacing w:after="0"/>
        <w:ind w:left="630"/>
        <w:jc w:val="both"/>
        <w:rPr>
          <w:rFonts w:ascii="Arial" w:hAnsi="Arial" w:cs="Arial"/>
          <w:b/>
          <w:sz w:val="24"/>
          <w:szCs w:val="24"/>
          <w:u w:val="single"/>
          <w:lang w:val="ro-MD"/>
        </w:rPr>
      </w:pPr>
    </w:p>
    <w:p w:rsidR="00875E8D" w:rsidRPr="00FD3498" w:rsidRDefault="00B83C76" w:rsidP="00D25455">
      <w:pPr>
        <w:pStyle w:val="Listparagraf"/>
        <w:numPr>
          <w:ilvl w:val="1"/>
          <w:numId w:val="2"/>
        </w:numPr>
        <w:tabs>
          <w:tab w:val="left" w:pos="360"/>
          <w:tab w:val="left" w:pos="630"/>
        </w:tabs>
        <w:spacing w:after="100" w:afterAutospacing="1"/>
        <w:rPr>
          <w:rFonts w:ascii="Arial" w:hAnsi="Arial" w:cs="Arial"/>
          <w:b/>
          <w:sz w:val="24"/>
          <w:szCs w:val="24"/>
          <w:u w:val="single"/>
          <w:lang w:val="ro-MD"/>
        </w:rPr>
      </w:pPr>
      <w:r w:rsidRPr="00FD3498">
        <w:rPr>
          <w:rFonts w:ascii="Arial" w:hAnsi="Arial" w:cs="Arial"/>
          <w:b/>
          <w:sz w:val="24"/>
          <w:szCs w:val="24"/>
          <w:u w:val="single"/>
          <w:lang w:val="ro-MD"/>
        </w:rPr>
        <w:t>G</w:t>
      </w:r>
      <w:r w:rsidR="00754BDD" w:rsidRPr="00FD3498">
        <w:rPr>
          <w:rFonts w:ascii="Arial" w:hAnsi="Arial" w:cs="Arial"/>
          <w:b/>
          <w:sz w:val="24"/>
          <w:szCs w:val="24"/>
          <w:u w:val="single"/>
          <w:lang w:val="ro-MD"/>
        </w:rPr>
        <w:t>ENERALITĂȚI</w:t>
      </w:r>
    </w:p>
    <w:p w:rsidR="00B83C76" w:rsidRPr="00FD3498" w:rsidRDefault="00B83C76" w:rsidP="00D25455">
      <w:pPr>
        <w:pStyle w:val="Listparagraf"/>
        <w:tabs>
          <w:tab w:val="left" w:pos="360"/>
          <w:tab w:val="left" w:pos="630"/>
        </w:tabs>
        <w:spacing w:after="0"/>
        <w:ind w:left="765"/>
        <w:rPr>
          <w:rFonts w:ascii="Arial" w:hAnsi="Arial" w:cs="Arial"/>
          <w:b/>
          <w:sz w:val="24"/>
          <w:szCs w:val="24"/>
          <w:u w:val="single"/>
          <w:lang w:val="ro-MD"/>
        </w:rPr>
      </w:pPr>
    </w:p>
    <w:p w:rsidR="00BD0EA6" w:rsidRPr="00FD3498" w:rsidRDefault="00875E8D" w:rsidP="00346F62">
      <w:pPr>
        <w:pStyle w:val="Listparagraf"/>
        <w:tabs>
          <w:tab w:val="left" w:pos="270"/>
        </w:tabs>
        <w:spacing w:after="0"/>
        <w:ind w:left="270"/>
        <w:jc w:val="both"/>
        <w:rPr>
          <w:rFonts w:ascii="Arial" w:hAnsi="Arial" w:cs="Arial"/>
          <w:color w:val="000000"/>
          <w:sz w:val="24"/>
          <w:szCs w:val="24"/>
          <w:shd w:val="clear" w:color="auto" w:fill="FFFFFF"/>
          <w:lang w:val="ro-MD"/>
        </w:rPr>
      </w:pPr>
      <w:r w:rsidRPr="00FD3498">
        <w:rPr>
          <w:rFonts w:ascii="Arial" w:hAnsi="Arial" w:cs="Arial"/>
          <w:sz w:val="24"/>
          <w:szCs w:val="24"/>
          <w:lang w:val="ro-MD"/>
        </w:rPr>
        <w:t xml:space="preserve">În desfășurarea activității sale conform atribuțiilor stabilite de lege, </w:t>
      </w:r>
      <w:r w:rsidR="00D74C55">
        <w:rPr>
          <w:rFonts w:ascii="Arial" w:hAnsi="Arial" w:cs="Arial"/>
          <w:sz w:val="24"/>
          <w:szCs w:val="24"/>
          <w:lang w:val="ro-MD"/>
        </w:rPr>
        <w:t xml:space="preserve">inspectorii din </w:t>
      </w:r>
      <w:r w:rsidRPr="00FD3498">
        <w:rPr>
          <w:rFonts w:ascii="Arial" w:hAnsi="Arial" w:cs="Arial"/>
          <w:sz w:val="24"/>
          <w:szCs w:val="24"/>
          <w:lang w:val="ro-MD"/>
        </w:rPr>
        <w:t xml:space="preserve">efectuează misiuni de control oficial </w:t>
      </w:r>
      <w:r w:rsidR="00E00B11" w:rsidRPr="00FD3498">
        <w:rPr>
          <w:rFonts w:ascii="Arial" w:hAnsi="Arial" w:cs="Arial"/>
          <w:sz w:val="24"/>
          <w:szCs w:val="24"/>
          <w:lang w:val="ro-MD"/>
        </w:rPr>
        <w:t xml:space="preserve">la nivel național </w:t>
      </w:r>
      <w:r w:rsidR="009E7AF3" w:rsidRPr="00FD3498">
        <w:rPr>
          <w:rFonts w:ascii="Arial" w:hAnsi="Arial" w:cs="Arial"/>
          <w:sz w:val="24"/>
          <w:szCs w:val="24"/>
          <w:lang w:val="ro-MD"/>
        </w:rPr>
        <w:t xml:space="preserve">în toate unitățile </w:t>
      </w:r>
      <w:r w:rsidR="00ED1CE0" w:rsidRPr="00FD3498">
        <w:rPr>
          <w:rFonts w:ascii="Arial" w:hAnsi="Arial" w:cs="Arial"/>
          <w:sz w:val="24"/>
          <w:szCs w:val="24"/>
          <w:lang w:val="ro-MD"/>
        </w:rPr>
        <w:t xml:space="preserve">care </w:t>
      </w:r>
      <w:r w:rsidR="009611AE" w:rsidRPr="00FD3498">
        <w:rPr>
          <w:rFonts w:ascii="Arial" w:hAnsi="Arial" w:cs="Arial"/>
          <w:sz w:val="24"/>
          <w:szCs w:val="24"/>
          <w:lang w:val="ro-MD"/>
        </w:rPr>
        <w:t xml:space="preserve">desfășoară activități </w:t>
      </w:r>
      <w:r w:rsidR="00431FC3" w:rsidRPr="00FD3498">
        <w:rPr>
          <w:rFonts w:ascii="Arial" w:hAnsi="Arial" w:cs="Arial"/>
          <w:sz w:val="24"/>
          <w:szCs w:val="24"/>
          <w:lang w:val="ro-MD"/>
        </w:rPr>
        <w:t>de producere și sau procesare a produselor alimentare</w:t>
      </w:r>
      <w:r w:rsidR="00D25455" w:rsidRPr="00FD3498">
        <w:rPr>
          <w:rFonts w:ascii="Arial" w:hAnsi="Arial" w:cs="Arial"/>
          <w:sz w:val="24"/>
          <w:szCs w:val="24"/>
          <w:lang w:val="ro-MD"/>
        </w:rPr>
        <w:t xml:space="preserve"> de origine animală.</w:t>
      </w:r>
      <w:r w:rsidR="00346F62" w:rsidRPr="00FD3498">
        <w:rPr>
          <w:rFonts w:ascii="Arial" w:hAnsi="Arial" w:cs="Arial"/>
          <w:sz w:val="24"/>
          <w:szCs w:val="24"/>
          <w:lang w:val="ro-MD"/>
        </w:rPr>
        <w:t xml:space="preserve"> </w:t>
      </w:r>
      <w:r w:rsidR="00BD0EA6" w:rsidRPr="00FD3498">
        <w:rPr>
          <w:rFonts w:ascii="Arial" w:hAnsi="Arial" w:cs="Arial"/>
          <w:color w:val="000000"/>
          <w:sz w:val="24"/>
          <w:szCs w:val="24"/>
          <w:shd w:val="clear" w:color="auto" w:fill="FFFFFF"/>
          <w:lang w:val="ro-MD"/>
        </w:rPr>
        <w:t xml:space="preserve">Controalele oficiale/inspecțiile se realizează prin utilizarea unor metode și tehnici de </w:t>
      </w:r>
      <w:r w:rsidR="00BD0EA6" w:rsidRPr="00FD3498">
        <w:rPr>
          <w:rFonts w:ascii="Arial" w:hAnsi="Arial" w:cs="Arial"/>
          <w:color w:val="000000"/>
          <w:sz w:val="24"/>
          <w:szCs w:val="24"/>
          <w:shd w:val="clear" w:color="auto" w:fill="FFFFFF"/>
          <w:lang w:val="ro-MD"/>
        </w:rPr>
        <w:lastRenderedPageBreak/>
        <w:t xml:space="preserve">control precum inspecția, prelevarea de probe și analiza de laborator, monitorizarea, supravegherea, verificarea, auditul. </w:t>
      </w:r>
    </w:p>
    <w:p w:rsidR="00D25455" w:rsidRPr="00FD3498" w:rsidRDefault="00D25455" w:rsidP="00D25455">
      <w:pPr>
        <w:pStyle w:val="Listparagraf"/>
        <w:tabs>
          <w:tab w:val="left" w:pos="270"/>
        </w:tabs>
        <w:spacing w:after="120"/>
        <w:ind w:left="270"/>
        <w:jc w:val="both"/>
        <w:rPr>
          <w:rFonts w:ascii="Arial" w:hAnsi="Arial" w:cs="Arial"/>
          <w:color w:val="000000"/>
          <w:sz w:val="24"/>
          <w:szCs w:val="24"/>
          <w:shd w:val="clear" w:color="auto" w:fill="FFFFFF"/>
          <w:lang w:val="ro-MD"/>
        </w:rPr>
      </w:pPr>
    </w:p>
    <w:p w:rsidR="00D25455" w:rsidRPr="00FD3498" w:rsidRDefault="00131985" w:rsidP="00346F62">
      <w:pPr>
        <w:pStyle w:val="Listparagraf"/>
        <w:tabs>
          <w:tab w:val="left" w:pos="270"/>
        </w:tabs>
        <w:spacing w:after="0"/>
        <w:ind w:left="284" w:hanging="270"/>
        <w:jc w:val="both"/>
        <w:rPr>
          <w:rFonts w:ascii="Arial" w:hAnsi="Arial" w:cs="Arial"/>
          <w:sz w:val="24"/>
          <w:szCs w:val="24"/>
          <w:lang w:val="ro-MD"/>
        </w:rPr>
      </w:pPr>
      <w:r w:rsidRPr="00FD3498">
        <w:rPr>
          <w:rFonts w:ascii="Arial" w:hAnsi="Arial" w:cs="Arial"/>
          <w:b/>
          <w:color w:val="000000" w:themeColor="text1"/>
          <w:sz w:val="24"/>
          <w:szCs w:val="24"/>
          <w:shd w:val="clear" w:color="auto" w:fill="FFFFFF"/>
          <w:lang w:val="ro-MD"/>
        </w:rPr>
        <w:tab/>
      </w:r>
      <w:r w:rsidR="00346F62" w:rsidRPr="00FD3498">
        <w:rPr>
          <w:rFonts w:ascii="Arial" w:hAnsi="Arial" w:cs="Arial"/>
          <w:sz w:val="24"/>
          <w:szCs w:val="24"/>
          <w:lang w:val="ro-MD"/>
        </w:rPr>
        <w:t>În cadrul controalelor s</w:t>
      </w:r>
      <w:r w:rsidR="00D25455" w:rsidRPr="00FD3498">
        <w:rPr>
          <w:rFonts w:ascii="Arial" w:hAnsi="Arial" w:cs="Arial"/>
          <w:sz w:val="24"/>
          <w:szCs w:val="24"/>
          <w:lang w:val="ro-MD"/>
        </w:rPr>
        <w:t xml:space="preserve">e vor utiliza </w:t>
      </w:r>
      <w:r w:rsidR="00617DCB" w:rsidRPr="00FD3498">
        <w:rPr>
          <w:rFonts w:ascii="Arial" w:hAnsi="Arial" w:cs="Arial"/>
          <w:sz w:val="24"/>
          <w:szCs w:val="24"/>
          <w:lang w:val="ro-MD"/>
        </w:rPr>
        <w:t>Echipamentele</w:t>
      </w:r>
      <w:r w:rsidR="00D74C55">
        <w:rPr>
          <w:rFonts w:ascii="Arial" w:hAnsi="Arial" w:cs="Arial"/>
          <w:sz w:val="24"/>
          <w:szCs w:val="24"/>
          <w:lang w:val="ro-MD"/>
        </w:rPr>
        <w:t xml:space="preserve"> speciale</w:t>
      </w:r>
      <w:r w:rsidR="00346F62" w:rsidRPr="00FD3498">
        <w:rPr>
          <w:rFonts w:ascii="Arial" w:hAnsi="Arial" w:cs="Arial"/>
          <w:sz w:val="24"/>
          <w:szCs w:val="24"/>
          <w:lang w:val="ro-MD"/>
        </w:rPr>
        <w:t xml:space="preserve"> și mijloacele de măsurare pentru efectuarea controlului oficial inclusiv pentru prelevare probe</w:t>
      </w:r>
      <w:r w:rsidR="00617DCB" w:rsidRPr="00FD3498">
        <w:rPr>
          <w:rFonts w:ascii="Arial" w:hAnsi="Arial" w:cs="Arial"/>
          <w:sz w:val="24"/>
          <w:szCs w:val="24"/>
          <w:lang w:val="ro-MD"/>
        </w:rPr>
        <w:t>lor</w:t>
      </w:r>
      <w:r w:rsidR="00346F62" w:rsidRPr="00FD3498">
        <w:rPr>
          <w:rFonts w:ascii="Arial" w:hAnsi="Arial" w:cs="Arial"/>
          <w:sz w:val="24"/>
          <w:szCs w:val="24"/>
          <w:lang w:val="ro-MD"/>
        </w:rPr>
        <w:t xml:space="preserve"> și expedierea lor spre laborator </w:t>
      </w:r>
      <w:r w:rsidR="00D25455" w:rsidRPr="00FD3498">
        <w:rPr>
          <w:rFonts w:ascii="Arial" w:hAnsi="Arial" w:cs="Arial"/>
          <w:sz w:val="24"/>
          <w:szCs w:val="24"/>
          <w:lang w:val="ro-MD"/>
        </w:rPr>
        <w:t>indicate în anexa Nr.2 a Procedurii Specifice privind administrarea echipamentelor specifice de către colaboratorii ANSA de nivel centra</w:t>
      </w:r>
      <w:r w:rsidR="00346F62" w:rsidRPr="00FD3498">
        <w:rPr>
          <w:rFonts w:ascii="Arial" w:hAnsi="Arial" w:cs="Arial"/>
          <w:sz w:val="24"/>
          <w:szCs w:val="24"/>
          <w:lang w:val="ro-MD"/>
        </w:rPr>
        <w:t>l și teritorial (STSA și Posturile de Control Sanitar-Veterinar la Frontieră)</w:t>
      </w:r>
      <w:r w:rsidR="00D25455" w:rsidRPr="00FD3498">
        <w:rPr>
          <w:rFonts w:ascii="Arial" w:hAnsi="Arial" w:cs="Arial"/>
          <w:sz w:val="24"/>
          <w:szCs w:val="24"/>
          <w:lang w:val="ro-MD"/>
        </w:rPr>
        <w:t>.</w:t>
      </w:r>
    </w:p>
    <w:p w:rsidR="00131985" w:rsidRPr="00FD3498" w:rsidRDefault="00131985" w:rsidP="00131985">
      <w:pPr>
        <w:tabs>
          <w:tab w:val="left" w:pos="360"/>
        </w:tabs>
        <w:spacing w:after="0"/>
        <w:jc w:val="both"/>
        <w:rPr>
          <w:rFonts w:ascii="Arial" w:hAnsi="Arial" w:cs="Arial"/>
          <w:b/>
          <w:color w:val="000000" w:themeColor="text1"/>
          <w:sz w:val="24"/>
          <w:szCs w:val="24"/>
          <w:shd w:val="clear" w:color="auto" w:fill="FFFFFF"/>
          <w:lang w:val="ro-MD"/>
        </w:rPr>
      </w:pPr>
    </w:p>
    <w:p w:rsidR="00592309" w:rsidRPr="00FD3498" w:rsidRDefault="00D25455" w:rsidP="00E17471">
      <w:pPr>
        <w:spacing w:after="0"/>
        <w:ind w:left="360"/>
        <w:rPr>
          <w:rFonts w:ascii="Arial" w:hAnsi="Arial" w:cs="Arial"/>
          <w:b/>
          <w:sz w:val="24"/>
          <w:szCs w:val="24"/>
          <w:lang w:val="ro-MD"/>
        </w:rPr>
      </w:pPr>
      <w:r w:rsidRPr="00FD3498">
        <w:rPr>
          <w:rFonts w:ascii="Arial" w:hAnsi="Arial" w:cs="Arial"/>
          <w:b/>
          <w:sz w:val="24"/>
          <w:szCs w:val="24"/>
          <w:u w:val="single"/>
          <w:lang w:val="ro-MD"/>
        </w:rPr>
        <w:t xml:space="preserve">6.2 </w:t>
      </w:r>
      <w:r w:rsidR="00754BDD" w:rsidRPr="00FD3498">
        <w:rPr>
          <w:rFonts w:ascii="Arial" w:hAnsi="Arial" w:cs="Arial"/>
          <w:b/>
          <w:sz w:val="24"/>
          <w:szCs w:val="24"/>
          <w:u w:val="single"/>
          <w:lang w:val="ro-MD"/>
        </w:rPr>
        <w:t>CLASIFICAREA CONTROALELOR OFICIALE ȘI TEMEIURILE EFECTUĂRII LOR</w:t>
      </w:r>
    </w:p>
    <w:p w:rsidR="00B83C76" w:rsidRPr="00FD3498" w:rsidRDefault="00B83C76" w:rsidP="00592309">
      <w:pPr>
        <w:pStyle w:val="Listparagraf"/>
        <w:tabs>
          <w:tab w:val="left" w:pos="360"/>
        </w:tabs>
        <w:spacing w:after="0"/>
        <w:ind w:left="360"/>
        <w:jc w:val="both"/>
        <w:rPr>
          <w:rFonts w:ascii="Arial" w:hAnsi="Arial" w:cs="Arial"/>
          <w:sz w:val="24"/>
          <w:szCs w:val="24"/>
          <w:lang w:val="ro-MD"/>
        </w:rPr>
      </w:pPr>
    </w:p>
    <w:p w:rsidR="004A4D98" w:rsidRPr="00FD3498" w:rsidRDefault="00E17471" w:rsidP="0086478B">
      <w:pPr>
        <w:spacing w:after="0"/>
        <w:ind w:left="360"/>
        <w:rPr>
          <w:rFonts w:ascii="Arial" w:hAnsi="Arial" w:cs="Arial"/>
          <w:sz w:val="24"/>
          <w:szCs w:val="24"/>
          <w:lang w:val="ro-MD"/>
        </w:rPr>
      </w:pPr>
      <w:r w:rsidRPr="00FD3498">
        <w:rPr>
          <w:rFonts w:ascii="Arial" w:hAnsi="Arial" w:cs="Arial"/>
          <w:b/>
          <w:sz w:val="24"/>
          <w:szCs w:val="24"/>
          <w:lang w:val="ro-MD"/>
        </w:rPr>
        <w:t>6.2</w:t>
      </w:r>
      <w:r w:rsidR="0086478B" w:rsidRPr="00FD3498">
        <w:rPr>
          <w:rFonts w:ascii="Arial" w:hAnsi="Arial" w:cs="Arial"/>
          <w:b/>
          <w:sz w:val="24"/>
          <w:szCs w:val="24"/>
          <w:lang w:val="ro-MD"/>
        </w:rPr>
        <w:t xml:space="preserve">.1 </w:t>
      </w:r>
      <w:r w:rsidR="00CA09B5" w:rsidRPr="00FD3498">
        <w:rPr>
          <w:rFonts w:ascii="Arial" w:hAnsi="Arial" w:cs="Arial"/>
          <w:b/>
          <w:sz w:val="24"/>
          <w:szCs w:val="24"/>
          <w:lang w:val="ro-MD"/>
        </w:rPr>
        <w:t>Controlul</w:t>
      </w:r>
      <w:r w:rsidR="00592309" w:rsidRPr="00FD3498">
        <w:rPr>
          <w:rFonts w:ascii="Arial" w:hAnsi="Arial" w:cs="Arial"/>
          <w:b/>
          <w:sz w:val="24"/>
          <w:szCs w:val="24"/>
          <w:lang w:val="ro-MD"/>
        </w:rPr>
        <w:t xml:space="preserve"> Oficial Planificat</w:t>
      </w:r>
      <w:r w:rsidR="00592309" w:rsidRPr="00FD3498">
        <w:rPr>
          <w:rFonts w:ascii="Arial" w:hAnsi="Arial" w:cs="Arial"/>
          <w:sz w:val="24"/>
          <w:szCs w:val="24"/>
          <w:lang w:val="ro-MD"/>
        </w:rPr>
        <w:t xml:space="preserve"> </w:t>
      </w:r>
      <w:r w:rsidR="0087295A" w:rsidRPr="00FD3498">
        <w:rPr>
          <w:rFonts w:ascii="Arial" w:hAnsi="Arial" w:cs="Arial"/>
          <w:sz w:val="24"/>
          <w:szCs w:val="24"/>
          <w:lang w:val="ro-MD"/>
        </w:rPr>
        <w:t>–</w:t>
      </w:r>
      <w:r w:rsidR="00592309" w:rsidRPr="00FD3498">
        <w:rPr>
          <w:rFonts w:ascii="Arial" w:hAnsi="Arial" w:cs="Arial"/>
          <w:sz w:val="24"/>
          <w:szCs w:val="24"/>
          <w:lang w:val="ro-MD"/>
        </w:rPr>
        <w:t xml:space="preserve"> </w:t>
      </w:r>
      <w:r w:rsidR="0087295A" w:rsidRPr="00FD3498">
        <w:rPr>
          <w:rFonts w:ascii="Arial" w:hAnsi="Arial" w:cs="Arial"/>
          <w:sz w:val="24"/>
          <w:szCs w:val="24"/>
          <w:lang w:val="ro-MD"/>
        </w:rPr>
        <w:t xml:space="preserve">se va efectua </w:t>
      </w:r>
      <w:r w:rsidR="004A4D98" w:rsidRPr="00FD3498">
        <w:rPr>
          <w:rFonts w:ascii="Arial" w:hAnsi="Arial" w:cs="Arial"/>
          <w:sz w:val="24"/>
          <w:szCs w:val="24"/>
          <w:lang w:val="ro-MD"/>
        </w:rPr>
        <w:t>în baza:</w:t>
      </w:r>
    </w:p>
    <w:p w:rsidR="004A4D98" w:rsidRPr="00FD3498" w:rsidRDefault="00CA09B5" w:rsidP="00F23C99">
      <w:pPr>
        <w:pStyle w:val="Listparagraf"/>
        <w:tabs>
          <w:tab w:val="left" w:pos="540"/>
        </w:tabs>
        <w:spacing w:after="0"/>
        <w:ind w:left="284" w:hanging="90"/>
        <w:jc w:val="both"/>
        <w:rPr>
          <w:rFonts w:ascii="Arial" w:hAnsi="Arial" w:cs="Arial"/>
          <w:sz w:val="24"/>
          <w:szCs w:val="24"/>
          <w:lang w:val="ro-MD"/>
        </w:rPr>
      </w:pPr>
      <w:r w:rsidRPr="00FD3498">
        <w:rPr>
          <w:rFonts w:ascii="Arial" w:hAnsi="Arial" w:cs="Arial"/>
          <w:b/>
          <w:sz w:val="24"/>
          <w:szCs w:val="24"/>
          <w:lang w:val="ro-MD"/>
        </w:rPr>
        <w:t xml:space="preserve"> </w:t>
      </w:r>
      <w:r w:rsidR="0086478B" w:rsidRPr="00FD3498">
        <w:rPr>
          <w:rFonts w:ascii="Arial" w:hAnsi="Arial" w:cs="Arial"/>
          <w:sz w:val="24"/>
          <w:szCs w:val="24"/>
          <w:lang w:val="ro-MD"/>
        </w:rPr>
        <w:t xml:space="preserve">a) </w:t>
      </w:r>
      <w:r w:rsidR="004A4D98" w:rsidRPr="00FD3498">
        <w:rPr>
          <w:rFonts w:ascii="Arial" w:hAnsi="Arial" w:cs="Arial"/>
          <w:sz w:val="24"/>
          <w:szCs w:val="24"/>
          <w:lang w:val="ro-MD"/>
        </w:rPr>
        <w:t xml:space="preserve">Planurilor </w:t>
      </w:r>
      <w:r w:rsidR="00592309" w:rsidRPr="00FD3498">
        <w:rPr>
          <w:rFonts w:ascii="Arial" w:hAnsi="Arial" w:cs="Arial"/>
          <w:sz w:val="24"/>
          <w:szCs w:val="24"/>
          <w:lang w:val="ro-MD"/>
        </w:rPr>
        <w:t xml:space="preserve">de control oficiale planificate </w:t>
      </w:r>
      <w:r w:rsidR="004A4D98" w:rsidRPr="00FD3498">
        <w:rPr>
          <w:rFonts w:ascii="Arial" w:hAnsi="Arial" w:cs="Arial"/>
          <w:sz w:val="24"/>
          <w:szCs w:val="24"/>
          <w:lang w:val="ro-MD"/>
        </w:rPr>
        <w:t>și</w:t>
      </w:r>
      <w:r w:rsidR="0087295A" w:rsidRPr="00FD3498">
        <w:rPr>
          <w:rFonts w:ascii="Arial" w:hAnsi="Arial" w:cs="Arial"/>
          <w:sz w:val="24"/>
          <w:szCs w:val="24"/>
          <w:lang w:val="ro-MD"/>
        </w:rPr>
        <w:t xml:space="preserve"> aprobate </w:t>
      </w:r>
      <w:r w:rsidR="004A4D98" w:rsidRPr="00FD3498">
        <w:rPr>
          <w:rFonts w:ascii="Arial" w:hAnsi="Arial" w:cs="Arial"/>
          <w:sz w:val="24"/>
          <w:szCs w:val="24"/>
          <w:lang w:val="ro-MD"/>
        </w:rPr>
        <w:t xml:space="preserve">anual </w:t>
      </w:r>
      <w:r w:rsidR="0087295A" w:rsidRPr="00FD3498">
        <w:rPr>
          <w:rFonts w:ascii="Arial" w:hAnsi="Arial" w:cs="Arial"/>
          <w:sz w:val="24"/>
          <w:szCs w:val="24"/>
          <w:lang w:val="ro-MD"/>
        </w:rPr>
        <w:t xml:space="preserve">de către </w:t>
      </w:r>
      <w:r w:rsidR="0070778E" w:rsidRPr="00FD3498">
        <w:rPr>
          <w:rFonts w:ascii="Arial" w:hAnsi="Arial" w:cs="Arial"/>
          <w:sz w:val="24"/>
          <w:szCs w:val="24"/>
          <w:lang w:val="ro-MD"/>
        </w:rPr>
        <w:t>ș</w:t>
      </w:r>
      <w:r w:rsidR="00F23C99" w:rsidRPr="00FD3498">
        <w:rPr>
          <w:rFonts w:ascii="Arial" w:hAnsi="Arial" w:cs="Arial"/>
          <w:sz w:val="24"/>
          <w:szCs w:val="24"/>
          <w:lang w:val="ro-MD"/>
        </w:rPr>
        <w:t>eful STSA</w:t>
      </w:r>
      <w:r w:rsidR="004A4D98" w:rsidRPr="00FD3498">
        <w:rPr>
          <w:rFonts w:ascii="Arial" w:hAnsi="Arial" w:cs="Arial"/>
          <w:sz w:val="24"/>
          <w:szCs w:val="24"/>
          <w:lang w:val="ro-MD"/>
        </w:rPr>
        <w:t>,</w:t>
      </w:r>
      <w:r w:rsidR="0087295A" w:rsidRPr="00FD3498">
        <w:rPr>
          <w:rFonts w:ascii="Arial" w:hAnsi="Arial" w:cs="Arial"/>
          <w:sz w:val="24"/>
          <w:szCs w:val="24"/>
          <w:lang w:val="ro-MD"/>
        </w:rPr>
        <w:t xml:space="preserve"> ș</w:t>
      </w:r>
      <w:r w:rsidR="004A4D98" w:rsidRPr="00FD3498">
        <w:rPr>
          <w:rFonts w:ascii="Arial" w:hAnsi="Arial" w:cs="Arial"/>
          <w:sz w:val="24"/>
          <w:szCs w:val="24"/>
          <w:lang w:val="ro-MD"/>
        </w:rPr>
        <w:t>i înregistrate în mod corespunzător;</w:t>
      </w:r>
    </w:p>
    <w:p w:rsidR="00F92943" w:rsidRPr="00FD3498" w:rsidRDefault="0086478B" w:rsidP="00F23C99">
      <w:pPr>
        <w:pStyle w:val="Listparagraf"/>
        <w:tabs>
          <w:tab w:val="left" w:pos="540"/>
        </w:tabs>
        <w:spacing w:after="0"/>
        <w:ind w:left="284"/>
        <w:jc w:val="both"/>
        <w:rPr>
          <w:rFonts w:ascii="Arial" w:hAnsi="Arial" w:cs="Arial"/>
          <w:sz w:val="24"/>
          <w:szCs w:val="24"/>
          <w:lang w:val="ro-MD"/>
        </w:rPr>
      </w:pPr>
      <w:r w:rsidRPr="00FD3498">
        <w:rPr>
          <w:rFonts w:ascii="Arial" w:hAnsi="Arial" w:cs="Arial"/>
          <w:sz w:val="24"/>
          <w:szCs w:val="24"/>
          <w:lang w:val="ro-MD"/>
        </w:rPr>
        <w:t>b)</w:t>
      </w:r>
      <w:r w:rsidR="00E87423" w:rsidRPr="00FD3498">
        <w:rPr>
          <w:rFonts w:ascii="Arial" w:hAnsi="Arial" w:cs="Arial"/>
          <w:sz w:val="24"/>
          <w:szCs w:val="24"/>
          <w:lang w:val="ro-MD"/>
        </w:rPr>
        <w:t xml:space="preserve"> </w:t>
      </w:r>
      <w:r w:rsidR="00F92943" w:rsidRPr="00FD3498">
        <w:rPr>
          <w:rFonts w:ascii="Arial" w:hAnsi="Arial" w:cs="Arial"/>
          <w:sz w:val="24"/>
          <w:szCs w:val="24"/>
          <w:lang w:val="ro-MD"/>
        </w:rPr>
        <w:t>Programului Național de monitorizare la reziduuri în produsele alimentare de origine animală;</w:t>
      </w:r>
    </w:p>
    <w:p w:rsidR="00592309" w:rsidRPr="00FD3498" w:rsidRDefault="0086478B" w:rsidP="00F23C99">
      <w:pPr>
        <w:pStyle w:val="Listparagraf"/>
        <w:tabs>
          <w:tab w:val="left" w:pos="540"/>
        </w:tabs>
        <w:spacing w:after="0"/>
        <w:ind w:left="284"/>
        <w:jc w:val="both"/>
        <w:rPr>
          <w:rFonts w:ascii="Arial" w:hAnsi="Arial" w:cs="Arial"/>
          <w:sz w:val="24"/>
          <w:szCs w:val="24"/>
          <w:lang w:val="ro-MD"/>
        </w:rPr>
      </w:pPr>
      <w:r w:rsidRPr="00FD3498">
        <w:rPr>
          <w:rFonts w:ascii="Arial" w:hAnsi="Arial" w:cs="Arial"/>
          <w:sz w:val="24"/>
          <w:szCs w:val="24"/>
          <w:lang w:val="ro-MD"/>
        </w:rPr>
        <w:t xml:space="preserve">c) </w:t>
      </w:r>
      <w:r w:rsidR="00F92943" w:rsidRPr="00FD3498">
        <w:rPr>
          <w:rFonts w:ascii="Arial" w:hAnsi="Arial" w:cs="Arial"/>
          <w:sz w:val="24"/>
          <w:szCs w:val="24"/>
          <w:lang w:val="ro-MD"/>
        </w:rPr>
        <w:t xml:space="preserve">Programului de monitorizare și supraveghere în domeniul siguranței alimentelor de origine animală. </w:t>
      </w:r>
      <w:r w:rsidR="004A4D98" w:rsidRPr="00FD3498">
        <w:rPr>
          <w:rFonts w:ascii="Arial" w:hAnsi="Arial" w:cs="Arial"/>
          <w:sz w:val="24"/>
          <w:szCs w:val="24"/>
          <w:lang w:val="ro-MD"/>
        </w:rPr>
        <w:t xml:space="preserve"> </w:t>
      </w:r>
    </w:p>
    <w:p w:rsidR="00F7779E" w:rsidRPr="00FD3498" w:rsidRDefault="00F7779E" w:rsidP="00F7779E">
      <w:pPr>
        <w:spacing w:after="0"/>
        <w:ind w:left="360"/>
        <w:jc w:val="both"/>
        <w:rPr>
          <w:rFonts w:ascii="Arial" w:hAnsi="Arial" w:cs="Arial"/>
          <w:sz w:val="24"/>
          <w:szCs w:val="24"/>
          <w:lang w:val="ro-MD"/>
        </w:rPr>
      </w:pPr>
    </w:p>
    <w:p w:rsidR="00F92943" w:rsidRPr="00FD3498" w:rsidRDefault="00E17471" w:rsidP="00E87423">
      <w:pPr>
        <w:pStyle w:val="Listparagraf"/>
        <w:tabs>
          <w:tab w:val="left" w:pos="540"/>
        </w:tabs>
        <w:spacing w:after="0"/>
        <w:ind w:left="360"/>
        <w:rPr>
          <w:rFonts w:ascii="Arial" w:hAnsi="Arial" w:cs="Arial"/>
          <w:sz w:val="24"/>
          <w:szCs w:val="24"/>
          <w:lang w:val="ro-MD"/>
        </w:rPr>
      </w:pPr>
      <w:r w:rsidRPr="00FD3498">
        <w:rPr>
          <w:rFonts w:ascii="Arial" w:hAnsi="Arial" w:cs="Arial"/>
          <w:b/>
          <w:sz w:val="24"/>
          <w:szCs w:val="24"/>
          <w:lang w:val="ro-MD"/>
        </w:rPr>
        <w:t>6.2</w:t>
      </w:r>
      <w:r w:rsidR="00E87423" w:rsidRPr="00FD3498">
        <w:rPr>
          <w:rFonts w:ascii="Arial" w:hAnsi="Arial" w:cs="Arial"/>
          <w:b/>
          <w:sz w:val="24"/>
          <w:szCs w:val="24"/>
          <w:lang w:val="ro-MD"/>
        </w:rPr>
        <w:t>.2</w:t>
      </w:r>
      <w:r w:rsidR="0086478B" w:rsidRPr="00FD3498">
        <w:rPr>
          <w:rFonts w:ascii="Arial" w:hAnsi="Arial" w:cs="Arial"/>
          <w:b/>
          <w:sz w:val="24"/>
          <w:szCs w:val="24"/>
          <w:lang w:val="ro-MD"/>
        </w:rPr>
        <w:t xml:space="preserve"> </w:t>
      </w:r>
      <w:r w:rsidR="00F92943" w:rsidRPr="00FD3498">
        <w:rPr>
          <w:rFonts w:ascii="Arial" w:hAnsi="Arial" w:cs="Arial"/>
          <w:b/>
          <w:sz w:val="24"/>
          <w:szCs w:val="24"/>
          <w:lang w:val="ro-MD"/>
        </w:rPr>
        <w:t>Control Oficial Inopinat (A</w:t>
      </w:r>
      <w:r w:rsidR="00592309" w:rsidRPr="00FD3498">
        <w:rPr>
          <w:rFonts w:ascii="Arial" w:hAnsi="Arial" w:cs="Arial"/>
          <w:b/>
          <w:sz w:val="24"/>
          <w:szCs w:val="24"/>
          <w:lang w:val="ro-MD"/>
        </w:rPr>
        <w:t>d-hoc</w:t>
      </w:r>
      <w:r w:rsidR="00F92943" w:rsidRPr="00FD3498">
        <w:rPr>
          <w:rFonts w:ascii="Arial" w:hAnsi="Arial" w:cs="Arial"/>
          <w:sz w:val="24"/>
          <w:szCs w:val="24"/>
          <w:lang w:val="ro-MD"/>
        </w:rPr>
        <w:t>)</w:t>
      </w:r>
      <w:r w:rsidR="00B83C76" w:rsidRPr="00FD3498">
        <w:rPr>
          <w:rFonts w:ascii="Arial" w:hAnsi="Arial" w:cs="Arial"/>
          <w:sz w:val="24"/>
          <w:szCs w:val="24"/>
          <w:lang w:val="ro-MD"/>
        </w:rPr>
        <w:t xml:space="preserve"> </w:t>
      </w:r>
      <w:r w:rsidR="00592309" w:rsidRPr="00FD3498">
        <w:rPr>
          <w:rFonts w:ascii="Arial" w:hAnsi="Arial" w:cs="Arial"/>
          <w:sz w:val="24"/>
          <w:szCs w:val="24"/>
          <w:lang w:val="ro-MD"/>
        </w:rPr>
        <w:t>–</w:t>
      </w:r>
      <w:r w:rsidR="00F92943" w:rsidRPr="00FD3498">
        <w:rPr>
          <w:rFonts w:ascii="Arial" w:hAnsi="Arial" w:cs="Arial"/>
          <w:sz w:val="24"/>
          <w:szCs w:val="24"/>
          <w:lang w:val="ro-MD"/>
        </w:rPr>
        <w:t xml:space="preserve"> se va efectua</w:t>
      </w:r>
      <w:r w:rsidR="00592309" w:rsidRPr="00FD3498">
        <w:rPr>
          <w:rFonts w:ascii="Arial" w:hAnsi="Arial" w:cs="Arial"/>
          <w:sz w:val="24"/>
          <w:szCs w:val="24"/>
          <w:lang w:val="ro-MD"/>
        </w:rPr>
        <w:t xml:space="preserve"> </w:t>
      </w:r>
      <w:r w:rsidR="00F92943" w:rsidRPr="00FD3498">
        <w:rPr>
          <w:rFonts w:ascii="Arial" w:hAnsi="Arial" w:cs="Arial"/>
          <w:sz w:val="24"/>
          <w:szCs w:val="24"/>
          <w:lang w:val="ro-MD"/>
        </w:rPr>
        <w:t>în următoarele cazuri:</w:t>
      </w:r>
    </w:p>
    <w:p w:rsidR="00F92943" w:rsidRPr="00FD3498" w:rsidRDefault="00E87423" w:rsidP="00F23C99">
      <w:pPr>
        <w:pStyle w:val="Listparagraf"/>
        <w:tabs>
          <w:tab w:val="left" w:pos="450"/>
        </w:tabs>
        <w:spacing w:after="0"/>
        <w:ind w:left="709" w:hanging="360"/>
        <w:jc w:val="both"/>
        <w:rPr>
          <w:rFonts w:ascii="Arial" w:hAnsi="Arial" w:cs="Arial"/>
          <w:sz w:val="24"/>
          <w:szCs w:val="24"/>
          <w:lang w:val="ro-MD"/>
        </w:rPr>
      </w:pPr>
      <w:r w:rsidRPr="00FD3498">
        <w:rPr>
          <w:rFonts w:ascii="Arial" w:hAnsi="Arial" w:cs="Arial"/>
          <w:sz w:val="24"/>
          <w:szCs w:val="24"/>
          <w:lang w:val="ro-MD"/>
        </w:rPr>
        <w:t>a)</w:t>
      </w:r>
      <w:r w:rsidR="00F92943" w:rsidRPr="00FD3498">
        <w:rPr>
          <w:rFonts w:ascii="Arial" w:hAnsi="Arial" w:cs="Arial"/>
          <w:b/>
          <w:sz w:val="24"/>
          <w:szCs w:val="24"/>
          <w:lang w:val="ro-MD"/>
        </w:rPr>
        <w:t xml:space="preserve"> </w:t>
      </w:r>
      <w:r w:rsidR="00F92943" w:rsidRPr="00FD3498">
        <w:rPr>
          <w:rFonts w:ascii="Arial" w:hAnsi="Arial" w:cs="Arial"/>
          <w:sz w:val="24"/>
          <w:szCs w:val="24"/>
          <w:lang w:val="ro-MD"/>
        </w:rPr>
        <w:t xml:space="preserve">La </w:t>
      </w:r>
      <w:r w:rsidR="00592309" w:rsidRPr="00FD3498">
        <w:rPr>
          <w:rFonts w:ascii="Arial" w:hAnsi="Arial" w:cs="Arial"/>
          <w:sz w:val="24"/>
          <w:szCs w:val="24"/>
          <w:lang w:val="ro-MD"/>
        </w:rPr>
        <w:t xml:space="preserve">solicitarea </w:t>
      </w:r>
      <w:r w:rsidR="00F92943" w:rsidRPr="00FD3498">
        <w:rPr>
          <w:rFonts w:ascii="Arial" w:hAnsi="Arial" w:cs="Arial"/>
          <w:sz w:val="24"/>
          <w:szCs w:val="24"/>
          <w:lang w:val="ro-MD"/>
        </w:rPr>
        <w:t>unității supuse controlului (</w:t>
      </w:r>
      <w:r w:rsidR="00592309" w:rsidRPr="00FD3498">
        <w:rPr>
          <w:rFonts w:ascii="Arial" w:hAnsi="Arial" w:cs="Arial"/>
          <w:sz w:val="24"/>
          <w:szCs w:val="24"/>
          <w:lang w:val="ro-MD"/>
        </w:rPr>
        <w:t>operatorului economic</w:t>
      </w:r>
      <w:r w:rsidR="00F92943" w:rsidRPr="00FD3498">
        <w:rPr>
          <w:rFonts w:ascii="Arial" w:hAnsi="Arial" w:cs="Arial"/>
          <w:sz w:val="24"/>
          <w:szCs w:val="24"/>
          <w:lang w:val="ro-MD"/>
        </w:rPr>
        <w:t>)</w:t>
      </w:r>
      <w:r w:rsidR="00592309" w:rsidRPr="00FD3498">
        <w:rPr>
          <w:rFonts w:ascii="Arial" w:hAnsi="Arial" w:cs="Arial"/>
          <w:sz w:val="24"/>
          <w:szCs w:val="24"/>
          <w:lang w:val="ro-MD"/>
        </w:rPr>
        <w:t xml:space="preserve"> </w:t>
      </w:r>
      <w:r w:rsidR="00592309" w:rsidRPr="00FD3498">
        <w:rPr>
          <w:rFonts w:ascii="Arial" w:hAnsi="Arial" w:cs="Arial"/>
          <w:i/>
          <w:sz w:val="24"/>
          <w:szCs w:val="24"/>
          <w:lang w:val="ro-MD"/>
        </w:rPr>
        <w:t>(</w:t>
      </w:r>
      <w:r w:rsidR="00F92943" w:rsidRPr="00FD3498">
        <w:rPr>
          <w:rFonts w:ascii="Arial" w:hAnsi="Arial" w:cs="Arial"/>
          <w:i/>
          <w:sz w:val="24"/>
          <w:szCs w:val="24"/>
          <w:lang w:val="ro-MD"/>
        </w:rPr>
        <w:t xml:space="preserve">De ex: </w:t>
      </w:r>
      <w:r w:rsidR="00592309" w:rsidRPr="00FD3498">
        <w:rPr>
          <w:rFonts w:ascii="Arial" w:hAnsi="Arial" w:cs="Arial"/>
          <w:i/>
          <w:sz w:val="24"/>
          <w:szCs w:val="24"/>
          <w:lang w:val="ro-MD"/>
        </w:rPr>
        <w:t>în cadrul procedurii de eliberare</w:t>
      </w:r>
      <w:r w:rsidR="004A4D98" w:rsidRPr="00FD3498">
        <w:rPr>
          <w:rFonts w:ascii="Arial" w:hAnsi="Arial" w:cs="Arial"/>
          <w:i/>
          <w:sz w:val="24"/>
          <w:szCs w:val="24"/>
          <w:lang w:val="ro-MD"/>
        </w:rPr>
        <w:t>/neeliberare</w:t>
      </w:r>
      <w:r w:rsidR="00592309" w:rsidRPr="00FD3498">
        <w:rPr>
          <w:rFonts w:ascii="Arial" w:hAnsi="Arial" w:cs="Arial"/>
          <w:i/>
          <w:sz w:val="24"/>
          <w:szCs w:val="24"/>
          <w:lang w:val="ro-MD"/>
        </w:rPr>
        <w:t xml:space="preserve"> a unui act permisiv</w:t>
      </w:r>
      <w:r w:rsidR="004A4D98" w:rsidRPr="00FD3498">
        <w:rPr>
          <w:rFonts w:ascii="Arial" w:hAnsi="Arial" w:cs="Arial"/>
          <w:i/>
          <w:sz w:val="24"/>
          <w:szCs w:val="24"/>
          <w:lang w:val="ro-MD"/>
        </w:rPr>
        <w:t>,</w:t>
      </w:r>
      <w:r w:rsidR="00C87987" w:rsidRPr="00FD3498">
        <w:rPr>
          <w:rFonts w:ascii="Arial" w:hAnsi="Arial" w:cs="Arial"/>
          <w:i/>
          <w:sz w:val="24"/>
          <w:szCs w:val="24"/>
          <w:lang w:val="ro-MD"/>
        </w:rPr>
        <w:t xml:space="preserve"> </w:t>
      </w:r>
      <w:r w:rsidR="00F92943" w:rsidRPr="00FD3498">
        <w:rPr>
          <w:rFonts w:ascii="Arial" w:hAnsi="Arial" w:cs="Arial"/>
          <w:i/>
          <w:sz w:val="24"/>
          <w:szCs w:val="24"/>
          <w:lang w:val="ro-MD"/>
        </w:rPr>
        <w:t>-</w:t>
      </w:r>
      <w:r w:rsidR="004A4D98" w:rsidRPr="00FD3498">
        <w:rPr>
          <w:rFonts w:ascii="Arial" w:hAnsi="Arial" w:cs="Arial"/>
          <w:i/>
          <w:sz w:val="24"/>
          <w:szCs w:val="24"/>
          <w:lang w:val="ro-MD"/>
        </w:rPr>
        <w:t>Autorizației sanitar-veterinare de funcționare</w:t>
      </w:r>
      <w:r w:rsidR="00592309" w:rsidRPr="00FD3498">
        <w:rPr>
          <w:rFonts w:ascii="Arial" w:hAnsi="Arial" w:cs="Arial"/>
          <w:i/>
          <w:sz w:val="24"/>
          <w:szCs w:val="24"/>
          <w:lang w:val="ro-MD"/>
        </w:rPr>
        <w:t>)</w:t>
      </w:r>
      <w:r w:rsidR="00F92943" w:rsidRPr="00FD3498">
        <w:rPr>
          <w:rFonts w:ascii="Arial" w:hAnsi="Arial" w:cs="Arial"/>
          <w:sz w:val="24"/>
          <w:szCs w:val="24"/>
          <w:lang w:val="ro-MD"/>
        </w:rPr>
        <w:t>;</w:t>
      </w:r>
    </w:p>
    <w:p w:rsidR="00F92943" w:rsidRPr="00FD3498" w:rsidRDefault="00E87423" w:rsidP="00F23C99">
      <w:pPr>
        <w:pStyle w:val="Listparagraf"/>
        <w:tabs>
          <w:tab w:val="left" w:pos="450"/>
          <w:tab w:val="left" w:pos="810"/>
        </w:tabs>
        <w:spacing w:after="0"/>
        <w:ind w:left="709" w:hanging="360"/>
        <w:jc w:val="both"/>
        <w:rPr>
          <w:rFonts w:ascii="Arial" w:hAnsi="Arial" w:cs="Arial"/>
          <w:sz w:val="24"/>
          <w:szCs w:val="24"/>
          <w:lang w:val="ro-MD"/>
        </w:rPr>
      </w:pPr>
      <w:r w:rsidRPr="00FD3498">
        <w:rPr>
          <w:rFonts w:ascii="Arial" w:hAnsi="Arial" w:cs="Arial"/>
          <w:sz w:val="24"/>
          <w:szCs w:val="24"/>
          <w:lang w:val="ro-MD"/>
        </w:rPr>
        <w:t xml:space="preserve">b) </w:t>
      </w:r>
      <w:r w:rsidR="00F23C99" w:rsidRPr="00FD3498">
        <w:rPr>
          <w:rFonts w:ascii="Arial" w:hAnsi="Arial" w:cs="Arial"/>
          <w:sz w:val="24"/>
          <w:szCs w:val="24"/>
          <w:lang w:val="ro-MD"/>
        </w:rPr>
        <w:t>Î</w:t>
      </w:r>
      <w:r w:rsidR="00F92943" w:rsidRPr="00FD3498">
        <w:rPr>
          <w:rFonts w:ascii="Arial" w:hAnsi="Arial" w:cs="Arial"/>
          <w:sz w:val="24"/>
          <w:szCs w:val="24"/>
          <w:lang w:val="ro-MD"/>
        </w:rPr>
        <w:t xml:space="preserve">n </w:t>
      </w:r>
      <w:r w:rsidR="00592309" w:rsidRPr="00FD3498">
        <w:rPr>
          <w:rFonts w:ascii="Arial" w:hAnsi="Arial" w:cs="Arial"/>
          <w:sz w:val="24"/>
          <w:szCs w:val="24"/>
          <w:lang w:val="ro-MD"/>
        </w:rPr>
        <w:t>baza unor</w:t>
      </w:r>
      <w:r w:rsidR="00E17471" w:rsidRPr="00FD3498">
        <w:rPr>
          <w:rFonts w:ascii="Arial" w:hAnsi="Arial" w:cs="Arial"/>
          <w:sz w:val="24"/>
          <w:szCs w:val="24"/>
          <w:lang w:val="ro-MD"/>
        </w:rPr>
        <w:t>:</w:t>
      </w:r>
      <w:r w:rsidR="00592309" w:rsidRPr="00FD3498">
        <w:rPr>
          <w:rFonts w:ascii="Arial" w:hAnsi="Arial" w:cs="Arial"/>
          <w:sz w:val="24"/>
          <w:szCs w:val="24"/>
          <w:lang w:val="ro-MD"/>
        </w:rPr>
        <w:t xml:space="preserve"> petiții, reclamații, sesizări,</w:t>
      </w:r>
    </w:p>
    <w:p w:rsidR="00E17471" w:rsidRPr="00FD3498" w:rsidRDefault="00E87423" w:rsidP="00F23C99">
      <w:pPr>
        <w:pStyle w:val="Listparagraf"/>
        <w:tabs>
          <w:tab w:val="left" w:pos="450"/>
          <w:tab w:val="left" w:pos="810"/>
        </w:tabs>
        <w:spacing w:after="0"/>
        <w:ind w:left="709" w:hanging="360"/>
        <w:jc w:val="both"/>
        <w:rPr>
          <w:rFonts w:ascii="Arial" w:hAnsi="Arial" w:cs="Arial"/>
          <w:sz w:val="24"/>
          <w:szCs w:val="24"/>
          <w:lang w:val="ro-MD"/>
        </w:rPr>
      </w:pPr>
      <w:r w:rsidRPr="00FD3498">
        <w:rPr>
          <w:rFonts w:ascii="Arial" w:hAnsi="Arial" w:cs="Arial"/>
          <w:sz w:val="24"/>
          <w:szCs w:val="24"/>
          <w:lang w:val="ro-MD"/>
        </w:rPr>
        <w:t xml:space="preserve">c) </w:t>
      </w:r>
      <w:r w:rsidR="00E17471" w:rsidRPr="00FD3498">
        <w:rPr>
          <w:rFonts w:ascii="Arial" w:hAnsi="Arial" w:cs="Arial"/>
          <w:sz w:val="24"/>
          <w:szCs w:val="24"/>
          <w:lang w:val="ro-MD"/>
        </w:rPr>
        <w:t xml:space="preserve">În baza </w:t>
      </w:r>
      <w:r w:rsidR="00592309" w:rsidRPr="00FD3498">
        <w:rPr>
          <w:rFonts w:ascii="Arial" w:hAnsi="Arial" w:cs="Arial"/>
          <w:sz w:val="24"/>
          <w:szCs w:val="24"/>
          <w:lang w:val="ro-MD"/>
        </w:rPr>
        <w:t>auto</w:t>
      </w:r>
      <w:r w:rsidR="00E17471" w:rsidRPr="00FD3498">
        <w:rPr>
          <w:rFonts w:ascii="Arial" w:hAnsi="Arial" w:cs="Arial"/>
          <w:sz w:val="24"/>
          <w:szCs w:val="24"/>
          <w:lang w:val="ro-MD"/>
        </w:rPr>
        <w:t>-sesizării</w:t>
      </w:r>
      <w:r w:rsidR="0070778E" w:rsidRPr="00FD3498">
        <w:rPr>
          <w:rFonts w:ascii="Arial" w:hAnsi="Arial" w:cs="Arial"/>
          <w:sz w:val="24"/>
          <w:szCs w:val="24"/>
          <w:lang w:val="ro-MD"/>
        </w:rPr>
        <w:t xml:space="preserve"> </w:t>
      </w:r>
      <w:r w:rsidR="00E17471" w:rsidRPr="00FD3498">
        <w:rPr>
          <w:rFonts w:ascii="Arial" w:hAnsi="Arial" w:cs="Arial"/>
          <w:sz w:val="24"/>
          <w:szCs w:val="24"/>
          <w:lang w:val="ro-MD"/>
        </w:rPr>
        <w:t xml:space="preserve">conform unor surse </w:t>
      </w:r>
      <w:r w:rsidR="0070778E" w:rsidRPr="00FD3498">
        <w:rPr>
          <w:rFonts w:ascii="Arial" w:hAnsi="Arial" w:cs="Arial"/>
          <w:sz w:val="24"/>
          <w:szCs w:val="24"/>
          <w:lang w:val="ro-MD"/>
        </w:rPr>
        <w:t>(presă, surse mass-media)</w:t>
      </w:r>
      <w:r w:rsidR="00E17471" w:rsidRPr="00FD3498">
        <w:rPr>
          <w:rFonts w:ascii="Arial" w:hAnsi="Arial" w:cs="Arial"/>
          <w:sz w:val="24"/>
          <w:szCs w:val="24"/>
          <w:lang w:val="ro-MD"/>
        </w:rPr>
        <w:t>;</w:t>
      </w:r>
      <w:r w:rsidR="00F92943" w:rsidRPr="00FD3498">
        <w:rPr>
          <w:rFonts w:ascii="Arial" w:hAnsi="Arial" w:cs="Arial"/>
          <w:sz w:val="24"/>
          <w:szCs w:val="24"/>
          <w:lang w:val="ro-MD"/>
        </w:rPr>
        <w:t xml:space="preserve"> </w:t>
      </w:r>
    </w:p>
    <w:p w:rsidR="00B83C76" w:rsidRPr="00FD3498" w:rsidRDefault="00E87423" w:rsidP="00F23C99">
      <w:pPr>
        <w:pStyle w:val="Listparagraf"/>
        <w:tabs>
          <w:tab w:val="left" w:pos="450"/>
          <w:tab w:val="left" w:pos="810"/>
        </w:tabs>
        <w:spacing w:after="0"/>
        <w:ind w:left="709" w:hanging="360"/>
        <w:jc w:val="both"/>
        <w:rPr>
          <w:rFonts w:ascii="Arial" w:hAnsi="Arial" w:cs="Arial"/>
          <w:sz w:val="24"/>
          <w:szCs w:val="24"/>
          <w:lang w:val="ro-MD"/>
        </w:rPr>
      </w:pPr>
      <w:r w:rsidRPr="00FD3498">
        <w:rPr>
          <w:rFonts w:ascii="Arial" w:hAnsi="Arial" w:cs="Arial"/>
          <w:sz w:val="24"/>
          <w:szCs w:val="24"/>
          <w:lang w:val="ro-MD"/>
        </w:rPr>
        <w:t>d)</w:t>
      </w:r>
      <w:r w:rsidR="00F92943" w:rsidRPr="00FD3498">
        <w:rPr>
          <w:rFonts w:ascii="Arial" w:hAnsi="Arial" w:cs="Arial"/>
          <w:sz w:val="24"/>
          <w:szCs w:val="24"/>
          <w:lang w:val="ro-MD"/>
        </w:rPr>
        <w:t xml:space="preserve"> </w:t>
      </w:r>
      <w:r w:rsidR="00B83C76" w:rsidRPr="00FD3498">
        <w:rPr>
          <w:rFonts w:ascii="Arial" w:hAnsi="Arial" w:cs="Arial"/>
          <w:sz w:val="24"/>
          <w:szCs w:val="24"/>
          <w:lang w:val="ro-MD"/>
        </w:rPr>
        <w:t xml:space="preserve">În </w:t>
      </w:r>
      <w:r w:rsidR="00592309" w:rsidRPr="00FD3498">
        <w:rPr>
          <w:rFonts w:ascii="Arial" w:hAnsi="Arial" w:cs="Arial"/>
          <w:sz w:val="24"/>
          <w:szCs w:val="24"/>
          <w:lang w:val="ro-MD"/>
        </w:rPr>
        <w:t xml:space="preserve">baza unor solicitări scrise ale AP al ANSA sau a altor organe competente, </w:t>
      </w:r>
    </w:p>
    <w:p w:rsidR="00B83C76" w:rsidRPr="00FD3498" w:rsidRDefault="00E87423" w:rsidP="00F23C99">
      <w:pPr>
        <w:pStyle w:val="Listparagraf"/>
        <w:tabs>
          <w:tab w:val="left" w:pos="450"/>
          <w:tab w:val="left" w:pos="567"/>
        </w:tabs>
        <w:spacing w:after="0"/>
        <w:ind w:left="709" w:hanging="360"/>
        <w:jc w:val="both"/>
        <w:rPr>
          <w:rFonts w:ascii="Arial" w:hAnsi="Arial" w:cs="Arial"/>
          <w:sz w:val="24"/>
          <w:szCs w:val="24"/>
          <w:lang w:val="ro-MD"/>
        </w:rPr>
      </w:pPr>
      <w:r w:rsidRPr="00FD3498">
        <w:rPr>
          <w:rFonts w:ascii="Arial" w:hAnsi="Arial" w:cs="Arial"/>
          <w:sz w:val="24"/>
          <w:szCs w:val="24"/>
          <w:lang w:val="ro-MD"/>
        </w:rPr>
        <w:t>e)</w:t>
      </w:r>
      <w:r w:rsidR="00B83C76" w:rsidRPr="00FD3498">
        <w:rPr>
          <w:rFonts w:ascii="Arial" w:hAnsi="Arial" w:cs="Arial"/>
          <w:sz w:val="24"/>
          <w:szCs w:val="24"/>
          <w:lang w:val="ro-MD"/>
        </w:rPr>
        <w:t xml:space="preserve"> </w:t>
      </w:r>
      <w:r w:rsidR="0070778E" w:rsidRPr="00FD3498">
        <w:rPr>
          <w:rFonts w:ascii="Arial" w:hAnsi="Arial" w:cs="Arial"/>
          <w:sz w:val="24"/>
          <w:szCs w:val="24"/>
          <w:lang w:val="ro-MD"/>
        </w:rPr>
        <w:t>Î</w:t>
      </w:r>
      <w:r w:rsidR="00592309" w:rsidRPr="00FD3498">
        <w:rPr>
          <w:rFonts w:ascii="Arial" w:hAnsi="Arial" w:cs="Arial"/>
          <w:sz w:val="24"/>
          <w:szCs w:val="24"/>
          <w:lang w:val="ro-MD"/>
        </w:rPr>
        <w:t xml:space="preserve">n cazul gestionării unor situații de criză prin </w:t>
      </w:r>
      <w:r w:rsidR="00B83C76" w:rsidRPr="00FD3498">
        <w:rPr>
          <w:rFonts w:ascii="Arial" w:hAnsi="Arial" w:cs="Arial"/>
          <w:sz w:val="24"/>
          <w:szCs w:val="24"/>
          <w:lang w:val="ro-MD"/>
        </w:rPr>
        <w:t xml:space="preserve">punerea în </w:t>
      </w:r>
      <w:r w:rsidR="00592309" w:rsidRPr="00FD3498">
        <w:rPr>
          <w:rFonts w:ascii="Arial" w:hAnsi="Arial" w:cs="Arial"/>
          <w:sz w:val="24"/>
          <w:szCs w:val="24"/>
          <w:lang w:val="ro-MD"/>
        </w:rPr>
        <w:t>aplicare</w:t>
      </w:r>
      <w:r w:rsidR="00B83C76" w:rsidRPr="00FD3498">
        <w:rPr>
          <w:rFonts w:ascii="Arial" w:hAnsi="Arial" w:cs="Arial"/>
          <w:sz w:val="24"/>
          <w:szCs w:val="24"/>
          <w:lang w:val="ro-MD"/>
        </w:rPr>
        <w:t xml:space="preserve"> </w:t>
      </w:r>
      <w:r w:rsidR="00592309" w:rsidRPr="00FD3498">
        <w:rPr>
          <w:rFonts w:ascii="Arial" w:hAnsi="Arial" w:cs="Arial"/>
          <w:sz w:val="24"/>
          <w:szCs w:val="24"/>
          <w:lang w:val="ro-MD"/>
        </w:rPr>
        <w:t xml:space="preserve">a planurilor de contingență, </w:t>
      </w:r>
    </w:p>
    <w:p w:rsidR="004A4D98" w:rsidRPr="00FD3498" w:rsidRDefault="00E87423" w:rsidP="00F23C99">
      <w:pPr>
        <w:pStyle w:val="Listparagraf"/>
        <w:tabs>
          <w:tab w:val="left" w:pos="450"/>
          <w:tab w:val="left" w:pos="810"/>
        </w:tabs>
        <w:spacing w:after="0"/>
        <w:ind w:left="709" w:hanging="360"/>
        <w:jc w:val="both"/>
        <w:rPr>
          <w:rFonts w:ascii="Arial" w:hAnsi="Arial" w:cs="Arial"/>
          <w:sz w:val="24"/>
          <w:szCs w:val="24"/>
          <w:lang w:val="ro-MD"/>
        </w:rPr>
      </w:pPr>
      <w:r w:rsidRPr="00FD3498">
        <w:rPr>
          <w:rFonts w:ascii="Arial" w:hAnsi="Arial" w:cs="Arial"/>
          <w:sz w:val="24"/>
          <w:szCs w:val="24"/>
          <w:lang w:val="ro-MD"/>
        </w:rPr>
        <w:t>f)</w:t>
      </w:r>
      <w:r w:rsidR="00B83C76" w:rsidRPr="00FD3498">
        <w:rPr>
          <w:rFonts w:ascii="Arial" w:hAnsi="Arial" w:cs="Arial"/>
          <w:sz w:val="24"/>
          <w:szCs w:val="24"/>
          <w:lang w:val="ro-MD"/>
        </w:rPr>
        <w:t xml:space="preserve"> Î</w:t>
      </w:r>
      <w:r w:rsidR="00592309" w:rsidRPr="00FD3498">
        <w:rPr>
          <w:rFonts w:ascii="Arial" w:hAnsi="Arial" w:cs="Arial"/>
          <w:sz w:val="24"/>
          <w:szCs w:val="24"/>
          <w:lang w:val="ro-MD"/>
        </w:rPr>
        <w:t xml:space="preserve">n cazul unor consecințe de forță-majoră. </w:t>
      </w:r>
    </w:p>
    <w:p w:rsidR="00592309" w:rsidRPr="00FD3498" w:rsidRDefault="00E87423" w:rsidP="00F23C99">
      <w:pPr>
        <w:pStyle w:val="Listparagraf"/>
        <w:tabs>
          <w:tab w:val="left" w:pos="450"/>
          <w:tab w:val="left" w:pos="810"/>
        </w:tabs>
        <w:spacing w:after="0"/>
        <w:ind w:left="709" w:hanging="360"/>
        <w:jc w:val="both"/>
        <w:rPr>
          <w:rFonts w:ascii="Arial" w:hAnsi="Arial" w:cs="Arial"/>
          <w:sz w:val="24"/>
          <w:szCs w:val="24"/>
          <w:lang w:val="ro-MD"/>
        </w:rPr>
      </w:pPr>
      <w:r w:rsidRPr="00FD3498">
        <w:rPr>
          <w:rFonts w:ascii="Arial" w:hAnsi="Arial" w:cs="Arial"/>
          <w:sz w:val="24"/>
          <w:szCs w:val="24"/>
          <w:lang w:val="ro-MD"/>
        </w:rPr>
        <w:t>g)</w:t>
      </w:r>
      <w:r w:rsidR="00E17471" w:rsidRPr="00FD3498">
        <w:rPr>
          <w:rFonts w:ascii="Arial" w:hAnsi="Arial" w:cs="Arial"/>
          <w:b/>
          <w:i/>
          <w:sz w:val="24"/>
          <w:szCs w:val="24"/>
          <w:lang w:val="ro-MD"/>
        </w:rPr>
        <w:t xml:space="preserve"> </w:t>
      </w:r>
      <w:r w:rsidR="004A4D98" w:rsidRPr="00FD3498">
        <w:rPr>
          <w:rFonts w:ascii="Arial" w:hAnsi="Arial" w:cs="Arial"/>
          <w:sz w:val="24"/>
          <w:szCs w:val="24"/>
          <w:lang w:val="ro-MD"/>
        </w:rPr>
        <w:t>Re-controlul / Re-</w:t>
      </w:r>
      <w:r w:rsidR="00592309" w:rsidRPr="00FD3498">
        <w:rPr>
          <w:rFonts w:ascii="Arial" w:hAnsi="Arial" w:cs="Arial"/>
          <w:sz w:val="24"/>
          <w:szCs w:val="24"/>
          <w:lang w:val="ro-MD"/>
        </w:rPr>
        <w:t xml:space="preserve">inspecția, </w:t>
      </w:r>
      <w:r w:rsidR="00E17471" w:rsidRPr="00FD3498">
        <w:rPr>
          <w:rFonts w:ascii="Arial" w:hAnsi="Arial" w:cs="Arial"/>
          <w:sz w:val="24"/>
          <w:szCs w:val="24"/>
          <w:lang w:val="ro-MD"/>
        </w:rPr>
        <w:t>pentru verificarea îndeplinirilor recomandărilor prescripțiilor.</w:t>
      </w:r>
    </w:p>
    <w:p w:rsidR="008A3611" w:rsidRPr="00FD3498" w:rsidRDefault="008A3611" w:rsidP="00C87987">
      <w:pPr>
        <w:pStyle w:val="Listparagraf"/>
        <w:tabs>
          <w:tab w:val="left" w:pos="360"/>
        </w:tabs>
        <w:spacing w:after="0"/>
        <w:ind w:left="450"/>
        <w:jc w:val="both"/>
        <w:rPr>
          <w:rFonts w:ascii="Arial" w:hAnsi="Arial" w:cs="Arial"/>
          <w:sz w:val="24"/>
          <w:szCs w:val="24"/>
          <w:lang w:val="ro-MD"/>
        </w:rPr>
      </w:pPr>
    </w:p>
    <w:p w:rsidR="00E87423" w:rsidRPr="00FD3498" w:rsidRDefault="00F23C99" w:rsidP="008C3F75">
      <w:pPr>
        <w:contextualSpacing/>
        <w:rPr>
          <w:rFonts w:ascii="Arial" w:hAnsi="Arial" w:cs="Arial"/>
          <w:b/>
          <w:sz w:val="24"/>
          <w:szCs w:val="24"/>
          <w:u w:val="single"/>
          <w:lang w:val="ro-MD"/>
        </w:rPr>
      </w:pPr>
      <w:r w:rsidRPr="00FD3498">
        <w:rPr>
          <w:rFonts w:ascii="Arial" w:hAnsi="Arial" w:cs="Arial"/>
          <w:b/>
          <w:sz w:val="24"/>
          <w:szCs w:val="24"/>
          <w:lang w:val="ro-MD"/>
        </w:rPr>
        <w:t>6.3</w:t>
      </w:r>
      <w:r w:rsidR="00E87423" w:rsidRPr="00FD3498">
        <w:rPr>
          <w:rFonts w:ascii="Arial" w:hAnsi="Arial" w:cs="Arial"/>
          <w:b/>
          <w:sz w:val="24"/>
          <w:szCs w:val="24"/>
          <w:lang w:val="ro-MD"/>
        </w:rPr>
        <w:t xml:space="preserve"> </w:t>
      </w:r>
      <w:r w:rsidR="00E87423" w:rsidRPr="00FD3498">
        <w:rPr>
          <w:rFonts w:ascii="Arial" w:hAnsi="Arial" w:cs="Arial"/>
          <w:b/>
          <w:sz w:val="24"/>
          <w:szCs w:val="24"/>
          <w:u w:val="single"/>
          <w:lang w:val="ro-MD"/>
        </w:rPr>
        <w:t>PREGĂTIREA MISIUNII DE CONTROL OFIC</w:t>
      </w:r>
      <w:r w:rsidR="00C15924" w:rsidRPr="00FD3498">
        <w:rPr>
          <w:rFonts w:ascii="Arial" w:hAnsi="Arial" w:cs="Arial"/>
          <w:b/>
          <w:sz w:val="24"/>
          <w:szCs w:val="24"/>
          <w:u w:val="single"/>
          <w:lang w:val="ro-MD"/>
        </w:rPr>
        <w:t>IAL</w:t>
      </w:r>
    </w:p>
    <w:p w:rsidR="00E87423" w:rsidRPr="00FD3498" w:rsidRDefault="00E87423" w:rsidP="00E87423">
      <w:pPr>
        <w:tabs>
          <w:tab w:val="left" w:pos="360"/>
        </w:tabs>
        <w:ind w:left="360"/>
        <w:contextualSpacing/>
        <w:jc w:val="both"/>
        <w:rPr>
          <w:rFonts w:ascii="Arial" w:hAnsi="Arial" w:cs="Arial"/>
          <w:sz w:val="24"/>
          <w:szCs w:val="24"/>
          <w:lang w:val="ro-MD"/>
        </w:rPr>
      </w:pPr>
    </w:p>
    <w:p w:rsidR="00E87423" w:rsidRPr="00FD3498" w:rsidRDefault="00E87423" w:rsidP="00E87423">
      <w:pPr>
        <w:tabs>
          <w:tab w:val="left" w:pos="360"/>
        </w:tabs>
        <w:ind w:left="360"/>
        <w:contextualSpacing/>
        <w:jc w:val="both"/>
        <w:rPr>
          <w:rFonts w:ascii="Arial" w:hAnsi="Arial" w:cs="Arial"/>
          <w:sz w:val="24"/>
          <w:szCs w:val="24"/>
          <w:lang w:val="ro-MD"/>
        </w:rPr>
      </w:pPr>
      <w:r w:rsidRPr="00FD3498">
        <w:rPr>
          <w:rFonts w:ascii="Arial" w:hAnsi="Arial" w:cs="Arial"/>
          <w:sz w:val="24"/>
          <w:szCs w:val="24"/>
          <w:lang w:val="ro-MD"/>
        </w:rPr>
        <w:t>Pregătirea pentru efectuarea misiunii controlului oficial (inspecției) este prima etapă a controlului o</w:t>
      </w:r>
      <w:r w:rsidR="00F23C99" w:rsidRPr="00FD3498">
        <w:rPr>
          <w:rFonts w:ascii="Arial" w:hAnsi="Arial" w:cs="Arial"/>
          <w:sz w:val="24"/>
          <w:szCs w:val="24"/>
          <w:lang w:val="ro-MD"/>
        </w:rPr>
        <w:t xml:space="preserve">ficial care include, la </w:t>
      </w:r>
      <w:proofErr w:type="spellStart"/>
      <w:r w:rsidR="00F23C99" w:rsidRPr="00FD3498">
        <w:rPr>
          <w:rFonts w:ascii="Arial" w:hAnsi="Arial" w:cs="Arial"/>
          <w:sz w:val="24"/>
          <w:szCs w:val="24"/>
          <w:lang w:val="ro-MD"/>
        </w:rPr>
        <w:t>rîndul</w:t>
      </w:r>
      <w:proofErr w:type="spellEnd"/>
      <w:r w:rsidR="00F23C99" w:rsidRPr="00FD3498">
        <w:rPr>
          <w:rFonts w:ascii="Arial" w:hAnsi="Arial" w:cs="Arial"/>
          <w:sz w:val="24"/>
          <w:szCs w:val="24"/>
          <w:lang w:val="ro-MD"/>
        </w:rPr>
        <w:t xml:space="preserve"> său, următoarele </w:t>
      </w:r>
      <w:r w:rsidRPr="00FD3498">
        <w:rPr>
          <w:rFonts w:ascii="Arial" w:hAnsi="Arial" w:cs="Arial"/>
          <w:sz w:val="24"/>
          <w:szCs w:val="24"/>
          <w:lang w:val="ro-MD"/>
        </w:rPr>
        <w:t>etape:</w:t>
      </w:r>
    </w:p>
    <w:p w:rsidR="00E87423" w:rsidRPr="00FD3498" w:rsidRDefault="00E87423" w:rsidP="00300F4A">
      <w:pPr>
        <w:tabs>
          <w:tab w:val="left" w:pos="360"/>
        </w:tabs>
        <w:spacing w:after="0"/>
        <w:ind w:left="810"/>
        <w:contextualSpacing/>
        <w:jc w:val="both"/>
        <w:rPr>
          <w:rFonts w:ascii="Arial" w:hAnsi="Arial" w:cs="Arial"/>
          <w:sz w:val="24"/>
          <w:szCs w:val="24"/>
          <w:lang w:val="ro-MD"/>
        </w:rPr>
      </w:pPr>
    </w:p>
    <w:p w:rsidR="00E87423" w:rsidRPr="00FD3498" w:rsidRDefault="008C3F75" w:rsidP="008C3F75">
      <w:pPr>
        <w:pStyle w:val="Listparagraf"/>
        <w:tabs>
          <w:tab w:val="left" w:pos="360"/>
          <w:tab w:val="left" w:pos="810"/>
        </w:tabs>
        <w:ind w:left="284" w:hanging="450"/>
        <w:jc w:val="both"/>
        <w:rPr>
          <w:rFonts w:ascii="Arial" w:hAnsi="Arial" w:cs="Arial"/>
          <w:b/>
          <w:sz w:val="24"/>
          <w:szCs w:val="24"/>
          <w:lang w:val="ro-MD"/>
        </w:rPr>
      </w:pPr>
      <w:r>
        <w:rPr>
          <w:rFonts w:ascii="Arial" w:hAnsi="Arial" w:cs="Arial"/>
          <w:b/>
          <w:sz w:val="24"/>
          <w:szCs w:val="24"/>
          <w:lang w:val="ro-MD"/>
        </w:rPr>
        <w:t xml:space="preserve">6.3.1. </w:t>
      </w:r>
      <w:r w:rsidR="00E87423" w:rsidRPr="00FD3498">
        <w:rPr>
          <w:rFonts w:ascii="Arial" w:hAnsi="Arial" w:cs="Arial"/>
          <w:b/>
          <w:sz w:val="24"/>
          <w:szCs w:val="24"/>
          <w:lang w:val="ro-MD"/>
        </w:rPr>
        <w:t>Desemnarea și delegarea inspectorului/inspectorilor (echipei de control) p</w:t>
      </w:r>
      <w:r w:rsidR="00300F4A" w:rsidRPr="00FD3498">
        <w:rPr>
          <w:rFonts w:ascii="Arial" w:hAnsi="Arial" w:cs="Arial"/>
          <w:b/>
          <w:sz w:val="24"/>
          <w:szCs w:val="24"/>
          <w:lang w:val="ro-MD"/>
        </w:rPr>
        <w:t xml:space="preserve">entru a efectua </w:t>
      </w:r>
      <w:r w:rsidR="00E87423" w:rsidRPr="00FD3498">
        <w:rPr>
          <w:rFonts w:ascii="Arial" w:hAnsi="Arial" w:cs="Arial"/>
          <w:b/>
          <w:sz w:val="24"/>
          <w:szCs w:val="24"/>
          <w:lang w:val="ro-MD"/>
        </w:rPr>
        <w:t>/controlul oficial.</w:t>
      </w:r>
    </w:p>
    <w:p w:rsidR="00E87423" w:rsidRPr="00FD3498" w:rsidRDefault="00E87423" w:rsidP="00F23C99">
      <w:pPr>
        <w:tabs>
          <w:tab w:val="left" w:pos="360"/>
        </w:tabs>
        <w:ind w:left="284"/>
        <w:contextualSpacing/>
        <w:jc w:val="both"/>
        <w:rPr>
          <w:rFonts w:ascii="Arial" w:hAnsi="Arial" w:cs="Arial"/>
          <w:sz w:val="24"/>
          <w:szCs w:val="24"/>
          <w:lang w:val="ro-MD"/>
        </w:rPr>
      </w:pPr>
      <w:r w:rsidRPr="00FD3498">
        <w:rPr>
          <w:rFonts w:ascii="Arial" w:hAnsi="Arial" w:cs="Arial"/>
          <w:sz w:val="24"/>
          <w:szCs w:val="24"/>
          <w:lang w:val="ro-MD"/>
        </w:rPr>
        <w:t xml:space="preserve">Controlul oficial se efectuează în baza </w:t>
      </w:r>
      <w:r w:rsidRPr="00FD3498">
        <w:rPr>
          <w:rFonts w:ascii="Arial" w:hAnsi="Arial" w:cs="Arial"/>
          <w:b/>
          <w:sz w:val="24"/>
          <w:szCs w:val="24"/>
          <w:lang w:val="ro-MD"/>
        </w:rPr>
        <w:t>Delegației de control</w:t>
      </w:r>
      <w:r w:rsidRPr="00FD3498">
        <w:rPr>
          <w:rFonts w:ascii="Arial" w:hAnsi="Arial" w:cs="Arial"/>
          <w:sz w:val="24"/>
          <w:szCs w:val="24"/>
          <w:lang w:val="ro-MD"/>
        </w:rPr>
        <w:t xml:space="preserve">, care reprezintă </w:t>
      </w:r>
      <w:r w:rsidRPr="00FD3498">
        <w:rPr>
          <w:rFonts w:ascii="Arial" w:hAnsi="Arial" w:cs="Arial"/>
          <w:b/>
          <w:i/>
          <w:sz w:val="24"/>
          <w:szCs w:val="24"/>
          <w:lang w:val="ro-MD"/>
        </w:rPr>
        <w:t>(Ordinul de deplasare pentru realizarea controlului oficial)</w:t>
      </w:r>
      <w:r w:rsidRPr="00FD3498">
        <w:rPr>
          <w:rFonts w:ascii="Arial" w:hAnsi="Arial" w:cs="Arial"/>
          <w:sz w:val="24"/>
          <w:szCs w:val="24"/>
          <w:lang w:val="ro-MD"/>
        </w:rPr>
        <w:t>, prin care are loc desemnarea</w:t>
      </w:r>
      <w:r w:rsidR="006E2625" w:rsidRPr="00FD3498">
        <w:rPr>
          <w:rFonts w:ascii="Arial" w:hAnsi="Arial" w:cs="Arial"/>
          <w:sz w:val="24"/>
          <w:szCs w:val="24"/>
          <w:lang w:val="ro-MD"/>
        </w:rPr>
        <w:t xml:space="preserve"> și delegarea</w:t>
      </w:r>
      <w:r w:rsidRPr="00FD3498">
        <w:rPr>
          <w:rFonts w:ascii="Arial" w:hAnsi="Arial" w:cs="Arial"/>
          <w:sz w:val="24"/>
          <w:szCs w:val="24"/>
          <w:lang w:val="ro-MD"/>
        </w:rPr>
        <w:t xml:space="preserve"> inspectorului/inspectorilor/</w:t>
      </w:r>
      <w:r w:rsidRPr="00FD3498">
        <w:rPr>
          <w:rFonts w:ascii="Arial" w:hAnsi="Arial" w:cs="Arial"/>
          <w:i/>
          <w:sz w:val="24"/>
          <w:szCs w:val="24"/>
          <w:lang w:val="ro-MD"/>
        </w:rPr>
        <w:t xml:space="preserve">(echipei de control) </w:t>
      </w:r>
      <w:r w:rsidRPr="00FD3498">
        <w:rPr>
          <w:rFonts w:ascii="Arial" w:hAnsi="Arial" w:cs="Arial"/>
          <w:sz w:val="24"/>
          <w:szCs w:val="24"/>
          <w:lang w:val="ro-MD"/>
        </w:rPr>
        <w:t xml:space="preserve">pentru a efectua controlul oficial </w:t>
      </w:r>
      <w:r w:rsidRPr="00FD3498">
        <w:rPr>
          <w:rFonts w:ascii="Arial" w:hAnsi="Arial" w:cs="Arial"/>
          <w:sz w:val="24"/>
          <w:szCs w:val="24"/>
          <w:lang w:val="ro-MD"/>
        </w:rPr>
        <w:lastRenderedPageBreak/>
        <w:t xml:space="preserve">la </w:t>
      </w:r>
      <w:r w:rsidR="006E2625" w:rsidRPr="00FD3498">
        <w:rPr>
          <w:rFonts w:ascii="Arial" w:hAnsi="Arial" w:cs="Arial"/>
          <w:sz w:val="24"/>
          <w:szCs w:val="24"/>
          <w:lang w:val="ro-MD"/>
        </w:rPr>
        <w:t>unitățile (</w:t>
      </w:r>
      <w:r w:rsidRPr="00FD3498">
        <w:rPr>
          <w:rFonts w:ascii="Arial" w:hAnsi="Arial" w:cs="Arial"/>
          <w:sz w:val="24"/>
          <w:szCs w:val="24"/>
          <w:lang w:val="ro-MD"/>
        </w:rPr>
        <w:t>operatorul economic</w:t>
      </w:r>
      <w:r w:rsidR="006E2625" w:rsidRPr="00FD3498">
        <w:rPr>
          <w:rFonts w:ascii="Arial" w:hAnsi="Arial" w:cs="Arial"/>
          <w:sz w:val="24"/>
          <w:szCs w:val="24"/>
          <w:lang w:val="ro-MD"/>
        </w:rPr>
        <w:t>)</w:t>
      </w:r>
      <w:r w:rsidRPr="00FD3498">
        <w:rPr>
          <w:rFonts w:ascii="Arial" w:hAnsi="Arial" w:cs="Arial"/>
          <w:sz w:val="24"/>
          <w:szCs w:val="24"/>
          <w:lang w:val="ro-MD"/>
        </w:rPr>
        <w:t xml:space="preserve"> responsabil</w:t>
      </w:r>
      <w:r w:rsidR="006E2625" w:rsidRPr="00FD3498">
        <w:rPr>
          <w:rFonts w:ascii="Arial" w:hAnsi="Arial" w:cs="Arial"/>
          <w:sz w:val="24"/>
          <w:szCs w:val="24"/>
          <w:lang w:val="ro-MD"/>
        </w:rPr>
        <w:t xml:space="preserve">e de producerea și </w:t>
      </w:r>
      <w:r w:rsidR="00E17471" w:rsidRPr="00FD3498">
        <w:rPr>
          <w:rFonts w:ascii="Arial" w:hAnsi="Arial" w:cs="Arial"/>
          <w:sz w:val="24"/>
          <w:szCs w:val="24"/>
          <w:lang w:val="ro-MD"/>
        </w:rPr>
        <w:t>/</w:t>
      </w:r>
      <w:r w:rsidRPr="00FD3498">
        <w:rPr>
          <w:rFonts w:ascii="Arial" w:hAnsi="Arial" w:cs="Arial"/>
          <w:sz w:val="24"/>
          <w:szCs w:val="24"/>
          <w:lang w:val="ro-MD"/>
        </w:rPr>
        <w:t>sau procesarea produselor alimentare de origine animală.</w:t>
      </w:r>
      <w:r w:rsidR="006E2625" w:rsidRPr="00FD3498">
        <w:rPr>
          <w:rFonts w:ascii="Arial" w:hAnsi="Arial" w:cs="Arial"/>
          <w:sz w:val="24"/>
          <w:szCs w:val="24"/>
          <w:lang w:val="ro-MD"/>
        </w:rPr>
        <w:t xml:space="preserve"> </w:t>
      </w:r>
      <w:r w:rsidRPr="00FD3498">
        <w:rPr>
          <w:rFonts w:ascii="Arial" w:hAnsi="Arial" w:cs="Arial"/>
          <w:sz w:val="24"/>
          <w:szCs w:val="24"/>
          <w:lang w:val="ro-MD"/>
        </w:rPr>
        <w:t>Desemnarea inspecto</w:t>
      </w:r>
      <w:r w:rsidR="00E17471" w:rsidRPr="00FD3498">
        <w:rPr>
          <w:rFonts w:ascii="Arial" w:hAnsi="Arial" w:cs="Arial"/>
          <w:sz w:val="24"/>
          <w:szCs w:val="24"/>
          <w:lang w:val="ro-MD"/>
        </w:rPr>
        <w:t xml:space="preserve">rului/inspectorilor din cadrul STSA </w:t>
      </w:r>
      <w:r w:rsidRPr="00FD3498">
        <w:rPr>
          <w:rFonts w:ascii="Arial" w:hAnsi="Arial" w:cs="Arial"/>
          <w:sz w:val="24"/>
          <w:szCs w:val="24"/>
          <w:lang w:val="ro-MD"/>
        </w:rPr>
        <w:t>pentru efectuarea controlului oficial are loc în mod aliator,</w:t>
      </w:r>
      <w:r w:rsidR="00E17471" w:rsidRPr="00FD3498">
        <w:rPr>
          <w:rFonts w:ascii="Arial" w:hAnsi="Arial" w:cs="Arial"/>
          <w:sz w:val="24"/>
          <w:szCs w:val="24"/>
          <w:lang w:val="ro-MD"/>
        </w:rPr>
        <w:t xml:space="preserve"> la propunerea șefului Secției </w:t>
      </w:r>
      <w:r w:rsidRPr="00FD3498">
        <w:rPr>
          <w:rFonts w:ascii="Arial" w:hAnsi="Arial" w:cs="Arial"/>
          <w:sz w:val="24"/>
          <w:szCs w:val="24"/>
          <w:lang w:val="ro-MD"/>
        </w:rPr>
        <w:t>Siguranța</w:t>
      </w:r>
      <w:r w:rsidR="00E17471" w:rsidRPr="00FD3498">
        <w:rPr>
          <w:rFonts w:ascii="Arial" w:hAnsi="Arial" w:cs="Arial"/>
          <w:sz w:val="24"/>
          <w:szCs w:val="24"/>
          <w:lang w:val="ro-MD"/>
        </w:rPr>
        <w:t xml:space="preserve"> Alimentelor de Origine Animală</w:t>
      </w:r>
      <w:r w:rsidRPr="00FD3498">
        <w:rPr>
          <w:rFonts w:ascii="Arial" w:hAnsi="Arial" w:cs="Arial"/>
          <w:sz w:val="24"/>
          <w:szCs w:val="24"/>
          <w:lang w:val="ro-MD"/>
        </w:rPr>
        <w:t xml:space="preserve">, </w:t>
      </w:r>
      <w:proofErr w:type="spellStart"/>
      <w:r w:rsidR="00754BDD" w:rsidRPr="00FD3498">
        <w:rPr>
          <w:rFonts w:ascii="Arial" w:hAnsi="Arial" w:cs="Arial"/>
          <w:sz w:val="24"/>
          <w:szCs w:val="24"/>
          <w:lang w:val="ro-MD"/>
        </w:rPr>
        <w:t>luînd</w:t>
      </w:r>
      <w:proofErr w:type="spellEnd"/>
      <w:r w:rsidRPr="00FD3498">
        <w:rPr>
          <w:rFonts w:ascii="Arial" w:hAnsi="Arial" w:cs="Arial"/>
          <w:sz w:val="24"/>
          <w:szCs w:val="24"/>
          <w:lang w:val="ro-MD"/>
        </w:rPr>
        <w:t>-se în considerare specializarea acestora conform domeniului de control aferent. Astfel șeful de Secție sus numit, în depende</w:t>
      </w:r>
      <w:r w:rsidR="006E2625" w:rsidRPr="00FD3498">
        <w:rPr>
          <w:rFonts w:ascii="Arial" w:hAnsi="Arial" w:cs="Arial"/>
          <w:sz w:val="24"/>
          <w:szCs w:val="24"/>
          <w:lang w:val="ro-MD"/>
        </w:rPr>
        <w:t xml:space="preserve">nță de tipul controlului </w:t>
      </w:r>
      <w:r w:rsidRPr="00FD3498">
        <w:rPr>
          <w:rFonts w:ascii="Arial" w:hAnsi="Arial" w:cs="Arial"/>
          <w:sz w:val="24"/>
          <w:szCs w:val="24"/>
          <w:lang w:val="ro-MD"/>
        </w:rPr>
        <w:t>(control planificat, control inopinat), car</w:t>
      </w:r>
      <w:r w:rsidR="006E2625" w:rsidRPr="00FD3498">
        <w:rPr>
          <w:rFonts w:ascii="Arial" w:hAnsi="Arial" w:cs="Arial"/>
          <w:sz w:val="24"/>
          <w:szCs w:val="24"/>
          <w:lang w:val="ro-MD"/>
        </w:rPr>
        <w:t>e urmează a fi efectuat la unitate</w:t>
      </w:r>
      <w:r w:rsidRPr="00FD3498">
        <w:rPr>
          <w:rFonts w:ascii="Arial" w:hAnsi="Arial" w:cs="Arial"/>
          <w:sz w:val="24"/>
          <w:szCs w:val="24"/>
          <w:lang w:val="ro-MD"/>
        </w:rPr>
        <w:t xml:space="preserve">, elaborează în scris delegația de control </w:t>
      </w:r>
      <w:r w:rsidR="00E17471" w:rsidRPr="00FD3498">
        <w:rPr>
          <w:rFonts w:ascii="Arial" w:hAnsi="Arial" w:cs="Arial"/>
          <w:sz w:val="24"/>
          <w:szCs w:val="24"/>
          <w:lang w:val="ro-MD"/>
        </w:rPr>
        <w:t xml:space="preserve">oficial </w:t>
      </w:r>
      <w:r w:rsidR="006E2625" w:rsidRPr="00FD3498">
        <w:rPr>
          <w:rFonts w:ascii="Arial" w:hAnsi="Arial" w:cs="Arial"/>
          <w:sz w:val="24"/>
          <w:szCs w:val="24"/>
          <w:lang w:val="ro-MD"/>
        </w:rPr>
        <w:t xml:space="preserve">care va conține tematica de control </w:t>
      </w:r>
      <w:r w:rsidRPr="00FD3498">
        <w:rPr>
          <w:rFonts w:ascii="Arial" w:hAnsi="Arial" w:cs="Arial"/>
          <w:sz w:val="24"/>
          <w:szCs w:val="24"/>
          <w:lang w:val="ro-MD"/>
        </w:rPr>
        <w:t>(în cazul controlului oficial planificat), sau și nota de motivare a controlului (în cazul controlului oficial inopinat).</w:t>
      </w:r>
    </w:p>
    <w:p w:rsidR="00E87423" w:rsidRPr="00FD3498" w:rsidRDefault="00E87423" w:rsidP="00F23C99">
      <w:pPr>
        <w:ind w:left="284"/>
        <w:contextualSpacing/>
        <w:jc w:val="both"/>
        <w:rPr>
          <w:rFonts w:ascii="Arial" w:hAnsi="Arial" w:cs="Arial"/>
          <w:sz w:val="24"/>
          <w:szCs w:val="24"/>
          <w:lang w:val="ro-MD"/>
        </w:rPr>
      </w:pPr>
      <w:r w:rsidRPr="00FD3498">
        <w:rPr>
          <w:rFonts w:ascii="Arial" w:hAnsi="Arial" w:cs="Arial"/>
          <w:sz w:val="24"/>
          <w:szCs w:val="24"/>
          <w:lang w:val="ro-MD"/>
        </w:rPr>
        <w:t xml:space="preserve">După care, </w:t>
      </w:r>
      <w:r w:rsidR="006E2625" w:rsidRPr="00FD3498">
        <w:rPr>
          <w:rFonts w:ascii="Arial" w:hAnsi="Arial" w:cs="Arial"/>
          <w:sz w:val="24"/>
          <w:szCs w:val="24"/>
          <w:lang w:val="ro-MD"/>
        </w:rPr>
        <w:t xml:space="preserve">șeful de secție în cauză depune </w:t>
      </w:r>
      <w:r w:rsidR="00F23C99" w:rsidRPr="00FD3498">
        <w:rPr>
          <w:rFonts w:ascii="Arial" w:hAnsi="Arial" w:cs="Arial"/>
          <w:sz w:val="24"/>
          <w:szCs w:val="24"/>
          <w:lang w:val="ro-MD"/>
        </w:rPr>
        <w:t>D</w:t>
      </w:r>
      <w:r w:rsidRPr="00FD3498">
        <w:rPr>
          <w:rFonts w:ascii="Arial" w:hAnsi="Arial" w:cs="Arial"/>
          <w:sz w:val="24"/>
          <w:szCs w:val="24"/>
          <w:lang w:val="ro-MD"/>
        </w:rPr>
        <w:t xml:space="preserve">elegația </w:t>
      </w:r>
      <w:r w:rsidR="00F23C99" w:rsidRPr="00FD3498">
        <w:rPr>
          <w:rFonts w:ascii="Arial" w:hAnsi="Arial" w:cs="Arial"/>
          <w:sz w:val="24"/>
          <w:szCs w:val="24"/>
          <w:lang w:val="ro-MD"/>
        </w:rPr>
        <w:t>de control oficial împreună cu N</w:t>
      </w:r>
      <w:r w:rsidRPr="00FD3498">
        <w:rPr>
          <w:rFonts w:ascii="Arial" w:hAnsi="Arial" w:cs="Arial"/>
          <w:sz w:val="24"/>
          <w:szCs w:val="24"/>
          <w:lang w:val="ro-MD"/>
        </w:rPr>
        <w:t>ota de motivație (după caz)</w:t>
      </w:r>
      <w:r w:rsidR="00E17471" w:rsidRPr="00FD3498">
        <w:rPr>
          <w:rFonts w:ascii="Arial" w:hAnsi="Arial" w:cs="Arial"/>
          <w:sz w:val="24"/>
          <w:szCs w:val="24"/>
          <w:lang w:val="ro-MD"/>
        </w:rPr>
        <w:t>, spre avizare/semnare șefului STSA</w:t>
      </w:r>
      <w:r w:rsidRPr="00FD3498">
        <w:rPr>
          <w:rFonts w:ascii="Arial" w:hAnsi="Arial" w:cs="Arial"/>
          <w:sz w:val="24"/>
          <w:szCs w:val="24"/>
          <w:lang w:val="ro-MD"/>
        </w:rPr>
        <w:t xml:space="preserve"> sau</w:t>
      </w:r>
      <w:r w:rsidR="00E17471" w:rsidRPr="00FD3498">
        <w:rPr>
          <w:rFonts w:ascii="Arial" w:hAnsi="Arial" w:cs="Arial"/>
          <w:sz w:val="24"/>
          <w:szCs w:val="24"/>
          <w:lang w:val="ro-MD"/>
        </w:rPr>
        <w:t xml:space="preserve"> adjunctului acestuia</w:t>
      </w:r>
      <w:r w:rsidRPr="00FD3498">
        <w:rPr>
          <w:rFonts w:ascii="Arial" w:hAnsi="Arial" w:cs="Arial"/>
          <w:sz w:val="24"/>
          <w:szCs w:val="24"/>
          <w:lang w:val="ro-MD"/>
        </w:rPr>
        <w:t>. După semnar</w:t>
      </w:r>
      <w:r w:rsidR="00F23C99" w:rsidRPr="00FD3498">
        <w:rPr>
          <w:rFonts w:ascii="Arial" w:hAnsi="Arial" w:cs="Arial"/>
          <w:sz w:val="24"/>
          <w:szCs w:val="24"/>
          <w:lang w:val="ro-MD"/>
        </w:rPr>
        <w:t>e, șeful Secției înregistrează D</w:t>
      </w:r>
      <w:r w:rsidRPr="00FD3498">
        <w:rPr>
          <w:rFonts w:ascii="Arial" w:hAnsi="Arial" w:cs="Arial"/>
          <w:sz w:val="24"/>
          <w:szCs w:val="24"/>
          <w:lang w:val="ro-MD"/>
        </w:rPr>
        <w:t>elegația de control și</w:t>
      </w:r>
      <w:r w:rsidR="00F23C99" w:rsidRPr="00FD3498">
        <w:rPr>
          <w:rFonts w:ascii="Arial" w:hAnsi="Arial" w:cs="Arial"/>
          <w:sz w:val="24"/>
          <w:szCs w:val="24"/>
          <w:lang w:val="ro-MD"/>
        </w:rPr>
        <w:t xml:space="preserve"> N</w:t>
      </w:r>
      <w:r w:rsidR="00BD14F1" w:rsidRPr="00FD3498">
        <w:rPr>
          <w:rFonts w:ascii="Arial" w:hAnsi="Arial" w:cs="Arial"/>
          <w:sz w:val="24"/>
          <w:szCs w:val="24"/>
          <w:lang w:val="ro-MD"/>
        </w:rPr>
        <w:t>ota de motivare a controlului</w:t>
      </w:r>
      <w:r w:rsidRPr="00FD3498">
        <w:rPr>
          <w:rFonts w:ascii="Arial" w:hAnsi="Arial" w:cs="Arial"/>
          <w:sz w:val="24"/>
          <w:szCs w:val="24"/>
          <w:lang w:val="ro-MD"/>
        </w:rPr>
        <w:t xml:space="preserve">, în </w:t>
      </w:r>
      <w:r w:rsidRPr="00FD3498">
        <w:rPr>
          <w:rFonts w:ascii="Arial" w:hAnsi="Arial" w:cs="Arial"/>
          <w:b/>
          <w:i/>
          <w:sz w:val="24"/>
          <w:szCs w:val="24"/>
          <w:lang w:val="ro-MD"/>
        </w:rPr>
        <w:t>Registrul cu privire la controalele oficiale</w:t>
      </w:r>
      <w:r w:rsidRPr="00FD3498">
        <w:rPr>
          <w:rFonts w:ascii="Arial" w:hAnsi="Arial" w:cs="Arial"/>
          <w:sz w:val="24"/>
          <w:szCs w:val="24"/>
          <w:lang w:val="ro-MD"/>
        </w:rPr>
        <w:t xml:space="preserve">, </w:t>
      </w:r>
      <w:r w:rsidRPr="00FD3498">
        <w:rPr>
          <w:rFonts w:ascii="Arial" w:hAnsi="Arial" w:cs="Arial"/>
          <w:i/>
          <w:sz w:val="24"/>
          <w:szCs w:val="24"/>
          <w:lang w:val="ro-MD"/>
        </w:rPr>
        <w:t>a</w:t>
      </w:r>
      <w:r w:rsidR="00E17471" w:rsidRPr="00FD3498">
        <w:rPr>
          <w:rFonts w:ascii="Arial" w:hAnsi="Arial" w:cs="Arial"/>
          <w:i/>
          <w:sz w:val="24"/>
          <w:szCs w:val="24"/>
          <w:lang w:val="ro-MD"/>
        </w:rPr>
        <w:t>flat în gestiunea STSA</w:t>
      </w:r>
      <w:r w:rsidRPr="00FD3498">
        <w:rPr>
          <w:rFonts w:ascii="Arial" w:hAnsi="Arial" w:cs="Arial"/>
          <w:sz w:val="24"/>
          <w:szCs w:val="24"/>
          <w:lang w:val="ro-MD"/>
        </w:rPr>
        <w:t xml:space="preserve">, astfel atribuindu-le dată și număr. După înregistrare în registru, </w:t>
      </w:r>
      <w:r w:rsidR="00937A3C" w:rsidRPr="00FD3498">
        <w:rPr>
          <w:rFonts w:ascii="Arial" w:hAnsi="Arial" w:cs="Arial"/>
          <w:sz w:val="24"/>
          <w:szCs w:val="24"/>
          <w:lang w:val="ro-MD"/>
        </w:rPr>
        <w:t xml:space="preserve">Delegația </w:t>
      </w:r>
      <w:r w:rsidRPr="00FD3498">
        <w:rPr>
          <w:rFonts w:ascii="Arial" w:hAnsi="Arial" w:cs="Arial"/>
          <w:sz w:val="24"/>
          <w:szCs w:val="24"/>
          <w:lang w:val="ro-MD"/>
        </w:rPr>
        <w:t xml:space="preserve">de control și </w:t>
      </w:r>
      <w:r w:rsidR="00937A3C" w:rsidRPr="00FD3498">
        <w:rPr>
          <w:rFonts w:ascii="Arial" w:hAnsi="Arial" w:cs="Arial"/>
          <w:sz w:val="24"/>
          <w:szCs w:val="24"/>
          <w:lang w:val="ro-MD"/>
        </w:rPr>
        <w:t xml:space="preserve">Nota </w:t>
      </w:r>
      <w:r w:rsidRPr="00FD3498">
        <w:rPr>
          <w:rFonts w:ascii="Arial" w:hAnsi="Arial" w:cs="Arial"/>
          <w:sz w:val="24"/>
          <w:szCs w:val="24"/>
          <w:lang w:val="ro-MD"/>
        </w:rPr>
        <w:t>de motivare a controlului, se a</w:t>
      </w:r>
      <w:r w:rsidR="00F23C99" w:rsidRPr="00FD3498">
        <w:rPr>
          <w:rFonts w:ascii="Arial" w:hAnsi="Arial" w:cs="Arial"/>
          <w:sz w:val="24"/>
          <w:szCs w:val="24"/>
          <w:lang w:val="ro-MD"/>
        </w:rPr>
        <w:t xml:space="preserve">duce la cunoștință și se </w:t>
      </w:r>
      <w:proofErr w:type="spellStart"/>
      <w:r w:rsidR="00F23C99" w:rsidRPr="00FD3498">
        <w:rPr>
          <w:rFonts w:ascii="Arial" w:hAnsi="Arial" w:cs="Arial"/>
          <w:sz w:val="24"/>
          <w:szCs w:val="24"/>
          <w:lang w:val="ro-MD"/>
        </w:rPr>
        <w:t>înmînează</w:t>
      </w:r>
      <w:proofErr w:type="spellEnd"/>
      <w:r w:rsidR="00937A3C" w:rsidRPr="00FD3498">
        <w:rPr>
          <w:rFonts w:ascii="Arial" w:hAnsi="Arial" w:cs="Arial"/>
          <w:sz w:val="24"/>
          <w:szCs w:val="24"/>
          <w:lang w:val="ro-MD"/>
        </w:rPr>
        <w:t xml:space="preserve"> inspectorului desemnat. Inspectorul</w:t>
      </w:r>
      <w:r w:rsidR="00F23C99" w:rsidRPr="00FD3498">
        <w:rPr>
          <w:rFonts w:ascii="Arial" w:hAnsi="Arial" w:cs="Arial"/>
          <w:sz w:val="24"/>
          <w:szCs w:val="24"/>
          <w:lang w:val="ro-MD"/>
        </w:rPr>
        <w:t xml:space="preserve"> analizează D</w:t>
      </w:r>
      <w:r w:rsidRPr="00FD3498">
        <w:rPr>
          <w:rFonts w:ascii="Arial" w:hAnsi="Arial" w:cs="Arial"/>
          <w:sz w:val="24"/>
          <w:szCs w:val="24"/>
          <w:lang w:val="ro-MD"/>
        </w:rPr>
        <w:t>elegația de control, în vederea excluderii unor situații de conflict de interese potențiale sau reale. Iar în cazul constatării unor</w:t>
      </w:r>
      <w:r w:rsidR="00F23C99" w:rsidRPr="00FD3498">
        <w:rPr>
          <w:rFonts w:ascii="Arial" w:hAnsi="Arial" w:cs="Arial"/>
          <w:sz w:val="24"/>
          <w:szCs w:val="24"/>
          <w:lang w:val="ro-MD"/>
        </w:rPr>
        <w:t xml:space="preserve"> astfel de situații de conflict</w:t>
      </w:r>
      <w:r w:rsidRPr="00FD3498">
        <w:rPr>
          <w:rFonts w:ascii="Arial" w:hAnsi="Arial" w:cs="Arial"/>
          <w:sz w:val="24"/>
          <w:szCs w:val="24"/>
          <w:lang w:val="ro-MD"/>
        </w:rPr>
        <w:t xml:space="preserve"> de interese, se va acționa conform </w:t>
      </w:r>
      <w:r w:rsidRPr="00FD3498">
        <w:rPr>
          <w:rFonts w:ascii="Arial" w:hAnsi="Arial" w:cs="Arial"/>
          <w:i/>
          <w:sz w:val="24"/>
          <w:szCs w:val="24"/>
          <w:lang w:val="ro-MD"/>
        </w:rPr>
        <w:t>Art.12 al Legii nr. 133  din  17.06.2016 „privind declararea averii și a intereselor personale”</w:t>
      </w:r>
      <w:r w:rsidRPr="00FD3498">
        <w:rPr>
          <w:rFonts w:ascii="Arial" w:hAnsi="Arial" w:cs="Arial"/>
          <w:sz w:val="24"/>
          <w:szCs w:val="24"/>
          <w:lang w:val="ro-MD"/>
        </w:rPr>
        <w:t xml:space="preserve">. În acest caz șeful de secție anulează </w:t>
      </w:r>
      <w:r w:rsidR="00937A3C" w:rsidRPr="00FD3498">
        <w:rPr>
          <w:rFonts w:ascii="Arial" w:hAnsi="Arial" w:cs="Arial"/>
          <w:sz w:val="24"/>
          <w:szCs w:val="24"/>
          <w:lang w:val="ro-MD"/>
        </w:rPr>
        <w:t xml:space="preserve">Delegația de control emisă și Nota </w:t>
      </w:r>
      <w:r w:rsidRPr="00FD3498">
        <w:rPr>
          <w:rFonts w:ascii="Arial" w:hAnsi="Arial" w:cs="Arial"/>
          <w:sz w:val="24"/>
          <w:szCs w:val="24"/>
          <w:lang w:val="ro-MD"/>
        </w:rPr>
        <w:t>de motivare</w:t>
      </w:r>
      <w:r w:rsidR="00937A3C" w:rsidRPr="00FD3498">
        <w:rPr>
          <w:rFonts w:ascii="Arial" w:hAnsi="Arial" w:cs="Arial"/>
          <w:sz w:val="24"/>
          <w:szCs w:val="24"/>
          <w:lang w:val="ro-MD"/>
        </w:rPr>
        <w:t>,</w:t>
      </w:r>
      <w:r w:rsidRPr="00FD3498">
        <w:rPr>
          <w:rFonts w:ascii="Arial" w:hAnsi="Arial" w:cs="Arial"/>
          <w:sz w:val="24"/>
          <w:szCs w:val="24"/>
          <w:lang w:val="ro-MD"/>
        </w:rPr>
        <w:t xml:space="preserve"> desemnează și </w:t>
      </w:r>
      <w:r w:rsidR="00937A3C" w:rsidRPr="00FD3498">
        <w:rPr>
          <w:rFonts w:ascii="Arial" w:hAnsi="Arial" w:cs="Arial"/>
          <w:sz w:val="24"/>
          <w:szCs w:val="24"/>
          <w:lang w:val="ro-MD"/>
        </w:rPr>
        <w:t>deleagă alt inspector</w:t>
      </w:r>
      <w:r w:rsidRPr="00FD3498">
        <w:rPr>
          <w:rFonts w:ascii="Arial" w:hAnsi="Arial" w:cs="Arial"/>
          <w:sz w:val="24"/>
          <w:szCs w:val="24"/>
          <w:lang w:val="ro-MD"/>
        </w:rPr>
        <w:t xml:space="preserve"> respectând înt</w:t>
      </w:r>
      <w:r w:rsidR="00937A3C" w:rsidRPr="00FD3498">
        <w:rPr>
          <w:rFonts w:ascii="Arial" w:hAnsi="Arial" w:cs="Arial"/>
          <w:sz w:val="24"/>
          <w:szCs w:val="24"/>
          <w:lang w:val="ro-MD"/>
        </w:rPr>
        <w:t>ocmai ordinea descrisă mai sus. Delegarea inspectorului din cadrul unei STSA</w:t>
      </w:r>
      <w:r w:rsidRPr="00FD3498">
        <w:rPr>
          <w:rFonts w:ascii="Arial" w:hAnsi="Arial" w:cs="Arial"/>
          <w:sz w:val="24"/>
          <w:szCs w:val="24"/>
          <w:lang w:val="ro-MD"/>
        </w:rPr>
        <w:t xml:space="preserve">, poate fi efectuată doar în raza de activitate a acesteia și nu poate </w:t>
      </w:r>
      <w:r w:rsidR="00937A3C" w:rsidRPr="00FD3498">
        <w:rPr>
          <w:rFonts w:ascii="Arial" w:hAnsi="Arial" w:cs="Arial"/>
          <w:sz w:val="24"/>
          <w:szCs w:val="24"/>
          <w:lang w:val="ro-MD"/>
        </w:rPr>
        <w:t>fi extinsă pe teritoriul altor STSA</w:t>
      </w:r>
      <w:r w:rsidRPr="00FD3498">
        <w:rPr>
          <w:rFonts w:ascii="Arial" w:hAnsi="Arial" w:cs="Arial"/>
          <w:sz w:val="24"/>
          <w:szCs w:val="24"/>
          <w:lang w:val="ro-MD"/>
        </w:rPr>
        <w:t xml:space="preserve">, cu excepția </w:t>
      </w:r>
      <w:proofErr w:type="spellStart"/>
      <w:r w:rsidR="00937A3C" w:rsidRPr="00FD3498">
        <w:rPr>
          <w:rFonts w:ascii="Arial" w:hAnsi="Arial" w:cs="Arial"/>
          <w:sz w:val="24"/>
          <w:szCs w:val="24"/>
          <w:lang w:val="ro-MD"/>
        </w:rPr>
        <w:t>cînd</w:t>
      </w:r>
      <w:proofErr w:type="spellEnd"/>
      <w:r w:rsidRPr="00FD3498">
        <w:rPr>
          <w:rFonts w:ascii="Arial" w:hAnsi="Arial" w:cs="Arial"/>
          <w:sz w:val="24"/>
          <w:szCs w:val="24"/>
          <w:lang w:val="ro-MD"/>
        </w:rPr>
        <w:t xml:space="preserve"> AP al ANSA dispune printr-un Ordin</w:t>
      </w:r>
      <w:r w:rsidR="00937A3C" w:rsidRPr="00FD3498">
        <w:rPr>
          <w:rFonts w:ascii="Arial" w:hAnsi="Arial" w:cs="Arial"/>
          <w:sz w:val="24"/>
          <w:szCs w:val="24"/>
          <w:lang w:val="ro-MD"/>
        </w:rPr>
        <w:t>,</w:t>
      </w:r>
      <w:r w:rsidRPr="00FD3498">
        <w:rPr>
          <w:rFonts w:ascii="Arial" w:hAnsi="Arial" w:cs="Arial"/>
          <w:sz w:val="24"/>
          <w:szCs w:val="24"/>
          <w:lang w:val="ro-MD"/>
        </w:rPr>
        <w:t xml:space="preserve"> în baza unor temeiuri bine motivate, inițierea u</w:t>
      </w:r>
      <w:r w:rsidR="006E2625" w:rsidRPr="00FD3498">
        <w:rPr>
          <w:rFonts w:ascii="Arial" w:hAnsi="Arial" w:cs="Arial"/>
          <w:sz w:val="24"/>
          <w:szCs w:val="24"/>
          <w:lang w:val="ro-MD"/>
        </w:rPr>
        <w:t>nor controale oficiale</w:t>
      </w:r>
      <w:r w:rsidRPr="00FD3498">
        <w:rPr>
          <w:rFonts w:ascii="Arial" w:hAnsi="Arial" w:cs="Arial"/>
          <w:sz w:val="24"/>
          <w:szCs w:val="24"/>
          <w:lang w:val="ro-MD"/>
        </w:rPr>
        <w:t xml:space="preserve">, compuse din inspectorii a </w:t>
      </w:r>
      <w:r w:rsidR="00937A3C" w:rsidRPr="00FD3498">
        <w:rPr>
          <w:rFonts w:ascii="Arial" w:hAnsi="Arial" w:cs="Arial"/>
          <w:sz w:val="24"/>
          <w:szCs w:val="24"/>
          <w:lang w:val="ro-MD"/>
        </w:rPr>
        <w:t>mai multor STSA</w:t>
      </w:r>
      <w:r w:rsidRPr="00FD3498">
        <w:rPr>
          <w:rFonts w:ascii="Arial" w:hAnsi="Arial" w:cs="Arial"/>
          <w:sz w:val="24"/>
          <w:szCs w:val="24"/>
          <w:lang w:val="ro-MD"/>
        </w:rPr>
        <w:t xml:space="preserve"> pe unul sau mai mul</w:t>
      </w:r>
      <w:r w:rsidR="00937A3C" w:rsidRPr="00FD3498">
        <w:rPr>
          <w:rFonts w:ascii="Arial" w:hAnsi="Arial" w:cs="Arial"/>
          <w:sz w:val="24"/>
          <w:szCs w:val="24"/>
          <w:lang w:val="ro-MD"/>
        </w:rPr>
        <w:t>te teritorii de activitate</w:t>
      </w:r>
      <w:r w:rsidRPr="00FD3498">
        <w:rPr>
          <w:rFonts w:ascii="Arial" w:hAnsi="Arial" w:cs="Arial"/>
          <w:sz w:val="24"/>
          <w:szCs w:val="24"/>
          <w:lang w:val="ro-MD"/>
        </w:rPr>
        <w:t>. În acest caz, desemnarea și delegarea  inspectorilor pentru control va fi efectuată de</w:t>
      </w:r>
      <w:r w:rsidR="00937A3C" w:rsidRPr="00FD3498">
        <w:rPr>
          <w:rFonts w:ascii="Arial" w:hAnsi="Arial" w:cs="Arial"/>
          <w:sz w:val="24"/>
          <w:szCs w:val="24"/>
          <w:lang w:val="ro-MD"/>
        </w:rPr>
        <w:t xml:space="preserve"> la nivelul fiecărei STSA</w:t>
      </w:r>
      <w:r w:rsidRPr="00FD3498">
        <w:rPr>
          <w:rFonts w:ascii="Arial" w:hAnsi="Arial" w:cs="Arial"/>
          <w:sz w:val="24"/>
          <w:szCs w:val="24"/>
          <w:lang w:val="ro-MD"/>
        </w:rPr>
        <w:t xml:space="preserve"> implicate în procesul de control oficial.</w:t>
      </w:r>
    </w:p>
    <w:p w:rsidR="00F23C99" w:rsidRPr="00FD3498" w:rsidRDefault="00F23C99" w:rsidP="00F23C99">
      <w:pPr>
        <w:tabs>
          <w:tab w:val="left" w:pos="360"/>
        </w:tabs>
        <w:spacing w:after="0"/>
        <w:jc w:val="both"/>
        <w:rPr>
          <w:rFonts w:ascii="Arial" w:hAnsi="Arial" w:cs="Arial"/>
          <w:b/>
          <w:sz w:val="24"/>
          <w:szCs w:val="24"/>
          <w:lang w:val="ro-MD"/>
        </w:rPr>
      </w:pPr>
    </w:p>
    <w:p w:rsidR="009C373C" w:rsidRPr="00FD3498" w:rsidRDefault="00F23C99" w:rsidP="00F23C99">
      <w:pPr>
        <w:tabs>
          <w:tab w:val="left" w:pos="360"/>
        </w:tabs>
        <w:jc w:val="both"/>
        <w:rPr>
          <w:rFonts w:ascii="Arial" w:hAnsi="Arial" w:cs="Arial"/>
          <w:b/>
          <w:sz w:val="24"/>
          <w:szCs w:val="24"/>
          <w:lang w:val="ro-MD"/>
        </w:rPr>
      </w:pPr>
      <w:r w:rsidRPr="00FD3498">
        <w:rPr>
          <w:rFonts w:ascii="Arial" w:hAnsi="Arial" w:cs="Arial"/>
          <w:b/>
          <w:sz w:val="24"/>
          <w:szCs w:val="24"/>
          <w:lang w:val="ro-MD"/>
        </w:rPr>
        <w:tab/>
      </w:r>
      <w:r w:rsidR="004A02F0" w:rsidRPr="00FD3498">
        <w:rPr>
          <w:rFonts w:ascii="Arial" w:hAnsi="Arial" w:cs="Arial"/>
          <w:b/>
          <w:sz w:val="24"/>
          <w:szCs w:val="24"/>
          <w:lang w:val="ro-MD"/>
        </w:rPr>
        <w:t>Delegația de control va conține</w:t>
      </w:r>
      <w:r w:rsidR="007B6C7F" w:rsidRPr="00FD3498">
        <w:rPr>
          <w:rFonts w:ascii="Arial" w:hAnsi="Arial" w:cs="Arial"/>
          <w:b/>
          <w:sz w:val="24"/>
          <w:szCs w:val="24"/>
          <w:lang w:val="ro-MD"/>
        </w:rPr>
        <w:t>:</w:t>
      </w:r>
    </w:p>
    <w:p w:rsidR="007B6C7F" w:rsidRPr="00FD3498" w:rsidRDefault="007B6C7F" w:rsidP="00F23C99">
      <w:pPr>
        <w:pStyle w:val="Listparagraf"/>
        <w:tabs>
          <w:tab w:val="left" w:pos="426"/>
        </w:tabs>
        <w:ind w:left="426" w:hanging="284"/>
        <w:jc w:val="both"/>
        <w:rPr>
          <w:rFonts w:ascii="Arial" w:hAnsi="Arial" w:cs="Arial"/>
          <w:sz w:val="24"/>
          <w:szCs w:val="24"/>
          <w:lang w:val="ro-MD"/>
        </w:rPr>
      </w:pPr>
      <w:r w:rsidRPr="00FD3498">
        <w:rPr>
          <w:rFonts w:ascii="Arial" w:hAnsi="Arial" w:cs="Arial"/>
          <w:sz w:val="24"/>
          <w:szCs w:val="24"/>
          <w:lang w:val="ro-MD"/>
        </w:rPr>
        <w:t>a) numărul și data emiterii;</w:t>
      </w:r>
    </w:p>
    <w:p w:rsidR="007B6C7F" w:rsidRPr="00FD3498" w:rsidRDefault="007B6C7F" w:rsidP="00F23C99">
      <w:pPr>
        <w:pStyle w:val="Listparagraf"/>
        <w:tabs>
          <w:tab w:val="left" w:pos="426"/>
        </w:tabs>
        <w:ind w:left="426" w:hanging="284"/>
        <w:jc w:val="both"/>
        <w:rPr>
          <w:rFonts w:ascii="Arial" w:hAnsi="Arial" w:cs="Arial"/>
          <w:sz w:val="24"/>
          <w:szCs w:val="24"/>
          <w:lang w:val="ro-MD"/>
        </w:rPr>
      </w:pPr>
      <w:r w:rsidRPr="00FD3498">
        <w:rPr>
          <w:rFonts w:ascii="Arial" w:hAnsi="Arial" w:cs="Arial"/>
          <w:sz w:val="24"/>
          <w:szCs w:val="24"/>
          <w:lang w:val="ro-MD"/>
        </w:rPr>
        <w:t xml:space="preserve">b) date de identificare </w:t>
      </w:r>
      <w:r w:rsidR="00937A3C" w:rsidRPr="00FD3498">
        <w:rPr>
          <w:rFonts w:ascii="Arial" w:hAnsi="Arial" w:cs="Arial"/>
          <w:sz w:val="24"/>
          <w:szCs w:val="24"/>
          <w:lang w:val="ro-MD"/>
        </w:rPr>
        <w:t>ale STSA</w:t>
      </w:r>
      <w:r w:rsidRPr="00FD3498">
        <w:rPr>
          <w:rFonts w:ascii="Arial" w:hAnsi="Arial" w:cs="Arial"/>
          <w:sz w:val="24"/>
          <w:szCs w:val="24"/>
          <w:lang w:val="ro-MD"/>
        </w:rPr>
        <w:t xml:space="preserve"> emitente;</w:t>
      </w:r>
    </w:p>
    <w:p w:rsidR="007B6C7F" w:rsidRPr="00FD3498" w:rsidRDefault="007B6C7F" w:rsidP="00F23C99">
      <w:pPr>
        <w:pStyle w:val="Listparagraf"/>
        <w:tabs>
          <w:tab w:val="left" w:pos="360"/>
        </w:tabs>
        <w:ind w:left="426" w:hanging="270"/>
        <w:jc w:val="both"/>
        <w:rPr>
          <w:rFonts w:ascii="Arial" w:hAnsi="Arial" w:cs="Arial"/>
          <w:sz w:val="24"/>
          <w:szCs w:val="24"/>
          <w:lang w:val="ro-MD"/>
        </w:rPr>
      </w:pPr>
      <w:r w:rsidRPr="00FD3498">
        <w:rPr>
          <w:rFonts w:ascii="Arial" w:hAnsi="Arial" w:cs="Arial"/>
          <w:sz w:val="24"/>
          <w:szCs w:val="24"/>
          <w:lang w:val="ro-MD"/>
        </w:rPr>
        <w:t xml:space="preserve">c) trimitere la prevederile legale care, în mod expres, acordă </w:t>
      </w:r>
      <w:r w:rsidR="00937A3C" w:rsidRPr="00FD3498">
        <w:rPr>
          <w:rFonts w:ascii="Arial" w:hAnsi="Arial" w:cs="Arial"/>
          <w:sz w:val="24"/>
          <w:szCs w:val="24"/>
          <w:lang w:val="ro-MD"/>
        </w:rPr>
        <w:t>STSA</w:t>
      </w:r>
      <w:r w:rsidRPr="00FD3498">
        <w:rPr>
          <w:rFonts w:ascii="Arial" w:hAnsi="Arial" w:cs="Arial"/>
          <w:sz w:val="24"/>
          <w:szCs w:val="24"/>
          <w:lang w:val="ro-MD"/>
        </w:rPr>
        <w:t xml:space="preserve"> atribuția de     control în cazul pentru care se emite delegația;</w:t>
      </w:r>
    </w:p>
    <w:p w:rsidR="007B6C7F" w:rsidRPr="00FD3498" w:rsidRDefault="007B6C7F" w:rsidP="00F23C99">
      <w:pPr>
        <w:pStyle w:val="Listparagraf"/>
        <w:tabs>
          <w:tab w:val="left" w:pos="360"/>
          <w:tab w:val="left" w:pos="1170"/>
        </w:tabs>
        <w:ind w:left="426" w:hanging="270"/>
        <w:jc w:val="both"/>
        <w:rPr>
          <w:rFonts w:ascii="Arial" w:hAnsi="Arial" w:cs="Arial"/>
          <w:sz w:val="24"/>
          <w:szCs w:val="24"/>
          <w:lang w:val="ro-MD"/>
        </w:rPr>
      </w:pPr>
      <w:r w:rsidRPr="00FD3498">
        <w:rPr>
          <w:rFonts w:ascii="Arial" w:hAnsi="Arial" w:cs="Arial"/>
          <w:sz w:val="24"/>
          <w:szCs w:val="24"/>
          <w:lang w:val="ro-MD"/>
        </w:rPr>
        <w:t>d) tipul controlului și temeiul inițierii lui (pentru controalele planificate se indică numărul planului controalelor, data aprobării și locul publicării);</w:t>
      </w:r>
    </w:p>
    <w:p w:rsidR="007B6C7F" w:rsidRPr="00FD3498" w:rsidRDefault="007B6C7F" w:rsidP="00F23C99">
      <w:pPr>
        <w:pStyle w:val="Listparagraf"/>
        <w:tabs>
          <w:tab w:val="left" w:pos="360"/>
        </w:tabs>
        <w:ind w:left="426" w:firstLine="90"/>
        <w:jc w:val="both"/>
        <w:rPr>
          <w:rFonts w:ascii="Arial" w:hAnsi="Arial" w:cs="Arial"/>
          <w:sz w:val="24"/>
          <w:szCs w:val="24"/>
          <w:lang w:val="ro-MD"/>
        </w:rPr>
      </w:pPr>
      <w:r w:rsidRPr="00FD3498">
        <w:rPr>
          <w:rFonts w:ascii="Arial" w:hAnsi="Arial" w:cs="Arial"/>
          <w:sz w:val="24"/>
          <w:szCs w:val="24"/>
          <w:lang w:val="ro-MD"/>
        </w:rPr>
        <w:t>e) date despre inspectori (nume, prenume, funcția deținută);</w:t>
      </w:r>
    </w:p>
    <w:p w:rsidR="007B6C7F" w:rsidRPr="00FD3498" w:rsidRDefault="007B6C7F" w:rsidP="00F23C99">
      <w:pPr>
        <w:pStyle w:val="Listparagraf"/>
        <w:tabs>
          <w:tab w:val="left" w:pos="360"/>
        </w:tabs>
        <w:ind w:left="426" w:hanging="270"/>
        <w:jc w:val="both"/>
        <w:rPr>
          <w:rFonts w:ascii="Arial" w:hAnsi="Arial" w:cs="Arial"/>
          <w:sz w:val="24"/>
          <w:szCs w:val="24"/>
          <w:lang w:val="ro-MD"/>
        </w:rPr>
      </w:pPr>
      <w:r w:rsidRPr="00FD3498">
        <w:rPr>
          <w:rFonts w:ascii="Arial" w:hAnsi="Arial" w:cs="Arial"/>
          <w:sz w:val="24"/>
          <w:szCs w:val="24"/>
          <w:lang w:val="ro-MD"/>
        </w:rPr>
        <w:t>f) date despre persoana supusă controlului (denumirea/numele persoanei; codul fiscal; sediul/adresa subdiviziunii controlate și codul acesteia, după caz, alte date de contact);</w:t>
      </w:r>
    </w:p>
    <w:p w:rsidR="007B6C7F" w:rsidRPr="00FD3498" w:rsidRDefault="007B6C7F" w:rsidP="00F23C99">
      <w:pPr>
        <w:pStyle w:val="Listparagraf"/>
        <w:tabs>
          <w:tab w:val="left" w:pos="360"/>
        </w:tabs>
        <w:ind w:left="426" w:firstLine="90"/>
        <w:jc w:val="both"/>
        <w:rPr>
          <w:rFonts w:ascii="Arial" w:hAnsi="Arial" w:cs="Arial"/>
          <w:sz w:val="24"/>
          <w:szCs w:val="24"/>
          <w:lang w:val="ro-MD"/>
        </w:rPr>
      </w:pPr>
      <w:r w:rsidRPr="00FD3498">
        <w:rPr>
          <w:rFonts w:ascii="Arial" w:hAnsi="Arial" w:cs="Arial"/>
          <w:sz w:val="24"/>
          <w:szCs w:val="24"/>
          <w:lang w:val="ro-MD"/>
        </w:rPr>
        <w:t>g) obiectul/obiectele care urmează a fi supuse controlului;</w:t>
      </w:r>
    </w:p>
    <w:p w:rsidR="007B6C7F" w:rsidRPr="00FD3498" w:rsidRDefault="007B6C7F" w:rsidP="00F23C99">
      <w:pPr>
        <w:pStyle w:val="Listparagraf"/>
        <w:tabs>
          <w:tab w:val="left" w:pos="360"/>
        </w:tabs>
        <w:ind w:left="426" w:hanging="270"/>
        <w:jc w:val="both"/>
        <w:rPr>
          <w:rFonts w:ascii="Arial" w:hAnsi="Arial" w:cs="Arial"/>
          <w:sz w:val="24"/>
          <w:szCs w:val="24"/>
          <w:lang w:val="ro-MD"/>
        </w:rPr>
      </w:pPr>
      <w:r w:rsidRPr="00FD3498">
        <w:rPr>
          <w:rFonts w:ascii="Arial" w:hAnsi="Arial" w:cs="Arial"/>
          <w:sz w:val="24"/>
          <w:szCs w:val="24"/>
          <w:lang w:val="ro-MD"/>
        </w:rPr>
        <w:t>h) scopul, metoda de control și aspectele ce urmează a fi verificate, trimitere expresă la fișa de evaluare/inspecție (lista de verificare) aplicabilă și actul normativ prin care aceasta este aprobată;</w:t>
      </w:r>
    </w:p>
    <w:p w:rsidR="007B6C7F" w:rsidRPr="00FD3498" w:rsidRDefault="007B6C7F" w:rsidP="00F23C99">
      <w:pPr>
        <w:pStyle w:val="Listparagraf"/>
        <w:tabs>
          <w:tab w:val="left" w:pos="360"/>
        </w:tabs>
        <w:ind w:left="426" w:firstLine="90"/>
        <w:jc w:val="both"/>
        <w:rPr>
          <w:rFonts w:ascii="Arial" w:hAnsi="Arial" w:cs="Arial"/>
          <w:sz w:val="24"/>
          <w:szCs w:val="24"/>
          <w:lang w:val="ro-MD"/>
        </w:rPr>
      </w:pPr>
      <w:r w:rsidRPr="00FD3498">
        <w:rPr>
          <w:rFonts w:ascii="Arial" w:hAnsi="Arial" w:cs="Arial"/>
          <w:sz w:val="24"/>
          <w:szCs w:val="24"/>
          <w:lang w:val="ro-MD"/>
        </w:rPr>
        <w:lastRenderedPageBreak/>
        <w:t>i) data începerii controlului și durata preconizată a acestuia.</w:t>
      </w:r>
    </w:p>
    <w:p w:rsidR="000E51EC" w:rsidRPr="00FD3498" w:rsidRDefault="000E51EC" w:rsidP="00F23C99">
      <w:pPr>
        <w:pStyle w:val="Listparagraf"/>
        <w:tabs>
          <w:tab w:val="left" w:pos="360"/>
        </w:tabs>
        <w:ind w:left="426" w:firstLine="90"/>
        <w:jc w:val="both"/>
        <w:rPr>
          <w:rFonts w:ascii="Arial" w:hAnsi="Arial" w:cs="Arial"/>
          <w:b/>
          <w:sz w:val="24"/>
          <w:szCs w:val="24"/>
          <w:lang w:val="ro-MD"/>
        </w:rPr>
      </w:pPr>
    </w:p>
    <w:p w:rsidR="007B6C7F" w:rsidRPr="00FD3498" w:rsidRDefault="000E51EC" w:rsidP="00F23C99">
      <w:pPr>
        <w:pStyle w:val="Listparagraf"/>
        <w:tabs>
          <w:tab w:val="left" w:pos="360"/>
        </w:tabs>
        <w:ind w:left="426" w:firstLine="90"/>
        <w:jc w:val="both"/>
        <w:rPr>
          <w:rFonts w:ascii="Arial" w:hAnsi="Arial" w:cs="Arial"/>
          <w:b/>
          <w:sz w:val="24"/>
          <w:szCs w:val="24"/>
          <w:lang w:val="ro-MD"/>
        </w:rPr>
      </w:pPr>
      <w:r w:rsidRPr="00FD3498">
        <w:rPr>
          <w:rFonts w:ascii="Arial" w:hAnsi="Arial" w:cs="Arial"/>
          <w:b/>
          <w:sz w:val="24"/>
          <w:szCs w:val="24"/>
          <w:lang w:val="ro-MD"/>
        </w:rPr>
        <w:t>Nota</w:t>
      </w:r>
      <w:r w:rsidR="004A02F0" w:rsidRPr="00FD3498">
        <w:rPr>
          <w:rFonts w:ascii="Arial" w:hAnsi="Arial" w:cs="Arial"/>
          <w:b/>
          <w:sz w:val="24"/>
          <w:szCs w:val="24"/>
          <w:lang w:val="ro-MD"/>
        </w:rPr>
        <w:t xml:space="preserve"> de motivare va conține</w:t>
      </w:r>
      <w:r w:rsidRPr="00FD3498">
        <w:rPr>
          <w:rFonts w:ascii="Arial" w:hAnsi="Arial" w:cs="Arial"/>
          <w:b/>
          <w:sz w:val="24"/>
          <w:szCs w:val="24"/>
          <w:lang w:val="ro-MD"/>
        </w:rPr>
        <w:t>:</w:t>
      </w:r>
    </w:p>
    <w:p w:rsidR="000E51EC" w:rsidRPr="00FD3498" w:rsidRDefault="000E51EC" w:rsidP="00754BDD">
      <w:pPr>
        <w:pStyle w:val="Listparagraf"/>
        <w:tabs>
          <w:tab w:val="left" w:pos="426"/>
          <w:tab w:val="left" w:pos="1170"/>
        </w:tabs>
        <w:ind w:left="426"/>
        <w:jc w:val="both"/>
        <w:rPr>
          <w:rFonts w:ascii="Arial" w:hAnsi="Arial" w:cs="Arial"/>
          <w:b/>
          <w:sz w:val="24"/>
          <w:szCs w:val="24"/>
          <w:lang w:val="ro-MD"/>
        </w:rPr>
      </w:pPr>
      <w:r w:rsidRPr="00FD3498">
        <w:rPr>
          <w:rFonts w:ascii="Arial" w:hAnsi="Arial" w:cs="Arial"/>
          <w:color w:val="000000"/>
          <w:sz w:val="24"/>
          <w:szCs w:val="24"/>
          <w:shd w:val="clear" w:color="auto" w:fill="FFFFFF"/>
          <w:lang w:val="ro-MD"/>
        </w:rPr>
        <w:t xml:space="preserve">Analiza și argumentarea privind întrunirea tuturor condițiilor necesare pentru declanșarea unui control oficial inopinat. În cadrul </w:t>
      </w:r>
      <w:r w:rsidR="00674F10" w:rsidRPr="00FD3498">
        <w:rPr>
          <w:rFonts w:ascii="Arial" w:hAnsi="Arial" w:cs="Arial"/>
          <w:color w:val="000000"/>
          <w:sz w:val="24"/>
          <w:szCs w:val="24"/>
          <w:shd w:val="clear" w:color="auto" w:fill="FFFFFF"/>
          <w:lang w:val="ro-MD"/>
        </w:rPr>
        <w:t xml:space="preserve">Notei </w:t>
      </w:r>
      <w:r w:rsidRPr="00FD3498">
        <w:rPr>
          <w:rFonts w:ascii="Arial" w:hAnsi="Arial" w:cs="Arial"/>
          <w:color w:val="000000"/>
          <w:sz w:val="24"/>
          <w:szCs w:val="24"/>
          <w:shd w:val="clear" w:color="auto" w:fill="FFFFFF"/>
          <w:lang w:val="ro-MD"/>
        </w:rPr>
        <w:t>se va argumenta necesitatea intervenției prin expunerea în detaliu</w:t>
      </w:r>
      <w:r w:rsidR="00674F10" w:rsidRPr="00FD3498">
        <w:rPr>
          <w:rFonts w:ascii="Arial" w:hAnsi="Arial" w:cs="Arial"/>
          <w:color w:val="000000"/>
          <w:sz w:val="24"/>
          <w:szCs w:val="24"/>
          <w:shd w:val="clear" w:color="auto" w:fill="FFFFFF"/>
          <w:lang w:val="ro-MD"/>
        </w:rPr>
        <w:t xml:space="preserve"> a circumstanțelor și informați</w:t>
      </w:r>
      <w:r w:rsidRPr="00FD3498">
        <w:rPr>
          <w:rFonts w:ascii="Arial" w:hAnsi="Arial" w:cs="Arial"/>
          <w:color w:val="000000"/>
          <w:sz w:val="24"/>
          <w:szCs w:val="24"/>
          <w:shd w:val="clear" w:color="auto" w:fill="FFFFFF"/>
          <w:lang w:val="ro-MD"/>
        </w:rPr>
        <w:t>i</w:t>
      </w:r>
      <w:r w:rsidR="00674F10" w:rsidRPr="00FD3498">
        <w:rPr>
          <w:rFonts w:ascii="Arial" w:hAnsi="Arial" w:cs="Arial"/>
          <w:color w:val="000000"/>
          <w:sz w:val="24"/>
          <w:szCs w:val="24"/>
          <w:shd w:val="clear" w:color="auto" w:fill="FFFFFF"/>
          <w:lang w:val="ro-MD"/>
        </w:rPr>
        <w:t>lor</w:t>
      </w:r>
      <w:r w:rsidRPr="00FD3498">
        <w:rPr>
          <w:rFonts w:ascii="Arial" w:hAnsi="Arial" w:cs="Arial"/>
          <w:color w:val="000000"/>
          <w:sz w:val="24"/>
          <w:szCs w:val="24"/>
          <w:shd w:val="clear" w:color="auto" w:fill="FFFFFF"/>
          <w:lang w:val="ro-MD"/>
        </w:rPr>
        <w:t xml:space="preserve"> ce stau la baza concluziilor și acțiunilor organului de control</w:t>
      </w:r>
      <w:r w:rsidR="00674F10" w:rsidRPr="00FD3498">
        <w:rPr>
          <w:rFonts w:ascii="Arial" w:hAnsi="Arial" w:cs="Arial"/>
          <w:color w:val="000000"/>
          <w:sz w:val="24"/>
          <w:szCs w:val="24"/>
          <w:shd w:val="clear" w:color="auto" w:fill="FFFFFF"/>
          <w:lang w:val="ro-MD"/>
        </w:rPr>
        <w:t xml:space="preserve">. În notă se indică </w:t>
      </w:r>
      <w:r w:rsidRPr="00FD3498">
        <w:rPr>
          <w:rFonts w:ascii="Arial" w:hAnsi="Arial" w:cs="Arial"/>
          <w:color w:val="000000"/>
          <w:sz w:val="24"/>
          <w:szCs w:val="24"/>
          <w:shd w:val="clear" w:color="auto" w:fill="FFFFFF"/>
          <w:lang w:val="ro-MD"/>
        </w:rPr>
        <w:t xml:space="preserve">posibilele încălcări ce rezultă din informația și probele deținute </w:t>
      </w:r>
      <w:proofErr w:type="spellStart"/>
      <w:r w:rsidRPr="00FD3498">
        <w:rPr>
          <w:rFonts w:ascii="Arial" w:hAnsi="Arial" w:cs="Arial"/>
          <w:color w:val="000000"/>
          <w:sz w:val="24"/>
          <w:szCs w:val="24"/>
          <w:shd w:val="clear" w:color="auto" w:fill="FFFFFF"/>
          <w:lang w:val="ro-MD"/>
        </w:rPr>
        <w:t>pînă</w:t>
      </w:r>
      <w:proofErr w:type="spellEnd"/>
      <w:r w:rsidRPr="00FD3498">
        <w:rPr>
          <w:rFonts w:ascii="Arial" w:hAnsi="Arial" w:cs="Arial"/>
          <w:color w:val="000000"/>
          <w:sz w:val="24"/>
          <w:szCs w:val="24"/>
          <w:shd w:val="clear" w:color="auto" w:fill="FFFFFF"/>
          <w:lang w:val="ro-MD"/>
        </w:rPr>
        <w:t xml:space="preserve"> la inițierea controlului și estimarea rezonabilă a pericolului în baza analizei riscurilor și consecințelor în cazul neintervenției organului de control.</w:t>
      </w:r>
    </w:p>
    <w:p w:rsidR="000E51EC" w:rsidRPr="00FD3498" w:rsidRDefault="000E51EC" w:rsidP="00F7779E">
      <w:pPr>
        <w:pStyle w:val="Listparagraf"/>
        <w:tabs>
          <w:tab w:val="left" w:pos="360"/>
        </w:tabs>
        <w:ind w:left="810" w:firstLine="90"/>
        <w:jc w:val="both"/>
        <w:rPr>
          <w:rFonts w:ascii="Arial" w:hAnsi="Arial" w:cs="Arial"/>
          <w:b/>
          <w:sz w:val="24"/>
          <w:szCs w:val="24"/>
          <w:lang w:val="ro-MD"/>
        </w:rPr>
      </w:pPr>
    </w:p>
    <w:p w:rsidR="00EA7570" w:rsidRPr="00FD3498" w:rsidRDefault="00754BDD" w:rsidP="00754BDD">
      <w:pPr>
        <w:pStyle w:val="Listparagraf"/>
        <w:tabs>
          <w:tab w:val="left" w:pos="360"/>
          <w:tab w:val="left" w:pos="810"/>
        </w:tabs>
        <w:ind w:left="284" w:hanging="450"/>
        <w:jc w:val="both"/>
        <w:rPr>
          <w:rFonts w:ascii="Arial" w:hAnsi="Arial" w:cs="Arial"/>
          <w:b/>
          <w:sz w:val="24"/>
          <w:szCs w:val="24"/>
          <w:lang w:val="ro-MD"/>
        </w:rPr>
      </w:pPr>
      <w:r w:rsidRPr="00FD3498">
        <w:rPr>
          <w:rFonts w:ascii="Arial" w:hAnsi="Arial" w:cs="Arial"/>
          <w:b/>
          <w:sz w:val="24"/>
          <w:szCs w:val="24"/>
          <w:lang w:val="ro-MD"/>
        </w:rPr>
        <w:t>6.3</w:t>
      </w:r>
      <w:r w:rsidR="00715329" w:rsidRPr="00FD3498">
        <w:rPr>
          <w:rFonts w:ascii="Arial" w:hAnsi="Arial" w:cs="Arial"/>
          <w:b/>
          <w:sz w:val="24"/>
          <w:szCs w:val="24"/>
          <w:lang w:val="ro-MD"/>
        </w:rPr>
        <w:t xml:space="preserve">.2 </w:t>
      </w:r>
      <w:r w:rsidR="00F7779E" w:rsidRPr="00FD3498">
        <w:rPr>
          <w:rFonts w:ascii="Arial" w:hAnsi="Arial" w:cs="Arial"/>
          <w:b/>
          <w:sz w:val="24"/>
          <w:szCs w:val="24"/>
          <w:lang w:val="ro-MD"/>
        </w:rPr>
        <w:t>Pregătirea inspectorului/inspectorilor (echipei de control) pentru a efectua controlul oficial/inspecția.</w:t>
      </w:r>
    </w:p>
    <w:p w:rsidR="006D676E" w:rsidRPr="00FD3498" w:rsidRDefault="001C4F34" w:rsidP="00754BDD">
      <w:pPr>
        <w:pStyle w:val="Listparagraf"/>
        <w:tabs>
          <w:tab w:val="left" w:pos="709"/>
        </w:tabs>
        <w:ind w:left="284"/>
        <w:jc w:val="both"/>
        <w:rPr>
          <w:rFonts w:ascii="Arial" w:hAnsi="Arial" w:cs="Arial"/>
          <w:sz w:val="24"/>
          <w:szCs w:val="24"/>
          <w:lang w:val="ro-MD"/>
        </w:rPr>
      </w:pPr>
      <w:r w:rsidRPr="00FD3498">
        <w:rPr>
          <w:rFonts w:ascii="Arial" w:hAnsi="Arial" w:cs="Arial"/>
          <w:sz w:val="24"/>
          <w:szCs w:val="24"/>
          <w:lang w:val="ro-MD"/>
        </w:rPr>
        <w:t xml:space="preserve">După </w:t>
      </w:r>
      <w:r w:rsidR="00D420F4" w:rsidRPr="00FD3498">
        <w:rPr>
          <w:rFonts w:ascii="Arial" w:hAnsi="Arial" w:cs="Arial"/>
          <w:sz w:val="24"/>
          <w:szCs w:val="24"/>
          <w:lang w:val="ro-MD"/>
        </w:rPr>
        <w:t>recepționarea</w:t>
      </w:r>
      <w:r w:rsidR="00216C00" w:rsidRPr="00FD3498">
        <w:rPr>
          <w:rFonts w:ascii="Arial" w:hAnsi="Arial" w:cs="Arial"/>
          <w:sz w:val="24"/>
          <w:szCs w:val="24"/>
          <w:lang w:val="ro-MD"/>
        </w:rPr>
        <w:t xml:space="preserve"> delegației de control sau</w:t>
      </w:r>
      <w:r w:rsidR="00674F10" w:rsidRPr="00FD3498">
        <w:rPr>
          <w:rFonts w:ascii="Arial" w:hAnsi="Arial" w:cs="Arial"/>
          <w:sz w:val="24"/>
          <w:szCs w:val="24"/>
          <w:lang w:val="ro-MD"/>
        </w:rPr>
        <w:t>/</w:t>
      </w:r>
      <w:r w:rsidR="00216C00" w:rsidRPr="00FD3498">
        <w:rPr>
          <w:rFonts w:ascii="Arial" w:hAnsi="Arial" w:cs="Arial"/>
          <w:sz w:val="24"/>
          <w:szCs w:val="24"/>
          <w:lang w:val="ro-MD"/>
        </w:rPr>
        <w:t>și a notei de motivare</w:t>
      </w:r>
      <w:r w:rsidR="00674F10" w:rsidRPr="00FD3498">
        <w:rPr>
          <w:rFonts w:ascii="Arial" w:hAnsi="Arial" w:cs="Arial"/>
          <w:sz w:val="24"/>
          <w:szCs w:val="24"/>
          <w:lang w:val="ro-MD"/>
        </w:rPr>
        <w:t>, inspectorul pregătește</w:t>
      </w:r>
      <w:r w:rsidR="00216C00" w:rsidRPr="00FD3498">
        <w:rPr>
          <w:rFonts w:ascii="Arial" w:hAnsi="Arial" w:cs="Arial"/>
          <w:sz w:val="24"/>
          <w:szCs w:val="24"/>
          <w:lang w:val="ro-MD"/>
        </w:rPr>
        <w:t xml:space="preserve"> misiu</w:t>
      </w:r>
      <w:r w:rsidR="00FA37BB" w:rsidRPr="00FD3498">
        <w:rPr>
          <w:rFonts w:ascii="Arial" w:hAnsi="Arial" w:cs="Arial"/>
          <w:sz w:val="24"/>
          <w:szCs w:val="24"/>
          <w:lang w:val="ro-MD"/>
        </w:rPr>
        <w:t>nea de control oficial</w:t>
      </w:r>
      <w:r w:rsidR="00216C00" w:rsidRPr="00FD3498">
        <w:rPr>
          <w:rFonts w:ascii="Arial" w:hAnsi="Arial" w:cs="Arial"/>
          <w:sz w:val="24"/>
          <w:szCs w:val="24"/>
          <w:lang w:val="ro-MD"/>
        </w:rPr>
        <w:t xml:space="preserve">, </w:t>
      </w:r>
      <w:r w:rsidR="00306347" w:rsidRPr="00FD3498">
        <w:rPr>
          <w:rFonts w:ascii="Arial" w:hAnsi="Arial" w:cs="Arial"/>
          <w:sz w:val="24"/>
          <w:szCs w:val="24"/>
          <w:lang w:val="ro-MD"/>
        </w:rPr>
        <w:t>după cum urmează</w:t>
      </w:r>
      <w:r w:rsidR="00216C00" w:rsidRPr="00FD3498">
        <w:rPr>
          <w:rFonts w:ascii="Arial" w:hAnsi="Arial" w:cs="Arial"/>
          <w:sz w:val="24"/>
          <w:szCs w:val="24"/>
          <w:lang w:val="ro-MD"/>
        </w:rPr>
        <w:t>:</w:t>
      </w:r>
    </w:p>
    <w:p w:rsidR="008D1371" w:rsidRPr="00FD3498" w:rsidRDefault="008D1371" w:rsidP="00754BDD">
      <w:pPr>
        <w:pStyle w:val="Listparagraf"/>
        <w:numPr>
          <w:ilvl w:val="0"/>
          <w:numId w:val="5"/>
        </w:numPr>
        <w:tabs>
          <w:tab w:val="left" w:pos="709"/>
          <w:tab w:val="left" w:pos="993"/>
        </w:tabs>
        <w:ind w:left="284" w:firstLine="0"/>
        <w:jc w:val="both"/>
        <w:rPr>
          <w:rFonts w:ascii="Arial" w:hAnsi="Arial" w:cs="Arial"/>
          <w:sz w:val="24"/>
          <w:szCs w:val="24"/>
          <w:lang w:val="ro-MD"/>
        </w:rPr>
      </w:pPr>
      <w:r w:rsidRPr="00FD3498">
        <w:rPr>
          <w:rFonts w:ascii="Arial" w:hAnsi="Arial" w:cs="Arial"/>
          <w:sz w:val="24"/>
          <w:szCs w:val="24"/>
          <w:lang w:val="ro-MD"/>
        </w:rPr>
        <w:t>S</w:t>
      </w:r>
      <w:r w:rsidR="00FA37BB" w:rsidRPr="00FD3498">
        <w:rPr>
          <w:rFonts w:ascii="Arial" w:hAnsi="Arial" w:cs="Arial"/>
          <w:sz w:val="24"/>
          <w:szCs w:val="24"/>
          <w:lang w:val="ro-MD"/>
        </w:rPr>
        <w:t xml:space="preserve">e </w:t>
      </w:r>
      <w:r w:rsidRPr="00FD3498">
        <w:rPr>
          <w:rFonts w:ascii="Arial" w:hAnsi="Arial" w:cs="Arial"/>
          <w:sz w:val="24"/>
          <w:szCs w:val="24"/>
          <w:lang w:val="ro-MD"/>
        </w:rPr>
        <w:t xml:space="preserve">asigură prin diferite metode că pe perioada preconizată a controlului/inspecției operatorul economic va activa; </w:t>
      </w:r>
    </w:p>
    <w:p w:rsidR="006826AB" w:rsidRPr="00FD3498" w:rsidRDefault="006826AB" w:rsidP="00754BDD">
      <w:pPr>
        <w:pStyle w:val="Listparagraf"/>
        <w:numPr>
          <w:ilvl w:val="0"/>
          <w:numId w:val="5"/>
        </w:numPr>
        <w:tabs>
          <w:tab w:val="left" w:pos="709"/>
          <w:tab w:val="left" w:pos="993"/>
        </w:tabs>
        <w:ind w:left="284" w:firstLine="0"/>
        <w:jc w:val="both"/>
        <w:rPr>
          <w:rFonts w:ascii="Arial" w:hAnsi="Arial" w:cs="Arial"/>
          <w:i/>
          <w:sz w:val="24"/>
          <w:szCs w:val="24"/>
          <w:lang w:val="ro-MD"/>
        </w:rPr>
      </w:pPr>
      <w:r w:rsidRPr="00FD3498">
        <w:rPr>
          <w:rFonts w:ascii="Arial" w:hAnsi="Arial" w:cs="Arial"/>
          <w:sz w:val="24"/>
          <w:szCs w:val="24"/>
          <w:lang w:val="ro-MD"/>
        </w:rPr>
        <w:t>Studiază activitatea ante</w:t>
      </w:r>
      <w:r w:rsidR="00674F10" w:rsidRPr="00FD3498">
        <w:rPr>
          <w:rFonts w:ascii="Arial" w:hAnsi="Arial" w:cs="Arial"/>
          <w:sz w:val="24"/>
          <w:szCs w:val="24"/>
          <w:lang w:val="ro-MD"/>
        </w:rPr>
        <w:t xml:space="preserve">rioară a operatorului economic, </w:t>
      </w:r>
      <w:r w:rsidRPr="00FD3498">
        <w:rPr>
          <w:rFonts w:ascii="Arial" w:hAnsi="Arial" w:cs="Arial"/>
          <w:sz w:val="24"/>
          <w:szCs w:val="24"/>
          <w:lang w:val="ro-MD"/>
        </w:rPr>
        <w:t>ultimele controale/inspecții efectuate, acte de control, prescripții emise</w:t>
      </w:r>
      <w:r w:rsidR="00674F10" w:rsidRPr="00FD3498">
        <w:rPr>
          <w:rFonts w:ascii="Arial" w:hAnsi="Arial" w:cs="Arial"/>
          <w:sz w:val="24"/>
          <w:szCs w:val="24"/>
          <w:lang w:val="ro-MD"/>
        </w:rPr>
        <w:t>,</w:t>
      </w:r>
      <w:r w:rsidRPr="00FD3498">
        <w:rPr>
          <w:rFonts w:ascii="Arial" w:hAnsi="Arial" w:cs="Arial"/>
          <w:sz w:val="24"/>
          <w:szCs w:val="24"/>
          <w:lang w:val="ro-MD"/>
        </w:rPr>
        <w:t xml:space="preserve"> </w:t>
      </w:r>
      <w:r w:rsidR="00674F10" w:rsidRPr="00FD3498">
        <w:rPr>
          <w:rFonts w:ascii="Arial" w:hAnsi="Arial" w:cs="Arial"/>
          <w:sz w:val="24"/>
          <w:szCs w:val="24"/>
          <w:lang w:val="ro-MD"/>
        </w:rPr>
        <w:t xml:space="preserve">precum </w:t>
      </w:r>
      <w:r w:rsidRPr="00FD3498">
        <w:rPr>
          <w:rFonts w:ascii="Arial" w:hAnsi="Arial" w:cs="Arial"/>
          <w:sz w:val="24"/>
          <w:szCs w:val="24"/>
          <w:lang w:val="ro-MD"/>
        </w:rPr>
        <w:t>și îndeplinirea lor, p</w:t>
      </w:r>
      <w:r w:rsidR="00674F10" w:rsidRPr="00FD3498">
        <w:rPr>
          <w:rFonts w:ascii="Arial" w:hAnsi="Arial" w:cs="Arial"/>
          <w:sz w:val="24"/>
          <w:szCs w:val="24"/>
          <w:lang w:val="ro-MD"/>
        </w:rPr>
        <w:t>rocese verbale</w:t>
      </w:r>
      <w:r w:rsidRPr="00FD3498">
        <w:rPr>
          <w:rFonts w:ascii="Arial" w:hAnsi="Arial" w:cs="Arial"/>
          <w:sz w:val="24"/>
          <w:szCs w:val="24"/>
          <w:lang w:val="ro-MD"/>
        </w:rPr>
        <w:t>, sancțiuni (după caz)</w:t>
      </w:r>
      <w:r w:rsidR="00B95AEA" w:rsidRPr="00FD3498">
        <w:rPr>
          <w:rFonts w:ascii="Arial" w:hAnsi="Arial" w:cs="Arial"/>
          <w:sz w:val="24"/>
          <w:szCs w:val="24"/>
          <w:lang w:val="ro-MD"/>
        </w:rPr>
        <w:t xml:space="preserve">, reclamații, </w:t>
      </w:r>
      <w:r w:rsidR="00F23C99" w:rsidRPr="00FD3498">
        <w:rPr>
          <w:rFonts w:ascii="Arial" w:hAnsi="Arial" w:cs="Arial"/>
          <w:sz w:val="24"/>
          <w:szCs w:val="24"/>
          <w:lang w:val="ro-MD"/>
        </w:rPr>
        <w:t>plângeri, sesizări etc.</w:t>
      </w:r>
    </w:p>
    <w:p w:rsidR="00B95AEA" w:rsidRPr="00FD3498" w:rsidRDefault="00B95AEA" w:rsidP="00754BDD">
      <w:pPr>
        <w:pStyle w:val="Listparagraf"/>
        <w:numPr>
          <w:ilvl w:val="0"/>
          <w:numId w:val="5"/>
        </w:numPr>
        <w:tabs>
          <w:tab w:val="left" w:pos="709"/>
          <w:tab w:val="left" w:pos="993"/>
        </w:tabs>
        <w:ind w:left="284" w:firstLine="0"/>
        <w:jc w:val="both"/>
        <w:rPr>
          <w:rFonts w:ascii="Arial" w:hAnsi="Arial" w:cs="Arial"/>
          <w:i/>
          <w:sz w:val="24"/>
          <w:szCs w:val="24"/>
          <w:lang w:val="ro-MD"/>
        </w:rPr>
      </w:pPr>
      <w:r w:rsidRPr="00FD3498">
        <w:rPr>
          <w:rFonts w:ascii="Arial" w:hAnsi="Arial" w:cs="Arial"/>
          <w:sz w:val="24"/>
          <w:szCs w:val="24"/>
          <w:lang w:val="ro-MD"/>
        </w:rPr>
        <w:t>Se asigură că dețin</w:t>
      </w:r>
      <w:r w:rsidR="00F23C99" w:rsidRPr="00FD3498">
        <w:rPr>
          <w:rFonts w:ascii="Arial" w:hAnsi="Arial" w:cs="Arial"/>
          <w:sz w:val="24"/>
          <w:szCs w:val="24"/>
          <w:lang w:val="ro-MD"/>
        </w:rPr>
        <w:t>e</w:t>
      </w:r>
      <w:r w:rsidRPr="00FD3498">
        <w:rPr>
          <w:rFonts w:ascii="Arial" w:hAnsi="Arial" w:cs="Arial"/>
          <w:sz w:val="24"/>
          <w:szCs w:val="24"/>
          <w:lang w:val="ro-MD"/>
        </w:rPr>
        <w:t xml:space="preserve"> tot echipamentul (</w:t>
      </w:r>
      <w:r w:rsidR="00674F10" w:rsidRPr="00FD3498">
        <w:rPr>
          <w:rFonts w:ascii="Arial" w:hAnsi="Arial" w:cs="Arial"/>
          <w:sz w:val="24"/>
          <w:szCs w:val="24"/>
          <w:lang w:val="ro-MD"/>
        </w:rPr>
        <w:t>cantitativ și calitativ</w:t>
      </w:r>
      <w:r w:rsidRPr="00FD3498">
        <w:rPr>
          <w:rFonts w:ascii="Arial" w:hAnsi="Arial" w:cs="Arial"/>
          <w:sz w:val="24"/>
          <w:szCs w:val="24"/>
          <w:lang w:val="ro-MD"/>
        </w:rPr>
        <w:t>)</w:t>
      </w:r>
      <w:r w:rsidR="008D6B71" w:rsidRPr="00FD3498">
        <w:rPr>
          <w:rFonts w:ascii="Arial" w:hAnsi="Arial" w:cs="Arial"/>
          <w:sz w:val="24"/>
          <w:szCs w:val="24"/>
          <w:lang w:val="ro-MD"/>
        </w:rPr>
        <w:t>,</w:t>
      </w:r>
      <w:r w:rsidRPr="00FD3498">
        <w:rPr>
          <w:rFonts w:ascii="Arial" w:hAnsi="Arial" w:cs="Arial"/>
          <w:sz w:val="24"/>
          <w:szCs w:val="24"/>
          <w:lang w:val="ro-MD"/>
        </w:rPr>
        <w:t xml:space="preserve"> </w:t>
      </w:r>
      <w:r w:rsidR="008D6B71" w:rsidRPr="00FD3498">
        <w:rPr>
          <w:rFonts w:ascii="Arial" w:hAnsi="Arial" w:cs="Arial"/>
          <w:sz w:val="24"/>
          <w:szCs w:val="24"/>
          <w:lang w:val="ro-MD"/>
        </w:rPr>
        <w:t xml:space="preserve">în dependență de obiectul ce urmează a fi inspectat, </w:t>
      </w:r>
      <w:r w:rsidRPr="00FD3498">
        <w:rPr>
          <w:rFonts w:ascii="Arial" w:hAnsi="Arial" w:cs="Arial"/>
          <w:sz w:val="24"/>
          <w:szCs w:val="24"/>
          <w:lang w:val="ro-MD"/>
        </w:rPr>
        <w:t>necesar realizării procesului de control oficial/inspecție</w:t>
      </w:r>
      <w:r w:rsidR="008D6B71" w:rsidRPr="00FD3498">
        <w:rPr>
          <w:rFonts w:ascii="Arial" w:hAnsi="Arial" w:cs="Arial"/>
          <w:sz w:val="24"/>
          <w:szCs w:val="24"/>
          <w:lang w:val="ro-MD"/>
        </w:rPr>
        <w:t>, stipulat în</w:t>
      </w:r>
      <w:r w:rsidR="008D6B71" w:rsidRPr="00FD3498">
        <w:rPr>
          <w:rFonts w:ascii="Arial" w:hAnsi="Arial" w:cs="Arial"/>
          <w:i/>
          <w:sz w:val="24"/>
          <w:szCs w:val="24"/>
          <w:lang w:val="ro-MD"/>
        </w:rPr>
        <w:t xml:space="preserve"> Anexa Nr.2 a</w:t>
      </w:r>
      <w:r w:rsidRPr="00FD3498">
        <w:rPr>
          <w:rFonts w:ascii="Arial" w:hAnsi="Arial" w:cs="Arial"/>
          <w:i/>
          <w:sz w:val="24"/>
          <w:szCs w:val="24"/>
          <w:lang w:val="ro-MD"/>
        </w:rPr>
        <w:t xml:space="preserve"> Procedurii </w:t>
      </w:r>
      <w:r w:rsidR="008D6B71" w:rsidRPr="00FD3498">
        <w:rPr>
          <w:rFonts w:ascii="Arial" w:hAnsi="Arial" w:cs="Arial"/>
          <w:i/>
          <w:iCs/>
          <w:sz w:val="24"/>
          <w:szCs w:val="24"/>
          <w:lang w:val="ro-MD"/>
        </w:rPr>
        <w:t xml:space="preserve">specifice privind administrarea echipamentelor specifice de către colaboratorii </w:t>
      </w:r>
      <w:r w:rsidR="000E51EC" w:rsidRPr="00FD3498">
        <w:rPr>
          <w:rFonts w:ascii="Arial" w:hAnsi="Arial" w:cs="Arial"/>
          <w:i/>
          <w:iCs/>
          <w:sz w:val="24"/>
          <w:szCs w:val="24"/>
          <w:lang w:val="ro-MD"/>
        </w:rPr>
        <w:t xml:space="preserve">ANSA </w:t>
      </w:r>
      <w:r w:rsidR="008D6B71" w:rsidRPr="00FD3498">
        <w:rPr>
          <w:rFonts w:ascii="Arial" w:hAnsi="Arial" w:cs="Arial"/>
          <w:i/>
          <w:iCs/>
          <w:sz w:val="24"/>
          <w:szCs w:val="24"/>
          <w:lang w:val="ro-MD"/>
        </w:rPr>
        <w:t>de nivel central și teritorial (STSA și PCSVF), necesare în cadrul controalelor unităților (operatorilor economici) care desfășoară activități în domeniile siguranța alimentelor și sănătate animală.</w:t>
      </w:r>
    </w:p>
    <w:p w:rsidR="003D019F" w:rsidRPr="00FD3498" w:rsidRDefault="003D019F" w:rsidP="00754BDD">
      <w:pPr>
        <w:pStyle w:val="Listparagraf"/>
        <w:numPr>
          <w:ilvl w:val="0"/>
          <w:numId w:val="5"/>
        </w:numPr>
        <w:tabs>
          <w:tab w:val="left" w:pos="709"/>
          <w:tab w:val="left" w:pos="993"/>
        </w:tabs>
        <w:ind w:left="284" w:firstLine="0"/>
        <w:jc w:val="both"/>
        <w:rPr>
          <w:rFonts w:ascii="Arial" w:hAnsi="Arial" w:cs="Arial"/>
          <w:i/>
          <w:sz w:val="24"/>
          <w:szCs w:val="24"/>
          <w:lang w:val="ro-MD"/>
        </w:rPr>
      </w:pPr>
      <w:r w:rsidRPr="00FD3498">
        <w:rPr>
          <w:rFonts w:ascii="Arial" w:hAnsi="Arial" w:cs="Arial"/>
          <w:iCs/>
          <w:sz w:val="24"/>
          <w:szCs w:val="24"/>
          <w:lang w:val="ro-MD"/>
        </w:rPr>
        <w:t>Pregătește toate documentația necesară aferentă controlului oficial/inspecției</w:t>
      </w:r>
      <w:r w:rsidR="008D1371" w:rsidRPr="00FD3498">
        <w:rPr>
          <w:rFonts w:ascii="Arial" w:hAnsi="Arial" w:cs="Arial"/>
          <w:iCs/>
          <w:sz w:val="24"/>
          <w:szCs w:val="24"/>
          <w:lang w:val="ro-MD"/>
        </w:rPr>
        <w:t xml:space="preserve">, inclusiv </w:t>
      </w:r>
      <w:r w:rsidR="008D1371" w:rsidRPr="00FD3498">
        <w:rPr>
          <w:rFonts w:ascii="Arial" w:hAnsi="Arial" w:cs="Arial"/>
          <w:i/>
          <w:iCs/>
          <w:sz w:val="24"/>
          <w:szCs w:val="24"/>
          <w:lang w:val="ro-MD"/>
        </w:rPr>
        <w:t>(Act de control, Presc</w:t>
      </w:r>
      <w:r w:rsidR="00674F10" w:rsidRPr="00FD3498">
        <w:rPr>
          <w:rFonts w:ascii="Arial" w:hAnsi="Arial" w:cs="Arial"/>
          <w:i/>
          <w:iCs/>
          <w:sz w:val="24"/>
          <w:szCs w:val="24"/>
          <w:lang w:val="ro-MD"/>
        </w:rPr>
        <w:t>ripție, Proces verbal</w:t>
      </w:r>
      <w:r w:rsidR="008D1371" w:rsidRPr="00FD3498">
        <w:rPr>
          <w:rFonts w:ascii="Arial" w:hAnsi="Arial" w:cs="Arial"/>
          <w:i/>
          <w:iCs/>
          <w:sz w:val="24"/>
          <w:szCs w:val="24"/>
          <w:lang w:val="ro-MD"/>
        </w:rPr>
        <w:t xml:space="preserve">, Ordonanță </w:t>
      </w:r>
      <w:r w:rsidR="00674F10" w:rsidRPr="00FD3498">
        <w:rPr>
          <w:rFonts w:ascii="Arial" w:hAnsi="Arial" w:cs="Arial"/>
          <w:i/>
          <w:iCs/>
          <w:sz w:val="24"/>
          <w:szCs w:val="24"/>
          <w:lang w:val="ro-MD"/>
        </w:rPr>
        <w:t>suspendare a Autorizației sanitar-veterinare de funcționare,</w:t>
      </w:r>
      <w:r w:rsidR="008D1371" w:rsidRPr="00FD3498">
        <w:rPr>
          <w:rFonts w:ascii="Arial" w:hAnsi="Arial" w:cs="Arial"/>
          <w:i/>
          <w:iCs/>
          <w:sz w:val="24"/>
          <w:szCs w:val="24"/>
          <w:lang w:val="ro-MD"/>
        </w:rPr>
        <w:t xml:space="preserve"> Fiș</w:t>
      </w:r>
      <w:r w:rsidR="00674F10" w:rsidRPr="00FD3498">
        <w:rPr>
          <w:rFonts w:ascii="Arial" w:hAnsi="Arial" w:cs="Arial"/>
          <w:i/>
          <w:iCs/>
          <w:sz w:val="24"/>
          <w:szCs w:val="24"/>
          <w:lang w:val="ro-MD"/>
        </w:rPr>
        <w:t>e de evaluare</w:t>
      </w:r>
      <w:r w:rsidR="008D1371" w:rsidRPr="00FD3498">
        <w:rPr>
          <w:rFonts w:ascii="Arial" w:hAnsi="Arial" w:cs="Arial"/>
          <w:i/>
          <w:iCs/>
          <w:sz w:val="24"/>
          <w:szCs w:val="24"/>
          <w:lang w:val="ro-MD"/>
        </w:rPr>
        <w:t xml:space="preserve"> conform domeniilor </w:t>
      </w:r>
      <w:r w:rsidR="00FA37BB" w:rsidRPr="00FD3498">
        <w:rPr>
          <w:rFonts w:ascii="Arial" w:hAnsi="Arial" w:cs="Arial"/>
          <w:i/>
          <w:iCs/>
          <w:sz w:val="24"/>
          <w:szCs w:val="24"/>
          <w:lang w:val="ro-MD"/>
        </w:rPr>
        <w:t xml:space="preserve">aferente </w:t>
      </w:r>
      <w:r w:rsidR="008D1371" w:rsidRPr="00FD3498">
        <w:rPr>
          <w:rFonts w:ascii="Arial" w:hAnsi="Arial" w:cs="Arial"/>
          <w:i/>
          <w:iCs/>
          <w:sz w:val="24"/>
          <w:szCs w:val="24"/>
          <w:lang w:val="ro-MD"/>
        </w:rPr>
        <w:t>de control</w:t>
      </w:r>
      <w:r w:rsidR="00A65A42" w:rsidRPr="00FD3498">
        <w:rPr>
          <w:rFonts w:ascii="Arial" w:hAnsi="Arial" w:cs="Arial"/>
          <w:i/>
          <w:iCs/>
          <w:sz w:val="24"/>
          <w:szCs w:val="24"/>
          <w:lang w:val="ro-MD"/>
        </w:rPr>
        <w:t>,</w:t>
      </w:r>
      <w:r w:rsidR="008D1371" w:rsidRPr="00FD3498">
        <w:rPr>
          <w:rFonts w:ascii="Arial" w:hAnsi="Arial" w:cs="Arial"/>
          <w:i/>
          <w:iCs/>
          <w:sz w:val="24"/>
          <w:szCs w:val="24"/>
          <w:lang w:val="ro-MD"/>
        </w:rPr>
        <w:t xml:space="preserve"> ș.a</w:t>
      </w:r>
      <w:r w:rsidR="00F23C99" w:rsidRPr="00FD3498">
        <w:rPr>
          <w:rFonts w:ascii="Arial" w:hAnsi="Arial" w:cs="Arial"/>
          <w:i/>
          <w:iCs/>
          <w:sz w:val="24"/>
          <w:szCs w:val="24"/>
          <w:lang w:val="ro-MD"/>
        </w:rPr>
        <w:t>.</w:t>
      </w:r>
      <w:r w:rsidR="008D1371" w:rsidRPr="00FD3498">
        <w:rPr>
          <w:rFonts w:ascii="Arial" w:hAnsi="Arial" w:cs="Arial"/>
          <w:i/>
          <w:iCs/>
          <w:sz w:val="24"/>
          <w:szCs w:val="24"/>
          <w:lang w:val="ro-MD"/>
        </w:rPr>
        <w:t>)</w:t>
      </w:r>
    </w:p>
    <w:p w:rsidR="00D86E87" w:rsidRPr="00FD3498" w:rsidRDefault="00F23C99" w:rsidP="00754BDD">
      <w:pPr>
        <w:pStyle w:val="Listparagraf"/>
        <w:numPr>
          <w:ilvl w:val="0"/>
          <w:numId w:val="5"/>
        </w:numPr>
        <w:tabs>
          <w:tab w:val="left" w:pos="709"/>
          <w:tab w:val="left" w:pos="993"/>
        </w:tabs>
        <w:spacing w:after="120"/>
        <w:ind w:left="284" w:firstLine="0"/>
        <w:jc w:val="both"/>
        <w:rPr>
          <w:rFonts w:ascii="Arial" w:hAnsi="Arial" w:cs="Arial"/>
          <w:i/>
          <w:sz w:val="24"/>
          <w:szCs w:val="24"/>
          <w:lang w:val="ro-MD"/>
        </w:rPr>
      </w:pPr>
      <w:r w:rsidRPr="00FD3498">
        <w:rPr>
          <w:rFonts w:ascii="Arial" w:hAnsi="Arial" w:cs="Arial"/>
          <w:iCs/>
          <w:sz w:val="24"/>
          <w:szCs w:val="24"/>
          <w:lang w:val="ro-MD"/>
        </w:rPr>
        <w:t>Se asigură că este dotat</w:t>
      </w:r>
      <w:r w:rsidR="008D6B71" w:rsidRPr="00FD3498">
        <w:rPr>
          <w:rFonts w:ascii="Arial" w:hAnsi="Arial" w:cs="Arial"/>
          <w:iCs/>
          <w:sz w:val="24"/>
          <w:szCs w:val="24"/>
          <w:lang w:val="ro-MD"/>
        </w:rPr>
        <w:t xml:space="preserve"> cu toate resursele materiale legate de deplasarea la fața locului, inclusiv (</w:t>
      </w:r>
      <w:r w:rsidR="00D86E87" w:rsidRPr="00FD3498">
        <w:rPr>
          <w:rFonts w:ascii="Arial" w:hAnsi="Arial" w:cs="Arial"/>
          <w:iCs/>
          <w:sz w:val="24"/>
          <w:szCs w:val="24"/>
          <w:lang w:val="ro-MD"/>
        </w:rPr>
        <w:t xml:space="preserve">rechizite de birou, </w:t>
      </w:r>
      <w:r w:rsidR="008D6B71" w:rsidRPr="00FD3498">
        <w:rPr>
          <w:rFonts w:ascii="Arial" w:hAnsi="Arial" w:cs="Arial"/>
          <w:iCs/>
          <w:sz w:val="24"/>
          <w:szCs w:val="24"/>
          <w:lang w:val="ro-MD"/>
        </w:rPr>
        <w:t xml:space="preserve">transport, combustibil, </w:t>
      </w:r>
      <w:proofErr w:type="spellStart"/>
      <w:r w:rsidR="00D86E87" w:rsidRPr="00FD3498">
        <w:rPr>
          <w:rFonts w:ascii="Arial" w:hAnsi="Arial" w:cs="Arial"/>
          <w:iCs/>
          <w:sz w:val="24"/>
          <w:szCs w:val="24"/>
          <w:lang w:val="ro-MD"/>
        </w:rPr>
        <w:t>e.t.c</w:t>
      </w:r>
      <w:proofErr w:type="spellEnd"/>
      <w:r w:rsidR="00FA37BB" w:rsidRPr="00FD3498">
        <w:rPr>
          <w:rFonts w:ascii="Arial" w:hAnsi="Arial" w:cs="Arial"/>
          <w:iCs/>
          <w:sz w:val="24"/>
          <w:szCs w:val="24"/>
          <w:lang w:val="ro-MD"/>
        </w:rPr>
        <w:t>)</w:t>
      </w:r>
    </w:p>
    <w:p w:rsidR="00FA37BB" w:rsidRPr="00FD3498" w:rsidRDefault="00FA37BB" w:rsidP="00FA37BB">
      <w:pPr>
        <w:pStyle w:val="Listparagraf"/>
        <w:tabs>
          <w:tab w:val="left" w:pos="360"/>
        </w:tabs>
        <w:spacing w:after="120"/>
        <w:ind w:left="1440"/>
        <w:jc w:val="both"/>
        <w:rPr>
          <w:rFonts w:ascii="Arial" w:hAnsi="Arial" w:cs="Arial"/>
          <w:i/>
          <w:sz w:val="24"/>
          <w:szCs w:val="24"/>
          <w:lang w:val="ro-MD"/>
        </w:rPr>
      </w:pPr>
    </w:p>
    <w:p w:rsidR="003C79F5" w:rsidRPr="00FD3498" w:rsidRDefault="00696C12" w:rsidP="008C3F75">
      <w:pPr>
        <w:jc w:val="both"/>
        <w:rPr>
          <w:rFonts w:ascii="Arial" w:hAnsi="Arial" w:cs="Arial"/>
          <w:b/>
          <w:sz w:val="24"/>
          <w:szCs w:val="24"/>
          <w:u w:val="single"/>
          <w:lang w:val="ro-MD"/>
        </w:rPr>
      </w:pPr>
      <w:r w:rsidRPr="008C3F75">
        <w:rPr>
          <w:rFonts w:ascii="Arial" w:hAnsi="Arial" w:cs="Arial"/>
          <w:b/>
          <w:sz w:val="24"/>
          <w:szCs w:val="24"/>
          <w:lang w:val="ro-MD"/>
        </w:rPr>
        <w:t>6.</w:t>
      </w:r>
      <w:r w:rsidR="00F23C99" w:rsidRPr="008C3F75">
        <w:rPr>
          <w:rFonts w:ascii="Arial" w:hAnsi="Arial" w:cs="Arial"/>
          <w:b/>
          <w:sz w:val="24"/>
          <w:szCs w:val="24"/>
          <w:lang w:val="ro-MD"/>
        </w:rPr>
        <w:t>4</w:t>
      </w:r>
      <w:r w:rsidRPr="008C3F75">
        <w:rPr>
          <w:rFonts w:ascii="Arial" w:hAnsi="Arial" w:cs="Arial"/>
          <w:b/>
          <w:sz w:val="24"/>
          <w:szCs w:val="24"/>
          <w:lang w:val="ro-MD"/>
        </w:rPr>
        <w:t xml:space="preserve"> </w:t>
      </w:r>
      <w:r w:rsidR="00BB26D6" w:rsidRPr="008C3F75">
        <w:rPr>
          <w:rFonts w:ascii="Arial" w:hAnsi="Arial" w:cs="Arial"/>
          <w:b/>
          <w:sz w:val="24"/>
          <w:szCs w:val="24"/>
          <w:lang w:val="ro-MD"/>
        </w:rPr>
        <w:t xml:space="preserve"> </w:t>
      </w:r>
      <w:r w:rsidR="00BB26D6" w:rsidRPr="00FD3498">
        <w:rPr>
          <w:rFonts w:ascii="Arial" w:hAnsi="Arial" w:cs="Arial"/>
          <w:b/>
          <w:sz w:val="24"/>
          <w:szCs w:val="24"/>
          <w:u w:val="single"/>
          <w:lang w:val="ro-MD"/>
        </w:rPr>
        <w:t>EFECTUAREA</w:t>
      </w:r>
      <w:r w:rsidR="00947EB7" w:rsidRPr="00FD3498">
        <w:rPr>
          <w:rFonts w:ascii="Arial" w:hAnsi="Arial" w:cs="Arial"/>
          <w:b/>
          <w:sz w:val="24"/>
          <w:szCs w:val="24"/>
          <w:u w:val="single"/>
          <w:lang w:val="ro-MD"/>
        </w:rPr>
        <w:t xml:space="preserve"> CONTROLULUI OFICIAL</w:t>
      </w:r>
      <w:r w:rsidR="00BB26D6" w:rsidRPr="00FD3498">
        <w:rPr>
          <w:rFonts w:ascii="Arial" w:hAnsi="Arial" w:cs="Arial"/>
          <w:b/>
          <w:sz w:val="24"/>
          <w:szCs w:val="24"/>
          <w:u w:val="single"/>
          <w:lang w:val="ro-MD"/>
        </w:rPr>
        <w:t xml:space="preserve"> </w:t>
      </w:r>
    </w:p>
    <w:p w:rsidR="002A370A" w:rsidRPr="00FD3498" w:rsidRDefault="002A370A" w:rsidP="00754BDD">
      <w:pPr>
        <w:spacing w:after="0"/>
        <w:ind w:left="284"/>
        <w:jc w:val="both"/>
        <w:rPr>
          <w:rFonts w:ascii="Arial" w:hAnsi="Arial" w:cs="Arial"/>
          <w:sz w:val="24"/>
          <w:szCs w:val="24"/>
          <w:lang w:val="ro-MD"/>
        </w:rPr>
      </w:pPr>
      <w:r w:rsidRPr="00FD3498">
        <w:rPr>
          <w:rFonts w:ascii="Arial" w:hAnsi="Arial" w:cs="Arial"/>
          <w:sz w:val="24"/>
          <w:szCs w:val="24"/>
          <w:lang w:val="ro-MD"/>
        </w:rPr>
        <w:t>În conformitate cu legislația națională controalele oficiale se efectuează fără avertisment prealabil, cu excepția cazurilor precum auditul</w:t>
      </w:r>
      <w:r w:rsidR="00A514B8" w:rsidRPr="00FD3498">
        <w:rPr>
          <w:rFonts w:ascii="Arial" w:hAnsi="Arial" w:cs="Arial"/>
          <w:sz w:val="24"/>
          <w:szCs w:val="24"/>
          <w:lang w:val="ro-MD"/>
        </w:rPr>
        <w:t xml:space="preserve"> și </w:t>
      </w:r>
      <w:r w:rsidR="00A65A42" w:rsidRPr="00FD3498">
        <w:rPr>
          <w:rFonts w:ascii="Arial" w:hAnsi="Arial" w:cs="Arial"/>
          <w:sz w:val="24"/>
          <w:szCs w:val="24"/>
          <w:lang w:val="ro-MD"/>
        </w:rPr>
        <w:t xml:space="preserve">inspecțiile </w:t>
      </w:r>
      <w:r w:rsidR="00A514B8" w:rsidRPr="00FD3498">
        <w:rPr>
          <w:rFonts w:ascii="Arial" w:hAnsi="Arial" w:cs="Arial"/>
          <w:sz w:val="24"/>
          <w:szCs w:val="24"/>
          <w:lang w:val="ro-MD"/>
        </w:rPr>
        <w:t>la solicitarea operatorului economic în cazul eliberării unor acte permisive</w:t>
      </w:r>
      <w:r w:rsidRPr="00FD3498">
        <w:rPr>
          <w:rFonts w:ascii="Arial" w:hAnsi="Arial" w:cs="Arial"/>
          <w:sz w:val="24"/>
          <w:szCs w:val="24"/>
          <w:lang w:val="ro-MD"/>
        </w:rPr>
        <w:t xml:space="preserve">, care necesită notificarea prealabilă a operatorilor </w:t>
      </w:r>
      <w:r w:rsidR="006827C6" w:rsidRPr="00FD3498">
        <w:rPr>
          <w:rFonts w:ascii="Arial" w:hAnsi="Arial" w:cs="Arial"/>
          <w:sz w:val="24"/>
          <w:szCs w:val="24"/>
          <w:lang w:val="ro-MD"/>
        </w:rPr>
        <w:t>economici.</w:t>
      </w:r>
    </w:p>
    <w:p w:rsidR="00A63483" w:rsidRPr="00FD3498" w:rsidRDefault="00A63483" w:rsidP="00754BDD">
      <w:pPr>
        <w:spacing w:after="0"/>
        <w:ind w:left="284"/>
        <w:jc w:val="both"/>
        <w:rPr>
          <w:rFonts w:ascii="Arial" w:hAnsi="Arial" w:cs="Arial"/>
          <w:sz w:val="24"/>
          <w:szCs w:val="24"/>
          <w:lang w:val="ro-MD"/>
        </w:rPr>
      </w:pPr>
      <w:proofErr w:type="spellStart"/>
      <w:r w:rsidRPr="00FD3498">
        <w:rPr>
          <w:rFonts w:ascii="Arial" w:hAnsi="Arial" w:cs="Arial"/>
          <w:sz w:val="24"/>
          <w:szCs w:val="24"/>
          <w:lang w:val="ro-MD"/>
        </w:rPr>
        <w:t>Atît</w:t>
      </w:r>
      <w:proofErr w:type="spellEnd"/>
      <w:r w:rsidRPr="00FD3498">
        <w:rPr>
          <w:rFonts w:ascii="Arial" w:hAnsi="Arial" w:cs="Arial"/>
          <w:sz w:val="24"/>
          <w:szCs w:val="24"/>
          <w:lang w:val="ro-MD"/>
        </w:rPr>
        <w:t xml:space="preserve"> controlul oficial planificat </w:t>
      </w:r>
      <w:proofErr w:type="spellStart"/>
      <w:r w:rsidRPr="00FD3498">
        <w:rPr>
          <w:rFonts w:ascii="Arial" w:hAnsi="Arial" w:cs="Arial"/>
          <w:sz w:val="24"/>
          <w:szCs w:val="24"/>
          <w:lang w:val="ro-MD"/>
        </w:rPr>
        <w:t>cît</w:t>
      </w:r>
      <w:proofErr w:type="spellEnd"/>
      <w:r w:rsidRPr="00FD3498">
        <w:rPr>
          <w:rFonts w:ascii="Arial" w:hAnsi="Arial" w:cs="Arial"/>
          <w:sz w:val="24"/>
          <w:szCs w:val="24"/>
          <w:lang w:val="ro-MD"/>
        </w:rPr>
        <w:t xml:space="preserve"> și cel inopinat vor </w:t>
      </w:r>
      <w:proofErr w:type="spellStart"/>
      <w:r w:rsidRPr="00FD3498">
        <w:rPr>
          <w:rFonts w:ascii="Arial" w:hAnsi="Arial" w:cs="Arial"/>
          <w:sz w:val="24"/>
          <w:szCs w:val="24"/>
          <w:lang w:val="ro-MD"/>
        </w:rPr>
        <w:t>succede</w:t>
      </w:r>
      <w:proofErr w:type="spellEnd"/>
      <w:r w:rsidRPr="00FD3498">
        <w:rPr>
          <w:rFonts w:ascii="Arial" w:hAnsi="Arial" w:cs="Arial"/>
          <w:sz w:val="24"/>
          <w:szCs w:val="24"/>
          <w:lang w:val="ro-MD"/>
        </w:rPr>
        <w:t xml:space="preserve"> aceleași etape de desfășurare</w:t>
      </w:r>
      <w:r w:rsidR="00A65A42" w:rsidRPr="00FD3498">
        <w:rPr>
          <w:rFonts w:ascii="Arial" w:hAnsi="Arial" w:cs="Arial"/>
          <w:sz w:val="24"/>
          <w:szCs w:val="24"/>
          <w:lang w:val="ro-MD"/>
        </w:rPr>
        <w:t>,</w:t>
      </w:r>
      <w:r w:rsidRPr="00FD3498">
        <w:rPr>
          <w:rFonts w:ascii="Arial" w:hAnsi="Arial" w:cs="Arial"/>
          <w:sz w:val="24"/>
          <w:szCs w:val="24"/>
          <w:lang w:val="ro-MD"/>
        </w:rPr>
        <w:t xml:space="preserve"> cu excepția prelevării de probe în cadrul planurilor naționale de monitorizare a reziduurilor în produsele alimentare de origine animală și a planurilor naționale de monitorizare, și supraveghere în domeniul siguranței alimentelor de origine animală. Aceste etape vor fi descrise detaliat mai jos.</w:t>
      </w:r>
    </w:p>
    <w:p w:rsidR="00A514B8" w:rsidRPr="00FD3498" w:rsidRDefault="00A514B8" w:rsidP="00696C12">
      <w:pPr>
        <w:pStyle w:val="Listparagraf"/>
        <w:tabs>
          <w:tab w:val="left" w:pos="360"/>
        </w:tabs>
        <w:spacing w:after="0"/>
        <w:ind w:left="765"/>
        <w:jc w:val="both"/>
        <w:rPr>
          <w:rFonts w:ascii="Arial" w:hAnsi="Arial" w:cs="Arial"/>
          <w:b/>
          <w:sz w:val="24"/>
          <w:szCs w:val="24"/>
          <w:lang w:val="ro-MD"/>
        </w:rPr>
      </w:pPr>
    </w:p>
    <w:p w:rsidR="002A370A" w:rsidRPr="00FD3498" w:rsidRDefault="00754BDD" w:rsidP="00F23C99">
      <w:pPr>
        <w:pStyle w:val="Listparagraf"/>
        <w:numPr>
          <w:ilvl w:val="2"/>
          <w:numId w:val="27"/>
        </w:numPr>
        <w:rPr>
          <w:rFonts w:ascii="Arial" w:hAnsi="Arial" w:cs="Arial"/>
          <w:b/>
          <w:sz w:val="24"/>
          <w:szCs w:val="24"/>
          <w:lang w:val="ro-MD"/>
        </w:rPr>
      </w:pPr>
      <w:r w:rsidRPr="00FD3498">
        <w:rPr>
          <w:rFonts w:ascii="Arial" w:hAnsi="Arial" w:cs="Arial"/>
          <w:b/>
          <w:sz w:val="24"/>
          <w:szCs w:val="24"/>
          <w:lang w:val="ro-MD"/>
        </w:rPr>
        <w:t>Deschiderea misiunii de control oficial</w:t>
      </w:r>
    </w:p>
    <w:p w:rsidR="006827C6" w:rsidRPr="00FD3498" w:rsidRDefault="00F23C99" w:rsidP="00754BDD">
      <w:pPr>
        <w:tabs>
          <w:tab w:val="left" w:pos="360"/>
          <w:tab w:val="left" w:pos="540"/>
        </w:tabs>
        <w:spacing w:after="0"/>
        <w:ind w:left="284"/>
        <w:jc w:val="both"/>
        <w:rPr>
          <w:rFonts w:ascii="Arial" w:hAnsi="Arial" w:cs="Arial"/>
          <w:sz w:val="24"/>
          <w:szCs w:val="24"/>
          <w:lang w:val="ro-MD"/>
        </w:rPr>
      </w:pPr>
      <w:r w:rsidRPr="00FD3498">
        <w:rPr>
          <w:rFonts w:ascii="Arial" w:hAnsi="Arial" w:cs="Arial"/>
          <w:sz w:val="24"/>
          <w:szCs w:val="24"/>
          <w:lang w:val="ro-MD"/>
        </w:rPr>
        <w:tab/>
      </w:r>
      <w:r w:rsidR="00AF7563" w:rsidRPr="00FD3498">
        <w:rPr>
          <w:rFonts w:ascii="Arial" w:hAnsi="Arial" w:cs="Arial"/>
          <w:sz w:val="24"/>
          <w:szCs w:val="24"/>
          <w:lang w:val="ro-MD"/>
        </w:rPr>
        <w:t xml:space="preserve">Ajunși la fața locului </w:t>
      </w:r>
      <w:r w:rsidR="00A65A42" w:rsidRPr="00FD3498">
        <w:rPr>
          <w:rFonts w:ascii="Arial" w:hAnsi="Arial" w:cs="Arial"/>
          <w:sz w:val="24"/>
          <w:szCs w:val="24"/>
          <w:lang w:val="ro-MD"/>
        </w:rPr>
        <w:t>inspectorul urmează pașii descriși mai jos:</w:t>
      </w:r>
    </w:p>
    <w:p w:rsidR="006827C6" w:rsidRPr="00FD3498" w:rsidRDefault="00A65A42" w:rsidP="00754BDD">
      <w:pPr>
        <w:pStyle w:val="Listparagraf"/>
        <w:numPr>
          <w:ilvl w:val="3"/>
          <w:numId w:val="3"/>
        </w:numPr>
        <w:tabs>
          <w:tab w:val="left" w:pos="360"/>
          <w:tab w:val="left" w:pos="810"/>
          <w:tab w:val="left" w:pos="900"/>
          <w:tab w:val="left" w:pos="1080"/>
        </w:tabs>
        <w:spacing w:after="0"/>
        <w:ind w:left="567"/>
        <w:jc w:val="both"/>
        <w:rPr>
          <w:rFonts w:ascii="Arial" w:hAnsi="Arial" w:cs="Arial"/>
          <w:sz w:val="24"/>
          <w:szCs w:val="24"/>
          <w:lang w:val="ro-MD"/>
        </w:rPr>
      </w:pPr>
      <w:r w:rsidRPr="00FD3498">
        <w:rPr>
          <w:rFonts w:ascii="Arial" w:hAnsi="Arial" w:cs="Arial"/>
          <w:sz w:val="24"/>
          <w:szCs w:val="24"/>
          <w:lang w:val="ro-MD"/>
        </w:rPr>
        <w:t xml:space="preserve">Obligator se </w:t>
      </w:r>
      <w:proofErr w:type="spellStart"/>
      <w:r w:rsidR="00D74C55">
        <w:rPr>
          <w:rFonts w:ascii="Arial" w:hAnsi="Arial" w:cs="Arial"/>
          <w:sz w:val="24"/>
          <w:szCs w:val="24"/>
          <w:lang w:val="ro-MD"/>
        </w:rPr>
        <w:t>legitimeaz</w:t>
      </w:r>
      <w:proofErr w:type="spellEnd"/>
      <w:r w:rsidR="00D74C55">
        <w:rPr>
          <w:rFonts w:ascii="Arial" w:hAnsi="Arial" w:cs="Arial"/>
          <w:sz w:val="24"/>
          <w:szCs w:val="24"/>
          <w:lang w:val="ro-RO"/>
        </w:rPr>
        <w:t>ă</w:t>
      </w:r>
      <w:r w:rsidRPr="00FD3498">
        <w:rPr>
          <w:rFonts w:ascii="Arial" w:hAnsi="Arial" w:cs="Arial"/>
          <w:sz w:val="24"/>
          <w:szCs w:val="24"/>
          <w:lang w:val="ro-MD"/>
        </w:rPr>
        <w:t xml:space="preserve"> și prez</w:t>
      </w:r>
      <w:r w:rsidR="00617DCB" w:rsidRPr="00FD3498">
        <w:rPr>
          <w:rFonts w:ascii="Arial" w:hAnsi="Arial" w:cs="Arial"/>
          <w:sz w:val="24"/>
          <w:szCs w:val="24"/>
          <w:lang w:val="ro-MD"/>
        </w:rPr>
        <w:t>i</w:t>
      </w:r>
      <w:r w:rsidRPr="00FD3498">
        <w:rPr>
          <w:rFonts w:ascii="Arial" w:hAnsi="Arial" w:cs="Arial"/>
          <w:sz w:val="24"/>
          <w:szCs w:val="24"/>
          <w:lang w:val="ro-MD"/>
        </w:rPr>
        <w:t>ntă legitimația</w:t>
      </w:r>
      <w:r w:rsidR="00310343" w:rsidRPr="00FD3498">
        <w:rPr>
          <w:rFonts w:ascii="Arial" w:hAnsi="Arial" w:cs="Arial"/>
          <w:sz w:val="24"/>
          <w:szCs w:val="24"/>
          <w:lang w:val="ro-MD"/>
        </w:rPr>
        <w:t xml:space="preserve"> de serviciu;</w:t>
      </w:r>
    </w:p>
    <w:p w:rsidR="00310343" w:rsidRPr="00FD3498" w:rsidRDefault="00A65A42" w:rsidP="00754BDD">
      <w:pPr>
        <w:pStyle w:val="Listparagraf"/>
        <w:numPr>
          <w:ilvl w:val="3"/>
          <w:numId w:val="3"/>
        </w:numPr>
        <w:tabs>
          <w:tab w:val="left" w:pos="360"/>
          <w:tab w:val="left" w:pos="720"/>
          <w:tab w:val="left" w:pos="900"/>
        </w:tabs>
        <w:ind w:left="284" w:firstLine="0"/>
        <w:jc w:val="both"/>
        <w:rPr>
          <w:rFonts w:ascii="Arial" w:hAnsi="Arial" w:cs="Arial"/>
          <w:sz w:val="24"/>
          <w:szCs w:val="24"/>
          <w:lang w:val="ro-MD"/>
        </w:rPr>
      </w:pPr>
      <w:proofErr w:type="spellStart"/>
      <w:r w:rsidRPr="00FD3498">
        <w:rPr>
          <w:rFonts w:ascii="Arial" w:hAnsi="Arial" w:cs="Arial"/>
          <w:sz w:val="24"/>
          <w:szCs w:val="24"/>
          <w:lang w:val="ro-MD"/>
        </w:rPr>
        <w:t>Înmînează</w:t>
      </w:r>
      <w:proofErr w:type="spellEnd"/>
      <w:r w:rsidRPr="00FD3498">
        <w:rPr>
          <w:rFonts w:ascii="Arial" w:hAnsi="Arial" w:cs="Arial"/>
          <w:sz w:val="24"/>
          <w:szCs w:val="24"/>
          <w:lang w:val="ro-MD"/>
        </w:rPr>
        <w:t xml:space="preserve"> </w:t>
      </w:r>
      <w:r w:rsidR="00310343" w:rsidRPr="00FD3498">
        <w:rPr>
          <w:rFonts w:ascii="Arial" w:hAnsi="Arial" w:cs="Arial"/>
          <w:sz w:val="24"/>
          <w:szCs w:val="24"/>
          <w:lang w:val="ro-MD"/>
        </w:rPr>
        <w:t xml:space="preserve">contra semnătură </w:t>
      </w:r>
      <w:r w:rsidR="00D74C55">
        <w:rPr>
          <w:rFonts w:ascii="Arial" w:hAnsi="Arial" w:cs="Arial"/>
          <w:sz w:val="24"/>
          <w:szCs w:val="24"/>
          <w:lang w:val="ro-MD"/>
        </w:rPr>
        <w:t xml:space="preserve">persoanei responsabile de unitatea </w:t>
      </w:r>
      <w:r w:rsidR="00310343" w:rsidRPr="00FD3498">
        <w:rPr>
          <w:rFonts w:ascii="Arial" w:hAnsi="Arial" w:cs="Arial"/>
          <w:sz w:val="24"/>
          <w:szCs w:val="24"/>
          <w:lang w:val="ro-MD"/>
        </w:rPr>
        <w:t xml:space="preserve">operatorului economic </w:t>
      </w:r>
      <w:r w:rsidR="00485A65" w:rsidRPr="00FD3498">
        <w:rPr>
          <w:rFonts w:ascii="Arial" w:hAnsi="Arial" w:cs="Arial"/>
          <w:sz w:val="24"/>
          <w:szCs w:val="24"/>
          <w:lang w:val="ro-MD"/>
        </w:rPr>
        <w:t>ce</w:t>
      </w:r>
      <w:r w:rsidR="00310343" w:rsidRPr="00FD3498">
        <w:rPr>
          <w:rFonts w:ascii="Arial" w:hAnsi="Arial" w:cs="Arial"/>
          <w:sz w:val="24"/>
          <w:szCs w:val="24"/>
          <w:lang w:val="ro-MD"/>
        </w:rPr>
        <w:t xml:space="preserve"> urmează a fi supusă controlului, un exemplar al Delegației </w:t>
      </w:r>
      <w:r w:rsidR="00701295" w:rsidRPr="00FD3498">
        <w:rPr>
          <w:rFonts w:ascii="Arial" w:hAnsi="Arial" w:cs="Arial"/>
          <w:sz w:val="24"/>
          <w:szCs w:val="24"/>
          <w:lang w:val="ro-MD"/>
        </w:rPr>
        <w:t>de control sau/</w:t>
      </w:r>
      <w:r w:rsidR="00BB26D6" w:rsidRPr="00FD3498">
        <w:rPr>
          <w:rFonts w:ascii="Arial" w:hAnsi="Arial" w:cs="Arial"/>
          <w:sz w:val="24"/>
          <w:szCs w:val="24"/>
          <w:lang w:val="ro-MD"/>
        </w:rPr>
        <w:t xml:space="preserve">și a motivației </w:t>
      </w:r>
      <w:r w:rsidR="00310343" w:rsidRPr="00FD3498">
        <w:rPr>
          <w:rFonts w:ascii="Arial" w:hAnsi="Arial" w:cs="Arial"/>
          <w:sz w:val="24"/>
          <w:szCs w:val="24"/>
          <w:lang w:val="ro-MD"/>
        </w:rPr>
        <w:t>de control</w:t>
      </w:r>
      <w:r w:rsidR="00701295" w:rsidRPr="00FD3498">
        <w:rPr>
          <w:rFonts w:ascii="Arial" w:hAnsi="Arial" w:cs="Arial"/>
          <w:sz w:val="24"/>
          <w:szCs w:val="24"/>
          <w:lang w:val="ro-MD"/>
        </w:rPr>
        <w:t>.</w:t>
      </w:r>
      <w:r w:rsidR="00BB26D6" w:rsidRPr="00FD3498">
        <w:rPr>
          <w:rFonts w:ascii="Arial" w:hAnsi="Arial" w:cs="Arial"/>
          <w:sz w:val="24"/>
          <w:szCs w:val="24"/>
          <w:lang w:val="ro-MD"/>
        </w:rPr>
        <w:t xml:space="preserve"> </w:t>
      </w:r>
    </w:p>
    <w:p w:rsidR="00310343" w:rsidRPr="00FD3498" w:rsidRDefault="00701295" w:rsidP="00754BDD">
      <w:pPr>
        <w:pStyle w:val="Listparagraf"/>
        <w:numPr>
          <w:ilvl w:val="3"/>
          <w:numId w:val="3"/>
        </w:numPr>
        <w:tabs>
          <w:tab w:val="left" w:pos="360"/>
          <w:tab w:val="left" w:pos="720"/>
          <w:tab w:val="left" w:pos="810"/>
          <w:tab w:val="left" w:pos="1080"/>
        </w:tabs>
        <w:ind w:left="284" w:firstLine="0"/>
        <w:jc w:val="both"/>
        <w:rPr>
          <w:rFonts w:ascii="Arial" w:hAnsi="Arial" w:cs="Arial"/>
          <w:color w:val="000000" w:themeColor="text1"/>
          <w:sz w:val="24"/>
          <w:szCs w:val="24"/>
          <w:lang w:val="ro-MD"/>
        </w:rPr>
      </w:pPr>
      <w:r w:rsidRPr="00FD3498">
        <w:rPr>
          <w:rFonts w:ascii="Arial" w:hAnsi="Arial" w:cs="Arial"/>
          <w:color w:val="000000" w:themeColor="text1"/>
          <w:sz w:val="24"/>
          <w:szCs w:val="24"/>
          <w:lang w:val="ro-MD"/>
        </w:rPr>
        <w:t xml:space="preserve">Informează </w:t>
      </w:r>
      <w:r w:rsidR="00EE5C30" w:rsidRPr="00FD3498">
        <w:rPr>
          <w:rFonts w:ascii="Arial" w:hAnsi="Arial" w:cs="Arial"/>
          <w:color w:val="000000" w:themeColor="text1"/>
          <w:sz w:val="24"/>
          <w:szCs w:val="24"/>
          <w:lang w:val="ro-MD"/>
        </w:rPr>
        <w:t xml:space="preserve">clar și explicit </w:t>
      </w:r>
      <w:r w:rsidR="00617DCB" w:rsidRPr="00FD3498">
        <w:rPr>
          <w:rFonts w:ascii="Arial" w:hAnsi="Arial" w:cs="Arial"/>
          <w:color w:val="000000" w:themeColor="text1"/>
          <w:sz w:val="24"/>
          <w:szCs w:val="24"/>
          <w:lang w:val="ro-MD"/>
        </w:rPr>
        <w:t xml:space="preserve">despre </w:t>
      </w:r>
      <w:r w:rsidR="00D74C55">
        <w:rPr>
          <w:rFonts w:ascii="Arial" w:hAnsi="Arial" w:cs="Arial"/>
          <w:color w:val="000000" w:themeColor="text1"/>
          <w:sz w:val="24"/>
          <w:szCs w:val="24"/>
          <w:lang w:val="ro-MD"/>
        </w:rPr>
        <w:t xml:space="preserve">scopul, </w:t>
      </w:r>
      <w:r w:rsidR="00617DCB" w:rsidRPr="00FD3498">
        <w:rPr>
          <w:rFonts w:ascii="Arial" w:hAnsi="Arial" w:cs="Arial"/>
          <w:color w:val="000000" w:themeColor="text1"/>
          <w:sz w:val="24"/>
          <w:szCs w:val="24"/>
          <w:lang w:val="ro-MD"/>
        </w:rPr>
        <w:t>tematica</w:t>
      </w:r>
      <w:r w:rsidR="006850C4" w:rsidRPr="00FD3498">
        <w:rPr>
          <w:rFonts w:ascii="Arial" w:hAnsi="Arial" w:cs="Arial"/>
          <w:color w:val="000000" w:themeColor="text1"/>
          <w:sz w:val="24"/>
          <w:szCs w:val="24"/>
          <w:lang w:val="ro-MD"/>
        </w:rPr>
        <w:t xml:space="preserve"> și motivația</w:t>
      </w:r>
      <w:r w:rsidR="004C510A" w:rsidRPr="00FD3498">
        <w:rPr>
          <w:rFonts w:ascii="Arial" w:hAnsi="Arial" w:cs="Arial"/>
          <w:color w:val="000000" w:themeColor="text1"/>
          <w:sz w:val="24"/>
          <w:szCs w:val="24"/>
          <w:lang w:val="ro-MD"/>
        </w:rPr>
        <w:t xml:space="preserve"> controlului</w:t>
      </w:r>
      <w:r w:rsidR="00962452" w:rsidRPr="00FD3498">
        <w:rPr>
          <w:rFonts w:ascii="Arial" w:hAnsi="Arial" w:cs="Arial"/>
          <w:color w:val="000000" w:themeColor="text1"/>
          <w:sz w:val="24"/>
          <w:szCs w:val="24"/>
          <w:lang w:val="ro-MD"/>
        </w:rPr>
        <w:t>.</w:t>
      </w:r>
    </w:p>
    <w:p w:rsidR="00963EC4" w:rsidRPr="00FD3498" w:rsidRDefault="004C510A" w:rsidP="00D501FE">
      <w:pPr>
        <w:pStyle w:val="Listparagraf"/>
        <w:numPr>
          <w:ilvl w:val="3"/>
          <w:numId w:val="3"/>
        </w:numPr>
        <w:tabs>
          <w:tab w:val="left" w:pos="360"/>
          <w:tab w:val="left" w:pos="720"/>
          <w:tab w:val="left" w:pos="810"/>
          <w:tab w:val="left" w:pos="1080"/>
        </w:tabs>
        <w:ind w:left="450" w:firstLine="0"/>
        <w:jc w:val="both"/>
        <w:rPr>
          <w:rFonts w:ascii="Arial" w:hAnsi="Arial" w:cs="Arial"/>
          <w:sz w:val="24"/>
          <w:szCs w:val="24"/>
          <w:lang w:val="ro-MD"/>
        </w:rPr>
      </w:pPr>
      <w:r w:rsidRPr="00FD3498">
        <w:rPr>
          <w:rFonts w:ascii="Arial" w:hAnsi="Arial" w:cs="Arial"/>
          <w:sz w:val="24"/>
          <w:szCs w:val="24"/>
          <w:lang w:val="ro-MD"/>
        </w:rPr>
        <w:t xml:space="preserve">Solicită de la operatorul economic suport administrativ prin </w:t>
      </w:r>
      <w:r w:rsidR="00963EC4" w:rsidRPr="00FD3498">
        <w:rPr>
          <w:rFonts w:ascii="Arial" w:hAnsi="Arial" w:cs="Arial"/>
          <w:sz w:val="24"/>
          <w:szCs w:val="24"/>
          <w:lang w:val="ro-MD"/>
        </w:rPr>
        <w:t>alocarea unui birou</w:t>
      </w:r>
      <w:r w:rsidR="00D03C0B" w:rsidRPr="00FD3498">
        <w:rPr>
          <w:rFonts w:ascii="Arial" w:hAnsi="Arial" w:cs="Arial"/>
          <w:sz w:val="24"/>
          <w:szCs w:val="24"/>
          <w:lang w:val="ro-MD"/>
        </w:rPr>
        <w:t xml:space="preserve"> în care inspectorii</w:t>
      </w:r>
      <w:r w:rsidR="00A00546" w:rsidRPr="00FD3498">
        <w:rPr>
          <w:rFonts w:ascii="Arial" w:hAnsi="Arial" w:cs="Arial"/>
          <w:sz w:val="24"/>
          <w:szCs w:val="24"/>
          <w:lang w:val="ro-MD"/>
        </w:rPr>
        <w:t xml:space="preserve"> își</w:t>
      </w:r>
      <w:r w:rsidR="00963EC4" w:rsidRPr="00FD3498">
        <w:rPr>
          <w:rFonts w:ascii="Arial" w:hAnsi="Arial" w:cs="Arial"/>
          <w:sz w:val="24"/>
          <w:szCs w:val="24"/>
          <w:lang w:val="ro-MD"/>
        </w:rPr>
        <w:t xml:space="preserve"> vor putea îndeplini atribuțiile de control</w:t>
      </w:r>
      <w:r w:rsidR="00A00546" w:rsidRPr="00FD3498">
        <w:rPr>
          <w:rFonts w:ascii="Arial" w:hAnsi="Arial" w:cs="Arial"/>
          <w:sz w:val="24"/>
          <w:szCs w:val="24"/>
          <w:lang w:val="ro-MD"/>
        </w:rPr>
        <w:t>.</w:t>
      </w:r>
      <w:r w:rsidR="00D03C0B" w:rsidRPr="00FD3498">
        <w:rPr>
          <w:rFonts w:ascii="Arial" w:hAnsi="Arial" w:cs="Arial"/>
          <w:sz w:val="24"/>
          <w:szCs w:val="24"/>
          <w:lang w:val="ro-MD"/>
        </w:rPr>
        <w:t xml:space="preserve"> </w:t>
      </w:r>
    </w:p>
    <w:p w:rsidR="00F96E71" w:rsidRPr="00FD3498" w:rsidRDefault="00963EC4" w:rsidP="00D501FE">
      <w:pPr>
        <w:pStyle w:val="Listparagraf"/>
        <w:numPr>
          <w:ilvl w:val="3"/>
          <w:numId w:val="3"/>
        </w:numPr>
        <w:tabs>
          <w:tab w:val="left" w:pos="360"/>
          <w:tab w:val="left" w:pos="720"/>
          <w:tab w:val="left" w:pos="810"/>
          <w:tab w:val="left" w:pos="1080"/>
        </w:tabs>
        <w:ind w:left="450" w:firstLine="0"/>
        <w:jc w:val="both"/>
        <w:rPr>
          <w:rFonts w:ascii="Arial" w:hAnsi="Arial" w:cs="Arial"/>
          <w:sz w:val="24"/>
          <w:szCs w:val="24"/>
          <w:lang w:val="ro-MD"/>
        </w:rPr>
      </w:pPr>
      <w:r w:rsidRPr="00FD3498">
        <w:rPr>
          <w:rFonts w:ascii="Arial" w:hAnsi="Arial" w:cs="Arial"/>
          <w:sz w:val="24"/>
          <w:szCs w:val="24"/>
          <w:lang w:val="ro-MD"/>
        </w:rPr>
        <w:t xml:space="preserve">Solicită conducerii unității </w:t>
      </w:r>
      <w:r w:rsidR="004C510A" w:rsidRPr="00FD3498">
        <w:rPr>
          <w:rFonts w:ascii="Arial" w:hAnsi="Arial" w:cs="Arial"/>
          <w:sz w:val="24"/>
          <w:szCs w:val="24"/>
          <w:lang w:val="ro-MD"/>
        </w:rPr>
        <w:t>împuternicirea unei persoane responsabile și competente pentru însoțirea</w:t>
      </w:r>
      <w:r w:rsidRPr="00FD3498">
        <w:rPr>
          <w:rFonts w:ascii="Arial" w:hAnsi="Arial" w:cs="Arial"/>
          <w:sz w:val="24"/>
          <w:szCs w:val="24"/>
          <w:lang w:val="ro-MD"/>
        </w:rPr>
        <w:t>,</w:t>
      </w:r>
      <w:r w:rsidR="004C510A" w:rsidRPr="00FD3498">
        <w:rPr>
          <w:rFonts w:ascii="Arial" w:hAnsi="Arial" w:cs="Arial"/>
          <w:sz w:val="24"/>
          <w:szCs w:val="24"/>
          <w:lang w:val="ro-MD"/>
        </w:rPr>
        <w:t xml:space="preserve"> </w:t>
      </w:r>
      <w:r w:rsidRPr="00FD3498">
        <w:rPr>
          <w:rFonts w:ascii="Arial" w:hAnsi="Arial" w:cs="Arial"/>
          <w:sz w:val="24"/>
          <w:szCs w:val="24"/>
          <w:lang w:val="ro-MD"/>
        </w:rPr>
        <w:t xml:space="preserve">și ghidarea </w:t>
      </w:r>
      <w:r w:rsidR="004F30F9" w:rsidRPr="00FD3498">
        <w:rPr>
          <w:rFonts w:ascii="Arial" w:hAnsi="Arial" w:cs="Arial"/>
          <w:sz w:val="24"/>
          <w:szCs w:val="24"/>
          <w:lang w:val="ro-MD"/>
        </w:rPr>
        <w:t>inspectorului</w:t>
      </w:r>
      <w:r w:rsidR="00701295" w:rsidRPr="00FD3498">
        <w:rPr>
          <w:rFonts w:ascii="Arial" w:hAnsi="Arial" w:cs="Arial"/>
          <w:sz w:val="24"/>
          <w:szCs w:val="24"/>
          <w:lang w:val="ro-MD"/>
        </w:rPr>
        <w:t>, precum</w:t>
      </w:r>
      <w:r w:rsidRPr="00FD3498">
        <w:rPr>
          <w:rFonts w:ascii="Arial" w:hAnsi="Arial" w:cs="Arial"/>
          <w:sz w:val="24"/>
          <w:szCs w:val="24"/>
          <w:lang w:val="ro-MD"/>
        </w:rPr>
        <w:t xml:space="preserve"> și furnizarea informațiilor necesare pe</w:t>
      </w:r>
      <w:r w:rsidR="004C510A" w:rsidRPr="00FD3498">
        <w:rPr>
          <w:rFonts w:ascii="Arial" w:hAnsi="Arial" w:cs="Arial"/>
          <w:sz w:val="24"/>
          <w:szCs w:val="24"/>
          <w:lang w:val="ro-MD"/>
        </w:rPr>
        <w:t xml:space="preserve"> toată durata </w:t>
      </w:r>
      <w:r w:rsidR="00696C12" w:rsidRPr="00FD3498">
        <w:rPr>
          <w:rFonts w:ascii="Arial" w:hAnsi="Arial" w:cs="Arial"/>
          <w:sz w:val="24"/>
          <w:szCs w:val="24"/>
          <w:lang w:val="ro-MD"/>
        </w:rPr>
        <w:t xml:space="preserve">efectuării </w:t>
      </w:r>
      <w:r w:rsidR="004C510A" w:rsidRPr="00FD3498">
        <w:rPr>
          <w:rFonts w:ascii="Arial" w:hAnsi="Arial" w:cs="Arial"/>
          <w:sz w:val="24"/>
          <w:szCs w:val="24"/>
          <w:lang w:val="ro-MD"/>
        </w:rPr>
        <w:t>controlului.</w:t>
      </w:r>
    </w:p>
    <w:p w:rsidR="00F96E71" w:rsidRPr="00FD3498" w:rsidRDefault="004C510A" w:rsidP="00D501FE">
      <w:pPr>
        <w:pStyle w:val="Listparagraf"/>
        <w:numPr>
          <w:ilvl w:val="3"/>
          <w:numId w:val="3"/>
        </w:numPr>
        <w:tabs>
          <w:tab w:val="left" w:pos="360"/>
          <w:tab w:val="left" w:pos="720"/>
          <w:tab w:val="left" w:pos="810"/>
          <w:tab w:val="left" w:pos="1080"/>
        </w:tabs>
        <w:ind w:left="450" w:firstLine="0"/>
        <w:jc w:val="both"/>
        <w:rPr>
          <w:rFonts w:ascii="Arial" w:hAnsi="Arial" w:cs="Arial"/>
          <w:sz w:val="24"/>
          <w:szCs w:val="24"/>
          <w:lang w:val="ro-MD"/>
        </w:rPr>
      </w:pPr>
      <w:r w:rsidRPr="00FD3498">
        <w:rPr>
          <w:rFonts w:ascii="Arial" w:hAnsi="Arial" w:cs="Arial"/>
          <w:sz w:val="24"/>
          <w:szCs w:val="24"/>
          <w:lang w:val="ro-MD"/>
        </w:rPr>
        <w:t>Solicită operatorului economic acc</w:t>
      </w:r>
      <w:r w:rsidR="00701295" w:rsidRPr="00FD3498">
        <w:rPr>
          <w:rFonts w:ascii="Arial" w:hAnsi="Arial" w:cs="Arial"/>
          <w:sz w:val="24"/>
          <w:szCs w:val="24"/>
          <w:lang w:val="ro-MD"/>
        </w:rPr>
        <w:t>esul liber și ne</w:t>
      </w:r>
      <w:r w:rsidR="00EC5192" w:rsidRPr="00FD3498">
        <w:rPr>
          <w:rFonts w:ascii="Arial" w:hAnsi="Arial" w:cs="Arial"/>
          <w:sz w:val="24"/>
          <w:szCs w:val="24"/>
          <w:lang w:val="ro-MD"/>
        </w:rPr>
        <w:t>îngrădit pe întreg</w:t>
      </w:r>
      <w:r w:rsidRPr="00FD3498">
        <w:rPr>
          <w:rFonts w:ascii="Arial" w:hAnsi="Arial" w:cs="Arial"/>
          <w:sz w:val="24"/>
          <w:szCs w:val="24"/>
          <w:lang w:val="ro-MD"/>
        </w:rPr>
        <w:t xml:space="preserve"> teritoriul întreprinderii și în </w:t>
      </w:r>
      <w:r w:rsidR="00963EC4" w:rsidRPr="00FD3498">
        <w:rPr>
          <w:rFonts w:ascii="Arial" w:hAnsi="Arial" w:cs="Arial"/>
          <w:sz w:val="24"/>
          <w:szCs w:val="24"/>
          <w:lang w:val="ro-MD"/>
        </w:rPr>
        <w:t>toate construcțiile, și spațiile aflate pe teritoriul întreprinderii.</w:t>
      </w:r>
    </w:p>
    <w:p w:rsidR="004C510A" w:rsidRPr="00FD3498" w:rsidRDefault="00BB26D6" w:rsidP="00D501FE">
      <w:pPr>
        <w:pStyle w:val="Listparagraf"/>
        <w:numPr>
          <w:ilvl w:val="3"/>
          <w:numId w:val="3"/>
        </w:numPr>
        <w:tabs>
          <w:tab w:val="left" w:pos="360"/>
          <w:tab w:val="left" w:pos="720"/>
          <w:tab w:val="left" w:pos="810"/>
          <w:tab w:val="left" w:pos="990"/>
        </w:tabs>
        <w:ind w:left="450" w:firstLine="0"/>
        <w:jc w:val="both"/>
        <w:rPr>
          <w:rFonts w:ascii="Arial" w:hAnsi="Arial" w:cs="Arial"/>
          <w:sz w:val="24"/>
          <w:szCs w:val="24"/>
          <w:lang w:val="ro-MD"/>
        </w:rPr>
      </w:pPr>
      <w:r w:rsidRPr="00FD3498">
        <w:rPr>
          <w:rFonts w:ascii="Arial" w:hAnsi="Arial" w:cs="Arial"/>
          <w:sz w:val="24"/>
          <w:szCs w:val="24"/>
          <w:lang w:val="ro-MD"/>
        </w:rPr>
        <w:t xml:space="preserve">În </w:t>
      </w:r>
      <w:r w:rsidR="00EC5192" w:rsidRPr="00FD3498">
        <w:rPr>
          <w:rFonts w:ascii="Arial" w:hAnsi="Arial" w:cs="Arial"/>
          <w:sz w:val="24"/>
          <w:szCs w:val="24"/>
          <w:lang w:val="ro-MD"/>
        </w:rPr>
        <w:t xml:space="preserve">dependență de tipul de activitate a unității controlate/inspectate, </w:t>
      </w:r>
      <w:r w:rsidR="004F30F9" w:rsidRPr="00FD3498">
        <w:rPr>
          <w:rFonts w:ascii="Arial" w:hAnsi="Arial" w:cs="Arial"/>
          <w:sz w:val="24"/>
          <w:szCs w:val="24"/>
          <w:lang w:val="ro-MD"/>
        </w:rPr>
        <w:t>inspectorul</w:t>
      </w:r>
      <w:r w:rsidR="001366C5" w:rsidRPr="00FD3498">
        <w:rPr>
          <w:rFonts w:ascii="Arial" w:hAnsi="Arial" w:cs="Arial"/>
          <w:sz w:val="24"/>
          <w:szCs w:val="24"/>
          <w:lang w:val="ro-MD"/>
        </w:rPr>
        <w:t xml:space="preserve"> </w:t>
      </w:r>
      <w:r w:rsidR="00EC5192" w:rsidRPr="00FD3498">
        <w:rPr>
          <w:rFonts w:ascii="Arial" w:hAnsi="Arial" w:cs="Arial"/>
          <w:sz w:val="24"/>
          <w:szCs w:val="24"/>
          <w:lang w:val="ro-MD"/>
        </w:rPr>
        <w:t xml:space="preserve">solicită </w:t>
      </w:r>
      <w:r w:rsidR="004C510A" w:rsidRPr="00FD3498">
        <w:rPr>
          <w:rFonts w:ascii="Arial" w:hAnsi="Arial" w:cs="Arial"/>
          <w:sz w:val="24"/>
          <w:szCs w:val="24"/>
          <w:lang w:val="ro-MD"/>
        </w:rPr>
        <w:t>operatorului economic</w:t>
      </w:r>
      <w:r w:rsidR="00696C12" w:rsidRPr="00FD3498">
        <w:rPr>
          <w:rFonts w:ascii="Arial" w:hAnsi="Arial" w:cs="Arial"/>
          <w:b/>
          <w:sz w:val="24"/>
          <w:szCs w:val="24"/>
          <w:lang w:val="ro-MD"/>
        </w:rPr>
        <w:t xml:space="preserve"> </w:t>
      </w:r>
      <w:r w:rsidR="004C510A" w:rsidRPr="00FD3498">
        <w:rPr>
          <w:rFonts w:ascii="Arial" w:hAnsi="Arial" w:cs="Arial"/>
          <w:sz w:val="24"/>
          <w:szCs w:val="24"/>
          <w:lang w:val="ro-MD"/>
        </w:rPr>
        <w:t>prezentarea tuturor datelor relevante despre activitatea întreprinderii</w:t>
      </w:r>
      <w:r w:rsidR="001366C5" w:rsidRPr="00FD3498">
        <w:rPr>
          <w:rFonts w:ascii="Arial" w:hAnsi="Arial" w:cs="Arial"/>
          <w:sz w:val="24"/>
          <w:szCs w:val="24"/>
          <w:lang w:val="ro-MD"/>
        </w:rPr>
        <w:t xml:space="preserve">, </w:t>
      </w:r>
      <w:r w:rsidR="00EC5192" w:rsidRPr="00FD3498">
        <w:rPr>
          <w:rFonts w:ascii="Arial" w:hAnsi="Arial" w:cs="Arial"/>
          <w:i/>
          <w:sz w:val="24"/>
          <w:szCs w:val="24"/>
          <w:lang w:val="ro-MD"/>
        </w:rPr>
        <w:t xml:space="preserve">(această informație nu va conține date mai vechi de 3 ani </w:t>
      </w:r>
      <w:r w:rsidR="001366C5" w:rsidRPr="00FD3498">
        <w:rPr>
          <w:rFonts w:ascii="Arial" w:hAnsi="Arial" w:cs="Arial"/>
          <w:i/>
          <w:sz w:val="24"/>
          <w:szCs w:val="24"/>
          <w:lang w:val="ro-MD"/>
        </w:rPr>
        <w:t>anterior</w:t>
      </w:r>
      <w:r w:rsidR="00EC5192" w:rsidRPr="00FD3498">
        <w:rPr>
          <w:rFonts w:ascii="Arial" w:hAnsi="Arial" w:cs="Arial"/>
          <w:i/>
          <w:sz w:val="24"/>
          <w:szCs w:val="24"/>
          <w:lang w:val="ro-MD"/>
        </w:rPr>
        <w:t xml:space="preserve"> începerii controlului)</w:t>
      </w:r>
      <w:r w:rsidR="004C510A" w:rsidRPr="00FD3498">
        <w:rPr>
          <w:rFonts w:ascii="Arial" w:hAnsi="Arial" w:cs="Arial"/>
          <w:sz w:val="24"/>
          <w:szCs w:val="24"/>
          <w:lang w:val="ro-MD"/>
        </w:rPr>
        <w:t xml:space="preserve">, inclusiv: </w:t>
      </w:r>
    </w:p>
    <w:p w:rsidR="004C510A" w:rsidRPr="00FD3498" w:rsidRDefault="00EC5192" w:rsidP="00D501FE">
      <w:pPr>
        <w:pStyle w:val="Listparagraf"/>
        <w:numPr>
          <w:ilvl w:val="4"/>
          <w:numId w:val="3"/>
        </w:numPr>
        <w:tabs>
          <w:tab w:val="left" w:pos="360"/>
          <w:tab w:val="left" w:pos="810"/>
          <w:tab w:val="left" w:pos="900"/>
          <w:tab w:val="left" w:pos="1080"/>
          <w:tab w:val="left" w:pos="1530"/>
          <w:tab w:val="left" w:pos="1710"/>
        </w:tabs>
        <w:ind w:left="450" w:firstLine="270"/>
        <w:jc w:val="both"/>
        <w:rPr>
          <w:rFonts w:ascii="Arial" w:hAnsi="Arial" w:cs="Arial"/>
          <w:sz w:val="24"/>
          <w:szCs w:val="24"/>
          <w:lang w:val="ro-MD"/>
        </w:rPr>
      </w:pPr>
      <w:r w:rsidRPr="00FD3498">
        <w:rPr>
          <w:rFonts w:ascii="Arial" w:hAnsi="Arial" w:cs="Arial"/>
          <w:sz w:val="24"/>
          <w:szCs w:val="24"/>
          <w:lang w:val="ro-MD"/>
        </w:rPr>
        <w:t xml:space="preserve">Efectuarea </w:t>
      </w:r>
      <w:r w:rsidR="004C510A" w:rsidRPr="00FD3498">
        <w:rPr>
          <w:rFonts w:ascii="Arial" w:hAnsi="Arial" w:cs="Arial"/>
          <w:sz w:val="24"/>
          <w:szCs w:val="24"/>
          <w:lang w:val="ro-MD"/>
        </w:rPr>
        <w:t xml:space="preserve">unor </w:t>
      </w:r>
      <w:proofErr w:type="spellStart"/>
      <w:r w:rsidR="004C510A" w:rsidRPr="00FD3498">
        <w:rPr>
          <w:rFonts w:ascii="Arial" w:hAnsi="Arial" w:cs="Arial"/>
          <w:sz w:val="24"/>
          <w:szCs w:val="24"/>
          <w:lang w:val="ro-MD"/>
        </w:rPr>
        <w:t>foto</w:t>
      </w:r>
      <w:proofErr w:type="spellEnd"/>
      <w:r w:rsidR="004C510A" w:rsidRPr="00FD3498">
        <w:rPr>
          <w:rFonts w:ascii="Arial" w:hAnsi="Arial" w:cs="Arial"/>
          <w:sz w:val="24"/>
          <w:szCs w:val="24"/>
          <w:lang w:val="ro-MD"/>
        </w:rPr>
        <w:t>-copii cu mențiunea conform originalului și semnătura</w:t>
      </w:r>
      <w:r w:rsidR="00D03C0B" w:rsidRPr="00FD3498">
        <w:rPr>
          <w:rFonts w:ascii="Arial" w:hAnsi="Arial" w:cs="Arial"/>
          <w:sz w:val="24"/>
          <w:szCs w:val="24"/>
          <w:lang w:val="ro-MD"/>
        </w:rPr>
        <w:t>;</w:t>
      </w:r>
    </w:p>
    <w:p w:rsidR="00AA0599" w:rsidRPr="00FD3498" w:rsidRDefault="004F30F9" w:rsidP="00D501FE">
      <w:pPr>
        <w:pStyle w:val="Listparagraf"/>
        <w:numPr>
          <w:ilvl w:val="4"/>
          <w:numId w:val="3"/>
        </w:numPr>
        <w:tabs>
          <w:tab w:val="left" w:pos="360"/>
          <w:tab w:val="left" w:pos="810"/>
          <w:tab w:val="left" w:pos="900"/>
          <w:tab w:val="left" w:pos="1080"/>
          <w:tab w:val="left" w:pos="1530"/>
        </w:tabs>
        <w:jc w:val="both"/>
        <w:rPr>
          <w:rFonts w:ascii="Arial" w:hAnsi="Arial" w:cs="Arial"/>
          <w:sz w:val="24"/>
          <w:szCs w:val="24"/>
          <w:lang w:val="ro-MD"/>
        </w:rPr>
      </w:pPr>
      <w:r w:rsidRPr="00FD3498">
        <w:rPr>
          <w:rFonts w:ascii="Arial" w:hAnsi="Arial" w:cs="Arial"/>
          <w:sz w:val="24"/>
          <w:szCs w:val="24"/>
          <w:lang w:val="ro-MD"/>
        </w:rPr>
        <w:t xml:space="preserve">Prezentarea </w:t>
      </w:r>
      <w:r w:rsidR="00AA0599" w:rsidRPr="00FD3498">
        <w:rPr>
          <w:rFonts w:ascii="Arial" w:hAnsi="Arial" w:cs="Arial"/>
          <w:sz w:val="24"/>
          <w:szCs w:val="24"/>
          <w:lang w:val="ro-MD"/>
        </w:rPr>
        <w:t>următoarelor scheme ale unității</w:t>
      </w:r>
      <w:r w:rsidRPr="00FD3498">
        <w:rPr>
          <w:rFonts w:ascii="Arial" w:hAnsi="Arial" w:cs="Arial"/>
          <w:sz w:val="24"/>
          <w:szCs w:val="24"/>
          <w:lang w:val="ro-MD"/>
        </w:rPr>
        <w:t xml:space="preserve"> (unde este cazul)</w:t>
      </w:r>
      <w:r w:rsidR="00AA0599" w:rsidRPr="00FD3498">
        <w:rPr>
          <w:rFonts w:ascii="Arial" w:hAnsi="Arial" w:cs="Arial"/>
          <w:sz w:val="24"/>
          <w:szCs w:val="24"/>
          <w:lang w:val="ro-MD"/>
        </w:rPr>
        <w:t>:</w:t>
      </w:r>
    </w:p>
    <w:p w:rsidR="00F96E71" w:rsidRPr="00FD3498" w:rsidRDefault="004F30F9" w:rsidP="00AA0599">
      <w:pPr>
        <w:pStyle w:val="Listparagraf"/>
        <w:tabs>
          <w:tab w:val="left" w:pos="360"/>
          <w:tab w:val="left" w:pos="810"/>
          <w:tab w:val="left" w:pos="900"/>
          <w:tab w:val="left" w:pos="1080"/>
          <w:tab w:val="left" w:pos="1530"/>
        </w:tabs>
        <w:ind w:left="1080" w:hanging="180"/>
        <w:jc w:val="both"/>
        <w:rPr>
          <w:rFonts w:ascii="Arial" w:hAnsi="Arial" w:cs="Arial"/>
          <w:sz w:val="24"/>
          <w:szCs w:val="24"/>
          <w:lang w:val="ro-MD"/>
        </w:rPr>
      </w:pPr>
      <w:r w:rsidRPr="00FD3498">
        <w:rPr>
          <w:rFonts w:ascii="Arial" w:hAnsi="Arial" w:cs="Arial"/>
          <w:sz w:val="24"/>
          <w:szCs w:val="24"/>
          <w:lang w:val="ro-MD"/>
        </w:rPr>
        <w:t>b.1 Schema</w:t>
      </w:r>
      <w:r w:rsidR="00AA0599" w:rsidRPr="00FD3498">
        <w:rPr>
          <w:rFonts w:ascii="Arial" w:hAnsi="Arial" w:cs="Arial"/>
          <w:sz w:val="24"/>
          <w:szCs w:val="24"/>
          <w:lang w:val="ro-MD"/>
        </w:rPr>
        <w:t xml:space="preserve"> </w:t>
      </w:r>
      <w:r w:rsidR="00D03C0B" w:rsidRPr="00FD3498">
        <w:rPr>
          <w:rFonts w:ascii="Arial" w:hAnsi="Arial" w:cs="Arial"/>
          <w:sz w:val="24"/>
          <w:szCs w:val="24"/>
          <w:lang w:val="ro-MD"/>
        </w:rPr>
        <w:t>de amplasare a întreprinderii cu desc</w:t>
      </w:r>
      <w:r w:rsidR="00AA0599" w:rsidRPr="00FD3498">
        <w:rPr>
          <w:rFonts w:ascii="Arial" w:hAnsi="Arial" w:cs="Arial"/>
          <w:sz w:val="24"/>
          <w:szCs w:val="24"/>
          <w:lang w:val="ro-MD"/>
        </w:rPr>
        <w:t xml:space="preserve">rierea </w:t>
      </w:r>
      <w:r w:rsidR="00D03C0B" w:rsidRPr="00FD3498">
        <w:rPr>
          <w:rFonts w:ascii="Arial" w:hAnsi="Arial" w:cs="Arial"/>
          <w:sz w:val="24"/>
          <w:szCs w:val="24"/>
          <w:lang w:val="ro-MD"/>
        </w:rPr>
        <w:t xml:space="preserve">schematică separată a tuturor construcțiilor </w:t>
      </w:r>
      <w:r w:rsidR="00AA0599" w:rsidRPr="00FD3498">
        <w:rPr>
          <w:rFonts w:ascii="Arial" w:hAnsi="Arial" w:cs="Arial"/>
          <w:sz w:val="24"/>
          <w:szCs w:val="24"/>
          <w:lang w:val="ro-MD"/>
        </w:rPr>
        <w:t>aflate în cadrul întreprinderii</w:t>
      </w:r>
      <w:r w:rsidR="00D03C0B" w:rsidRPr="00FD3498">
        <w:rPr>
          <w:rFonts w:ascii="Arial" w:hAnsi="Arial" w:cs="Arial"/>
          <w:sz w:val="24"/>
          <w:szCs w:val="24"/>
          <w:lang w:val="ro-MD"/>
        </w:rPr>
        <w:t>;</w:t>
      </w:r>
    </w:p>
    <w:p w:rsidR="00AA0599" w:rsidRPr="00FD3498" w:rsidRDefault="004F30F9" w:rsidP="00AA0599">
      <w:pPr>
        <w:pStyle w:val="Listparagraf"/>
        <w:tabs>
          <w:tab w:val="left" w:pos="360"/>
          <w:tab w:val="left" w:pos="810"/>
          <w:tab w:val="left" w:pos="900"/>
          <w:tab w:val="left" w:pos="1080"/>
          <w:tab w:val="left" w:pos="1530"/>
        </w:tabs>
        <w:ind w:left="1080" w:hanging="180"/>
        <w:jc w:val="both"/>
        <w:rPr>
          <w:rFonts w:ascii="Arial" w:hAnsi="Arial" w:cs="Arial"/>
          <w:sz w:val="24"/>
          <w:szCs w:val="24"/>
          <w:lang w:val="ro-MD"/>
        </w:rPr>
      </w:pPr>
      <w:r w:rsidRPr="00FD3498">
        <w:rPr>
          <w:rFonts w:ascii="Arial" w:hAnsi="Arial" w:cs="Arial"/>
          <w:sz w:val="24"/>
          <w:szCs w:val="24"/>
          <w:lang w:val="ro-MD"/>
        </w:rPr>
        <w:t>b.2 Schemele</w:t>
      </w:r>
      <w:r w:rsidR="00AA0599" w:rsidRPr="00FD3498">
        <w:rPr>
          <w:rFonts w:ascii="Arial" w:hAnsi="Arial" w:cs="Arial"/>
          <w:sz w:val="24"/>
          <w:szCs w:val="24"/>
          <w:lang w:val="ro-MD"/>
        </w:rPr>
        <w:t xml:space="preserve"> circuitelor tehnologice (a materiilor prime și produselor finite), pentru a se elimina riscurile de contaminare încrucișată a produselor;</w:t>
      </w:r>
    </w:p>
    <w:p w:rsidR="00AA0599" w:rsidRPr="00FD3498" w:rsidRDefault="004F30F9" w:rsidP="00AA0599">
      <w:pPr>
        <w:pStyle w:val="Listparagraf"/>
        <w:tabs>
          <w:tab w:val="left" w:pos="360"/>
          <w:tab w:val="left" w:pos="810"/>
          <w:tab w:val="left" w:pos="900"/>
          <w:tab w:val="left" w:pos="1080"/>
          <w:tab w:val="left" w:pos="1530"/>
        </w:tabs>
        <w:ind w:left="1080" w:hanging="180"/>
        <w:jc w:val="both"/>
        <w:rPr>
          <w:rFonts w:ascii="Arial" w:hAnsi="Arial" w:cs="Arial"/>
          <w:sz w:val="24"/>
          <w:szCs w:val="24"/>
          <w:lang w:val="ro-MD"/>
        </w:rPr>
      </w:pPr>
      <w:r w:rsidRPr="00FD3498">
        <w:rPr>
          <w:rFonts w:ascii="Arial" w:hAnsi="Arial" w:cs="Arial"/>
          <w:sz w:val="24"/>
          <w:szCs w:val="24"/>
          <w:lang w:val="ro-MD"/>
        </w:rPr>
        <w:t>b.3 Schemele</w:t>
      </w:r>
      <w:r w:rsidR="00AA0599" w:rsidRPr="00FD3498">
        <w:rPr>
          <w:rFonts w:ascii="Arial" w:hAnsi="Arial" w:cs="Arial"/>
          <w:sz w:val="24"/>
          <w:szCs w:val="24"/>
          <w:lang w:val="ro-MD"/>
        </w:rPr>
        <w:t xml:space="preserve"> de aprovizionare cu apă potabilă, marcajul și circuitului acesteia în cadrul unității. Evidența și marcajul apei tehnice utilizate (după caz)</w:t>
      </w:r>
      <w:r w:rsidR="005138A2" w:rsidRPr="00FD3498">
        <w:rPr>
          <w:rFonts w:ascii="Arial" w:hAnsi="Arial" w:cs="Arial"/>
          <w:sz w:val="24"/>
          <w:szCs w:val="24"/>
          <w:lang w:val="ro-MD"/>
        </w:rPr>
        <w:t>;</w:t>
      </w:r>
    </w:p>
    <w:p w:rsidR="005138A2" w:rsidRPr="00FD3498" w:rsidRDefault="005138A2" w:rsidP="00AA0599">
      <w:pPr>
        <w:pStyle w:val="Listparagraf"/>
        <w:tabs>
          <w:tab w:val="left" w:pos="360"/>
          <w:tab w:val="left" w:pos="810"/>
          <w:tab w:val="left" w:pos="900"/>
          <w:tab w:val="left" w:pos="1080"/>
          <w:tab w:val="left" w:pos="1530"/>
        </w:tabs>
        <w:ind w:left="1080" w:hanging="180"/>
        <w:jc w:val="both"/>
        <w:rPr>
          <w:rFonts w:ascii="Arial" w:hAnsi="Arial" w:cs="Arial"/>
          <w:sz w:val="24"/>
          <w:szCs w:val="24"/>
          <w:lang w:val="ro-MD"/>
        </w:rPr>
      </w:pPr>
      <w:r w:rsidRPr="00FD3498">
        <w:rPr>
          <w:rFonts w:ascii="Arial" w:hAnsi="Arial" w:cs="Arial"/>
          <w:sz w:val="24"/>
          <w:szCs w:val="24"/>
          <w:lang w:val="ro-MD"/>
        </w:rPr>
        <w:t>b.4 Schemele rețelei de canalizare</w:t>
      </w:r>
      <w:r w:rsidR="009D515A" w:rsidRPr="00FD3498">
        <w:rPr>
          <w:rFonts w:ascii="Arial" w:hAnsi="Arial" w:cs="Arial"/>
          <w:sz w:val="24"/>
          <w:szCs w:val="24"/>
          <w:lang w:val="ro-MD"/>
        </w:rPr>
        <w:t xml:space="preserve"> și evacuarea a apelor pluviale</w:t>
      </w:r>
      <w:r w:rsidRPr="00FD3498">
        <w:rPr>
          <w:rFonts w:ascii="Arial" w:hAnsi="Arial" w:cs="Arial"/>
          <w:sz w:val="24"/>
          <w:szCs w:val="24"/>
          <w:lang w:val="ro-MD"/>
        </w:rPr>
        <w:t xml:space="preserve"> cu amplasarea </w:t>
      </w:r>
      <w:proofErr w:type="spellStart"/>
      <w:r w:rsidRPr="00FD3498">
        <w:rPr>
          <w:rFonts w:ascii="Arial" w:hAnsi="Arial" w:cs="Arial"/>
          <w:sz w:val="24"/>
          <w:szCs w:val="24"/>
          <w:lang w:val="ro-MD"/>
        </w:rPr>
        <w:t>fîntînilor</w:t>
      </w:r>
      <w:proofErr w:type="spellEnd"/>
      <w:r w:rsidRPr="00FD3498">
        <w:rPr>
          <w:rFonts w:ascii="Arial" w:hAnsi="Arial" w:cs="Arial"/>
          <w:sz w:val="24"/>
          <w:szCs w:val="24"/>
          <w:lang w:val="ro-MD"/>
        </w:rPr>
        <w:t xml:space="preserve"> de acumulare</w:t>
      </w:r>
      <w:r w:rsidR="004F30F9" w:rsidRPr="00FD3498">
        <w:rPr>
          <w:rFonts w:ascii="Arial" w:hAnsi="Arial" w:cs="Arial"/>
          <w:sz w:val="24"/>
          <w:szCs w:val="24"/>
          <w:lang w:val="ro-MD"/>
        </w:rPr>
        <w:t>,</w:t>
      </w:r>
      <w:r w:rsidRPr="00FD3498">
        <w:rPr>
          <w:rFonts w:ascii="Arial" w:hAnsi="Arial" w:cs="Arial"/>
          <w:sz w:val="24"/>
          <w:szCs w:val="24"/>
          <w:lang w:val="ro-MD"/>
        </w:rPr>
        <w:t xml:space="preserve"> stațiil</w:t>
      </w:r>
      <w:r w:rsidR="004F30F9" w:rsidRPr="00FD3498">
        <w:rPr>
          <w:rFonts w:ascii="Arial" w:hAnsi="Arial" w:cs="Arial"/>
          <w:sz w:val="24"/>
          <w:szCs w:val="24"/>
          <w:lang w:val="ro-MD"/>
        </w:rPr>
        <w:t>or proprii de epurare;</w:t>
      </w:r>
    </w:p>
    <w:p w:rsidR="005138A2" w:rsidRPr="00FD3498" w:rsidRDefault="005138A2" w:rsidP="00AA0599">
      <w:pPr>
        <w:pStyle w:val="Listparagraf"/>
        <w:tabs>
          <w:tab w:val="left" w:pos="360"/>
          <w:tab w:val="left" w:pos="810"/>
          <w:tab w:val="left" w:pos="900"/>
          <w:tab w:val="left" w:pos="1080"/>
          <w:tab w:val="left" w:pos="1530"/>
        </w:tabs>
        <w:ind w:left="1080" w:hanging="180"/>
        <w:jc w:val="both"/>
        <w:rPr>
          <w:rFonts w:ascii="Arial" w:hAnsi="Arial" w:cs="Arial"/>
          <w:sz w:val="24"/>
          <w:szCs w:val="24"/>
          <w:lang w:val="ro-MD"/>
        </w:rPr>
      </w:pPr>
      <w:r w:rsidRPr="00FD3498">
        <w:rPr>
          <w:rFonts w:ascii="Arial" w:hAnsi="Arial" w:cs="Arial"/>
          <w:sz w:val="24"/>
          <w:szCs w:val="24"/>
          <w:lang w:val="ro-MD"/>
        </w:rPr>
        <w:t>b.5 Schemele sistemelor de ventilare</w:t>
      </w:r>
      <w:r w:rsidR="004F30F9" w:rsidRPr="00FD3498">
        <w:rPr>
          <w:rFonts w:ascii="Arial" w:hAnsi="Arial" w:cs="Arial"/>
          <w:sz w:val="24"/>
          <w:szCs w:val="24"/>
          <w:lang w:val="ro-MD"/>
        </w:rPr>
        <w:t>,</w:t>
      </w:r>
      <w:r w:rsidRPr="00FD3498">
        <w:rPr>
          <w:rFonts w:ascii="Arial" w:hAnsi="Arial" w:cs="Arial"/>
          <w:sz w:val="24"/>
          <w:szCs w:val="24"/>
          <w:lang w:val="ro-MD"/>
        </w:rPr>
        <w:t xml:space="preserve"> trebuie sa fie astfel proiectate pentru a nu se intersecta fluxurile tehnologice (zona curată-zona murdară).</w:t>
      </w:r>
    </w:p>
    <w:p w:rsidR="00D03C0B" w:rsidRPr="00FD3498" w:rsidRDefault="005138A2" w:rsidP="00D501FE">
      <w:pPr>
        <w:pStyle w:val="Listparagraf"/>
        <w:numPr>
          <w:ilvl w:val="4"/>
          <w:numId w:val="3"/>
        </w:numPr>
        <w:tabs>
          <w:tab w:val="left" w:pos="360"/>
          <w:tab w:val="left" w:pos="810"/>
          <w:tab w:val="left" w:pos="1080"/>
          <w:tab w:val="left" w:pos="1170"/>
          <w:tab w:val="left" w:pos="1530"/>
          <w:tab w:val="left" w:pos="1620"/>
        </w:tabs>
        <w:ind w:left="990" w:hanging="270"/>
        <w:jc w:val="both"/>
        <w:rPr>
          <w:rFonts w:ascii="Arial" w:hAnsi="Arial" w:cs="Arial"/>
          <w:sz w:val="24"/>
          <w:szCs w:val="24"/>
          <w:lang w:val="ro-MD"/>
        </w:rPr>
      </w:pPr>
      <w:r w:rsidRPr="00FD3498">
        <w:rPr>
          <w:rFonts w:ascii="Arial" w:hAnsi="Arial" w:cs="Arial"/>
          <w:sz w:val="24"/>
          <w:szCs w:val="24"/>
          <w:lang w:val="ro-MD"/>
        </w:rPr>
        <w:t xml:space="preserve">Prezentarea </w:t>
      </w:r>
      <w:r w:rsidR="004F30F9" w:rsidRPr="00FD3498">
        <w:rPr>
          <w:rFonts w:ascii="Arial" w:hAnsi="Arial" w:cs="Arial"/>
          <w:sz w:val="24"/>
          <w:szCs w:val="24"/>
          <w:lang w:val="ro-MD"/>
        </w:rPr>
        <w:t xml:space="preserve">standardelor </w:t>
      </w:r>
      <w:r w:rsidRPr="00FD3498">
        <w:rPr>
          <w:rFonts w:ascii="Arial" w:hAnsi="Arial" w:cs="Arial"/>
          <w:sz w:val="24"/>
          <w:szCs w:val="24"/>
          <w:lang w:val="ro-MD"/>
        </w:rPr>
        <w:t>tehnologice de producere,</w:t>
      </w:r>
    </w:p>
    <w:p w:rsidR="005138A2" w:rsidRPr="00FD3498" w:rsidRDefault="009D515A" w:rsidP="00D501FE">
      <w:pPr>
        <w:pStyle w:val="Listparagraf"/>
        <w:numPr>
          <w:ilvl w:val="4"/>
          <w:numId w:val="3"/>
        </w:numPr>
        <w:tabs>
          <w:tab w:val="left" w:pos="360"/>
          <w:tab w:val="left" w:pos="810"/>
          <w:tab w:val="left" w:pos="1080"/>
          <w:tab w:val="left" w:pos="1170"/>
          <w:tab w:val="left" w:pos="1530"/>
          <w:tab w:val="left" w:pos="1620"/>
        </w:tabs>
        <w:ind w:left="990" w:hanging="270"/>
        <w:jc w:val="both"/>
        <w:rPr>
          <w:rFonts w:ascii="Arial" w:hAnsi="Arial" w:cs="Arial"/>
          <w:sz w:val="24"/>
          <w:szCs w:val="24"/>
          <w:lang w:val="ro-MD"/>
        </w:rPr>
      </w:pPr>
      <w:r w:rsidRPr="00FD3498">
        <w:rPr>
          <w:rFonts w:ascii="Arial" w:hAnsi="Arial" w:cs="Arial"/>
          <w:sz w:val="24"/>
          <w:szCs w:val="24"/>
          <w:lang w:val="ro-MD"/>
        </w:rPr>
        <w:t xml:space="preserve">Informații privind implementarea </w:t>
      </w:r>
      <w:r w:rsidR="005138A2" w:rsidRPr="00FD3498">
        <w:rPr>
          <w:rFonts w:ascii="Arial" w:hAnsi="Arial" w:cs="Arial"/>
          <w:sz w:val="24"/>
          <w:szCs w:val="24"/>
          <w:lang w:val="ro-MD"/>
        </w:rPr>
        <w:t>Standardului ISO 22000 HACCP;</w:t>
      </w:r>
    </w:p>
    <w:p w:rsidR="00A00546" w:rsidRPr="00FD3498" w:rsidRDefault="009D515A" w:rsidP="00D501FE">
      <w:pPr>
        <w:pStyle w:val="Listparagraf"/>
        <w:numPr>
          <w:ilvl w:val="4"/>
          <w:numId w:val="3"/>
        </w:numPr>
        <w:tabs>
          <w:tab w:val="left" w:pos="360"/>
          <w:tab w:val="left" w:pos="810"/>
          <w:tab w:val="left" w:pos="900"/>
          <w:tab w:val="left" w:pos="990"/>
          <w:tab w:val="left" w:pos="1620"/>
        </w:tabs>
        <w:jc w:val="both"/>
        <w:rPr>
          <w:rFonts w:ascii="Arial" w:hAnsi="Arial" w:cs="Arial"/>
          <w:sz w:val="24"/>
          <w:szCs w:val="24"/>
          <w:lang w:val="ro-MD"/>
        </w:rPr>
      </w:pPr>
      <w:r w:rsidRPr="00FD3498">
        <w:rPr>
          <w:rFonts w:ascii="Arial" w:hAnsi="Arial" w:cs="Arial"/>
          <w:sz w:val="24"/>
          <w:szCs w:val="24"/>
          <w:lang w:val="ro-MD"/>
        </w:rPr>
        <w:t xml:space="preserve">Prezentarea contractelor </w:t>
      </w:r>
      <w:r w:rsidR="00A00546" w:rsidRPr="00FD3498">
        <w:rPr>
          <w:rFonts w:ascii="Arial" w:hAnsi="Arial" w:cs="Arial"/>
          <w:sz w:val="24"/>
          <w:szCs w:val="24"/>
          <w:lang w:val="ro-MD"/>
        </w:rPr>
        <w:t>privi</w:t>
      </w:r>
      <w:r w:rsidR="00F52521" w:rsidRPr="00FD3498">
        <w:rPr>
          <w:rFonts w:ascii="Arial" w:hAnsi="Arial" w:cs="Arial"/>
          <w:sz w:val="24"/>
          <w:szCs w:val="24"/>
          <w:lang w:val="ro-MD"/>
        </w:rPr>
        <w:t xml:space="preserve">nd evacuarea gunoiului menajer, </w:t>
      </w:r>
      <w:r w:rsidR="00A00546" w:rsidRPr="00FD3498">
        <w:rPr>
          <w:rFonts w:ascii="Arial" w:hAnsi="Arial" w:cs="Arial"/>
          <w:sz w:val="24"/>
          <w:szCs w:val="24"/>
          <w:lang w:val="ro-MD"/>
        </w:rPr>
        <w:t>contracte cu întreprinderi</w:t>
      </w:r>
      <w:r w:rsidR="00EC5192" w:rsidRPr="00FD3498">
        <w:rPr>
          <w:rFonts w:ascii="Arial" w:hAnsi="Arial" w:cs="Arial"/>
          <w:sz w:val="24"/>
          <w:szCs w:val="24"/>
          <w:lang w:val="ro-MD"/>
        </w:rPr>
        <w:t xml:space="preserve"> specializate privind </w:t>
      </w:r>
      <w:r w:rsidR="00A00546" w:rsidRPr="00FD3498">
        <w:rPr>
          <w:rFonts w:ascii="Arial" w:hAnsi="Arial" w:cs="Arial"/>
          <w:sz w:val="24"/>
          <w:szCs w:val="24"/>
          <w:lang w:val="ro-MD"/>
        </w:rPr>
        <w:t>utilizare</w:t>
      </w:r>
      <w:r w:rsidR="00EC5192" w:rsidRPr="00FD3498">
        <w:rPr>
          <w:rFonts w:ascii="Arial" w:hAnsi="Arial" w:cs="Arial"/>
          <w:sz w:val="24"/>
          <w:szCs w:val="24"/>
          <w:lang w:val="ro-MD"/>
        </w:rPr>
        <w:t xml:space="preserve">a </w:t>
      </w:r>
      <w:r w:rsidR="00A00546" w:rsidRPr="00FD3498">
        <w:rPr>
          <w:rFonts w:ascii="Arial" w:hAnsi="Arial" w:cs="Arial"/>
          <w:sz w:val="24"/>
          <w:szCs w:val="24"/>
          <w:lang w:val="ro-MD"/>
        </w:rPr>
        <w:t xml:space="preserve">subproduselor </w:t>
      </w:r>
      <w:r w:rsidR="0002150A" w:rsidRPr="00FD3498">
        <w:rPr>
          <w:rFonts w:ascii="Arial" w:hAnsi="Arial" w:cs="Arial"/>
          <w:sz w:val="24"/>
          <w:szCs w:val="24"/>
          <w:lang w:val="ro-MD"/>
        </w:rPr>
        <w:t>necomestibile sau a produselor ne</w:t>
      </w:r>
      <w:r w:rsidR="00EC5192" w:rsidRPr="00FD3498">
        <w:rPr>
          <w:rFonts w:ascii="Arial" w:hAnsi="Arial" w:cs="Arial"/>
          <w:sz w:val="24"/>
          <w:szCs w:val="24"/>
          <w:lang w:val="ro-MD"/>
        </w:rPr>
        <w:t xml:space="preserve">conforme, contracte </w:t>
      </w:r>
      <w:r w:rsidR="00A00546" w:rsidRPr="00FD3498">
        <w:rPr>
          <w:rFonts w:ascii="Arial" w:hAnsi="Arial" w:cs="Arial"/>
          <w:sz w:val="24"/>
          <w:szCs w:val="24"/>
          <w:lang w:val="ro-MD"/>
        </w:rPr>
        <w:t>cu întreprinderi de pofil pentru lupta și combaterea dăunătorilor (insecte/roză</w:t>
      </w:r>
      <w:r w:rsidR="0002150A" w:rsidRPr="00FD3498">
        <w:rPr>
          <w:rFonts w:ascii="Arial" w:hAnsi="Arial" w:cs="Arial"/>
          <w:sz w:val="24"/>
          <w:szCs w:val="24"/>
          <w:lang w:val="ro-MD"/>
        </w:rPr>
        <w:t>toare) și/</w:t>
      </w:r>
      <w:r w:rsidR="00A00546" w:rsidRPr="00FD3498">
        <w:rPr>
          <w:rFonts w:ascii="Arial" w:hAnsi="Arial" w:cs="Arial"/>
          <w:sz w:val="24"/>
          <w:szCs w:val="24"/>
          <w:lang w:val="ro-MD"/>
        </w:rPr>
        <w:t>sau efec</w:t>
      </w:r>
      <w:r w:rsidRPr="00FD3498">
        <w:rPr>
          <w:rFonts w:ascii="Arial" w:hAnsi="Arial" w:cs="Arial"/>
          <w:sz w:val="24"/>
          <w:szCs w:val="24"/>
          <w:lang w:val="ro-MD"/>
        </w:rPr>
        <w:t>tuarea măsurilor de dezinfecție ș.a.</w:t>
      </w:r>
    </w:p>
    <w:p w:rsidR="00A514B8" w:rsidRPr="00FD3498" w:rsidRDefault="00A514B8" w:rsidP="00D501FE">
      <w:pPr>
        <w:pStyle w:val="Listparagraf"/>
        <w:numPr>
          <w:ilvl w:val="4"/>
          <w:numId w:val="3"/>
        </w:numPr>
        <w:tabs>
          <w:tab w:val="left" w:pos="360"/>
          <w:tab w:val="left" w:pos="810"/>
          <w:tab w:val="left" w:pos="900"/>
          <w:tab w:val="left" w:pos="990"/>
          <w:tab w:val="left" w:pos="1620"/>
        </w:tabs>
        <w:jc w:val="both"/>
        <w:rPr>
          <w:rFonts w:ascii="Arial" w:hAnsi="Arial" w:cs="Arial"/>
          <w:sz w:val="24"/>
          <w:szCs w:val="24"/>
          <w:lang w:val="ro-MD"/>
        </w:rPr>
      </w:pPr>
      <w:r w:rsidRPr="00FD3498">
        <w:rPr>
          <w:rFonts w:ascii="Arial" w:hAnsi="Arial" w:cs="Arial"/>
          <w:sz w:val="24"/>
          <w:szCs w:val="24"/>
          <w:lang w:val="ro-MD"/>
        </w:rPr>
        <w:t>Alte informații relevante ce țin de domeniul siguranței alimentelor.</w:t>
      </w:r>
    </w:p>
    <w:p w:rsidR="001366C5" w:rsidRPr="00FD3498" w:rsidRDefault="001366C5" w:rsidP="003836C1">
      <w:pPr>
        <w:pStyle w:val="Listparagraf"/>
        <w:tabs>
          <w:tab w:val="left" w:pos="360"/>
          <w:tab w:val="left" w:pos="810"/>
          <w:tab w:val="left" w:pos="900"/>
          <w:tab w:val="left" w:pos="1080"/>
          <w:tab w:val="left" w:pos="1620"/>
        </w:tabs>
        <w:ind w:left="450"/>
        <w:jc w:val="both"/>
        <w:rPr>
          <w:rFonts w:ascii="Arial" w:hAnsi="Arial" w:cs="Arial"/>
          <w:sz w:val="24"/>
          <w:szCs w:val="24"/>
          <w:lang w:val="ro-MD"/>
        </w:rPr>
      </w:pPr>
    </w:p>
    <w:p w:rsidR="00A63483" w:rsidRPr="00FD3498" w:rsidRDefault="00754BDD" w:rsidP="00754BDD">
      <w:pPr>
        <w:pStyle w:val="Listparagraf"/>
        <w:numPr>
          <w:ilvl w:val="2"/>
          <w:numId w:val="28"/>
        </w:numPr>
        <w:tabs>
          <w:tab w:val="left" w:pos="360"/>
        </w:tabs>
        <w:jc w:val="both"/>
        <w:rPr>
          <w:rFonts w:ascii="Arial" w:hAnsi="Arial" w:cs="Arial"/>
          <w:b/>
          <w:sz w:val="24"/>
          <w:szCs w:val="24"/>
          <w:lang w:val="ro-MD"/>
        </w:rPr>
      </w:pPr>
      <w:r w:rsidRPr="00FD3498">
        <w:rPr>
          <w:rFonts w:ascii="Arial" w:hAnsi="Arial" w:cs="Arial"/>
          <w:b/>
          <w:sz w:val="24"/>
          <w:szCs w:val="24"/>
          <w:lang w:val="ro-MD"/>
        </w:rPr>
        <w:t>Efectuarea controlului oficial / inspecției unității și colectarea datelor, prelevarea probelor, și expedierea lor spre laborator</w:t>
      </w:r>
      <w:r w:rsidRPr="00FD3498">
        <w:rPr>
          <w:rFonts w:ascii="Arial" w:hAnsi="Arial" w:cs="Arial"/>
          <w:b/>
          <w:i/>
          <w:sz w:val="24"/>
          <w:szCs w:val="24"/>
          <w:lang w:val="ro-MD"/>
        </w:rPr>
        <w:t>.</w:t>
      </w:r>
    </w:p>
    <w:p w:rsidR="006E5DAF" w:rsidRPr="00FD3498" w:rsidRDefault="006E5DAF" w:rsidP="006E5DAF">
      <w:pPr>
        <w:tabs>
          <w:tab w:val="left" w:pos="720"/>
        </w:tabs>
        <w:spacing w:after="0"/>
        <w:ind w:left="810"/>
        <w:jc w:val="both"/>
        <w:rPr>
          <w:rFonts w:ascii="Arial" w:hAnsi="Arial" w:cs="Arial"/>
          <w:b/>
          <w:sz w:val="24"/>
          <w:szCs w:val="24"/>
          <w:lang w:val="ro-MD"/>
        </w:rPr>
      </w:pPr>
      <w:r w:rsidRPr="00FD3498">
        <w:rPr>
          <w:rFonts w:ascii="Arial" w:hAnsi="Arial" w:cs="Arial"/>
          <w:b/>
          <w:sz w:val="24"/>
          <w:szCs w:val="24"/>
          <w:lang w:val="ro-MD"/>
        </w:rPr>
        <w:lastRenderedPageBreak/>
        <w:t xml:space="preserve">1. </w:t>
      </w:r>
      <w:r w:rsidR="00754BDD" w:rsidRPr="00FD3498">
        <w:rPr>
          <w:rFonts w:ascii="Arial" w:hAnsi="Arial" w:cs="Arial"/>
          <w:b/>
          <w:sz w:val="24"/>
          <w:szCs w:val="24"/>
          <w:lang w:val="ro-MD"/>
        </w:rPr>
        <w:t>Inspecția propriu zisă a unității/operatorului economic</w:t>
      </w:r>
    </w:p>
    <w:p w:rsidR="003C79F5" w:rsidRPr="00FD3498" w:rsidRDefault="00F52521" w:rsidP="006E5DAF">
      <w:pPr>
        <w:tabs>
          <w:tab w:val="left" w:pos="720"/>
        </w:tabs>
        <w:spacing w:after="0"/>
        <w:ind w:left="810"/>
        <w:jc w:val="both"/>
        <w:rPr>
          <w:rFonts w:ascii="Arial" w:hAnsi="Arial" w:cs="Arial"/>
          <w:sz w:val="24"/>
          <w:szCs w:val="24"/>
          <w:lang w:val="ro-MD"/>
        </w:rPr>
      </w:pPr>
      <w:r w:rsidRPr="00FD3498">
        <w:rPr>
          <w:rFonts w:ascii="Arial" w:hAnsi="Arial" w:cs="Arial"/>
          <w:sz w:val="24"/>
          <w:szCs w:val="24"/>
          <w:lang w:val="ro-MD"/>
        </w:rPr>
        <w:t xml:space="preserve"> </w:t>
      </w:r>
      <w:r w:rsidR="006E5DAF" w:rsidRPr="00FD3498">
        <w:rPr>
          <w:rFonts w:ascii="Arial" w:hAnsi="Arial" w:cs="Arial"/>
          <w:sz w:val="24"/>
          <w:szCs w:val="24"/>
          <w:lang w:val="ro-MD"/>
        </w:rPr>
        <w:tab/>
        <w:t xml:space="preserve">Inspecția </w:t>
      </w:r>
      <w:r w:rsidRPr="00FD3498">
        <w:rPr>
          <w:rFonts w:ascii="Arial" w:hAnsi="Arial" w:cs="Arial"/>
          <w:sz w:val="24"/>
          <w:szCs w:val="24"/>
          <w:lang w:val="ro-MD"/>
        </w:rPr>
        <w:t>s</w:t>
      </w:r>
      <w:r w:rsidR="00A054BA" w:rsidRPr="00FD3498">
        <w:rPr>
          <w:rFonts w:ascii="Arial" w:hAnsi="Arial" w:cs="Arial"/>
          <w:sz w:val="24"/>
          <w:szCs w:val="24"/>
          <w:lang w:val="ro-MD"/>
        </w:rPr>
        <w:t xml:space="preserve">e va efectua în baza fișelor de </w:t>
      </w:r>
      <w:r w:rsidR="0002150A" w:rsidRPr="00FD3498">
        <w:rPr>
          <w:rFonts w:ascii="Arial" w:hAnsi="Arial" w:cs="Arial"/>
          <w:sz w:val="24"/>
          <w:szCs w:val="24"/>
          <w:lang w:val="ro-MD"/>
        </w:rPr>
        <w:t>evaluare</w:t>
      </w:r>
      <w:r w:rsidR="009D515A" w:rsidRPr="00FD3498">
        <w:rPr>
          <w:rFonts w:ascii="Arial" w:hAnsi="Arial" w:cs="Arial"/>
          <w:sz w:val="24"/>
          <w:szCs w:val="24"/>
          <w:lang w:val="ro-MD"/>
        </w:rPr>
        <w:t xml:space="preserve"> (listelor de verificare)</w:t>
      </w:r>
      <w:r w:rsidR="00A054BA" w:rsidRPr="00FD3498">
        <w:rPr>
          <w:rFonts w:ascii="Arial" w:hAnsi="Arial" w:cs="Arial"/>
          <w:sz w:val="24"/>
          <w:szCs w:val="24"/>
          <w:lang w:val="ro-MD"/>
        </w:rPr>
        <w:t xml:space="preserve"> în conformitate cu tipul activității</w:t>
      </w:r>
      <w:r w:rsidRPr="00FD3498">
        <w:rPr>
          <w:rFonts w:ascii="Arial" w:hAnsi="Arial" w:cs="Arial"/>
          <w:sz w:val="24"/>
          <w:szCs w:val="24"/>
          <w:lang w:val="ro-MD"/>
        </w:rPr>
        <w:t xml:space="preserve"> a unităților de producere </w:t>
      </w:r>
      <w:r w:rsidR="0002150A" w:rsidRPr="00FD3498">
        <w:rPr>
          <w:rFonts w:ascii="Arial" w:hAnsi="Arial" w:cs="Arial"/>
          <w:sz w:val="24"/>
          <w:szCs w:val="24"/>
          <w:lang w:val="ro-MD"/>
        </w:rPr>
        <w:t>sau/</w:t>
      </w:r>
      <w:r w:rsidRPr="00FD3498">
        <w:rPr>
          <w:rFonts w:ascii="Arial" w:hAnsi="Arial" w:cs="Arial"/>
          <w:sz w:val="24"/>
          <w:szCs w:val="24"/>
          <w:lang w:val="ro-MD"/>
        </w:rPr>
        <w:t xml:space="preserve">și procesare a produselor alimentare de origine a animală anexate la prezenta procedură. </w:t>
      </w:r>
    </w:p>
    <w:p w:rsidR="003B68CF" w:rsidRPr="00FD3498" w:rsidRDefault="003B68CF" w:rsidP="006E5DAF">
      <w:pPr>
        <w:tabs>
          <w:tab w:val="left" w:pos="720"/>
        </w:tabs>
        <w:spacing w:after="0"/>
        <w:ind w:left="810"/>
        <w:jc w:val="both"/>
        <w:rPr>
          <w:rFonts w:ascii="Arial" w:hAnsi="Arial" w:cs="Arial"/>
          <w:sz w:val="24"/>
          <w:szCs w:val="24"/>
          <w:lang w:val="ro-MD"/>
        </w:rPr>
      </w:pPr>
      <w:r w:rsidRPr="00FD3498">
        <w:rPr>
          <w:rFonts w:ascii="Arial" w:hAnsi="Arial" w:cs="Arial"/>
          <w:sz w:val="24"/>
          <w:szCs w:val="24"/>
          <w:lang w:val="ro-MD"/>
        </w:rPr>
        <w:t xml:space="preserve">Controlul va fi efectuat de </w:t>
      </w:r>
      <w:r w:rsidR="0002150A" w:rsidRPr="00FD3498">
        <w:rPr>
          <w:rFonts w:ascii="Arial" w:hAnsi="Arial" w:cs="Arial"/>
          <w:sz w:val="24"/>
          <w:szCs w:val="24"/>
          <w:lang w:val="ro-MD"/>
        </w:rPr>
        <w:t>către inspector</w:t>
      </w:r>
      <w:r w:rsidRPr="00FD3498">
        <w:rPr>
          <w:rFonts w:ascii="Arial" w:hAnsi="Arial" w:cs="Arial"/>
          <w:sz w:val="24"/>
          <w:szCs w:val="24"/>
          <w:lang w:val="ro-MD"/>
        </w:rPr>
        <w:t xml:space="preserve"> cu </w:t>
      </w:r>
      <w:r w:rsidR="00A054BA" w:rsidRPr="00FD3498">
        <w:rPr>
          <w:rFonts w:ascii="Arial" w:hAnsi="Arial" w:cs="Arial"/>
          <w:sz w:val="24"/>
          <w:szCs w:val="24"/>
          <w:lang w:val="ro-MD"/>
        </w:rPr>
        <w:t>mijloace de măsurare și</w:t>
      </w:r>
      <w:r w:rsidR="0002150A" w:rsidRPr="00FD3498">
        <w:rPr>
          <w:rFonts w:ascii="Arial" w:hAnsi="Arial" w:cs="Arial"/>
          <w:sz w:val="24"/>
          <w:szCs w:val="24"/>
          <w:lang w:val="ro-MD"/>
        </w:rPr>
        <w:t xml:space="preserve"> echipamente aflate în dotarea STSA</w:t>
      </w:r>
      <w:r w:rsidRPr="00FD3498">
        <w:rPr>
          <w:rFonts w:ascii="Arial" w:hAnsi="Arial" w:cs="Arial"/>
          <w:sz w:val="24"/>
          <w:szCs w:val="24"/>
          <w:lang w:val="ro-MD"/>
        </w:rPr>
        <w:t>,</w:t>
      </w:r>
      <w:r w:rsidR="00A054BA" w:rsidRPr="00FD3498">
        <w:rPr>
          <w:rFonts w:ascii="Arial" w:hAnsi="Arial" w:cs="Arial"/>
          <w:sz w:val="24"/>
          <w:szCs w:val="24"/>
          <w:lang w:val="ro-MD"/>
        </w:rPr>
        <w:t xml:space="preserve"> </w:t>
      </w:r>
      <w:r w:rsidR="00EC2393" w:rsidRPr="00FD3498">
        <w:rPr>
          <w:rFonts w:ascii="Arial" w:hAnsi="Arial" w:cs="Arial"/>
          <w:sz w:val="24"/>
          <w:szCs w:val="24"/>
          <w:lang w:val="ro-MD"/>
        </w:rPr>
        <w:t xml:space="preserve">special pregătite în acest sens, cu excepția cazurilor </w:t>
      </w:r>
      <w:proofErr w:type="spellStart"/>
      <w:r w:rsidR="00EC2393" w:rsidRPr="00FD3498">
        <w:rPr>
          <w:rFonts w:ascii="Arial" w:hAnsi="Arial" w:cs="Arial"/>
          <w:sz w:val="24"/>
          <w:szCs w:val="24"/>
          <w:lang w:val="ro-MD"/>
        </w:rPr>
        <w:t>cînd</w:t>
      </w:r>
      <w:proofErr w:type="spellEnd"/>
      <w:r w:rsidR="00EC2393" w:rsidRPr="00FD3498">
        <w:rPr>
          <w:rFonts w:ascii="Arial" w:hAnsi="Arial" w:cs="Arial"/>
          <w:sz w:val="24"/>
          <w:szCs w:val="24"/>
          <w:lang w:val="ro-MD"/>
        </w:rPr>
        <w:t xml:space="preserve"> regulile interne a întreprinderii prevăd asigurarea cu echipament specific de protecție a tuturor vizitatorilor.</w:t>
      </w:r>
    </w:p>
    <w:p w:rsidR="00A054BA" w:rsidRPr="00FD3498" w:rsidRDefault="00A054BA" w:rsidP="006E5DAF">
      <w:pPr>
        <w:tabs>
          <w:tab w:val="left" w:pos="720"/>
        </w:tabs>
        <w:ind w:left="810"/>
        <w:jc w:val="both"/>
        <w:rPr>
          <w:rFonts w:ascii="Arial" w:hAnsi="Arial" w:cs="Arial"/>
          <w:b/>
          <w:sz w:val="24"/>
          <w:szCs w:val="24"/>
          <w:lang w:val="ro-MD"/>
        </w:rPr>
      </w:pPr>
      <w:r w:rsidRPr="00FD3498">
        <w:rPr>
          <w:rFonts w:ascii="Arial" w:hAnsi="Arial" w:cs="Arial"/>
          <w:sz w:val="24"/>
          <w:szCs w:val="24"/>
          <w:lang w:val="ro-MD"/>
        </w:rPr>
        <w:t xml:space="preserve">Inspecția </w:t>
      </w:r>
      <w:r w:rsidR="00CC38AF" w:rsidRPr="00FD3498">
        <w:rPr>
          <w:rFonts w:ascii="Arial" w:hAnsi="Arial" w:cs="Arial"/>
          <w:sz w:val="24"/>
          <w:szCs w:val="24"/>
          <w:lang w:val="ro-MD"/>
        </w:rPr>
        <w:t xml:space="preserve">va decurge </w:t>
      </w:r>
      <w:proofErr w:type="spellStart"/>
      <w:r w:rsidR="00CC38AF" w:rsidRPr="00FD3498">
        <w:rPr>
          <w:rFonts w:ascii="Arial" w:hAnsi="Arial" w:cs="Arial"/>
          <w:sz w:val="24"/>
          <w:szCs w:val="24"/>
          <w:lang w:val="ro-MD"/>
        </w:rPr>
        <w:t>începînd</w:t>
      </w:r>
      <w:proofErr w:type="spellEnd"/>
      <w:r w:rsidR="00CC38AF" w:rsidRPr="00FD3498">
        <w:rPr>
          <w:rFonts w:ascii="Arial" w:hAnsi="Arial" w:cs="Arial"/>
          <w:sz w:val="24"/>
          <w:szCs w:val="24"/>
          <w:lang w:val="ro-MD"/>
        </w:rPr>
        <w:t xml:space="preserve"> cu zonele</w:t>
      </w:r>
      <w:r w:rsidR="00A63483" w:rsidRPr="00FD3498">
        <w:rPr>
          <w:rFonts w:ascii="Arial" w:hAnsi="Arial" w:cs="Arial"/>
          <w:sz w:val="24"/>
          <w:szCs w:val="24"/>
          <w:lang w:val="ro-MD"/>
        </w:rPr>
        <w:t xml:space="preserve"> tehnologice</w:t>
      </w:r>
      <w:r w:rsidRPr="00FD3498">
        <w:rPr>
          <w:rFonts w:ascii="Arial" w:hAnsi="Arial" w:cs="Arial"/>
          <w:sz w:val="24"/>
          <w:szCs w:val="24"/>
          <w:lang w:val="ro-MD"/>
        </w:rPr>
        <w:t xml:space="preserve"> curate (albe) și va decurge spre zonele</w:t>
      </w:r>
      <w:r w:rsidR="00A63483" w:rsidRPr="00FD3498">
        <w:rPr>
          <w:rFonts w:ascii="Arial" w:hAnsi="Arial" w:cs="Arial"/>
          <w:sz w:val="24"/>
          <w:szCs w:val="24"/>
          <w:lang w:val="ro-MD"/>
        </w:rPr>
        <w:t xml:space="preserve"> tehnologice</w:t>
      </w:r>
      <w:r w:rsidRPr="00FD3498">
        <w:rPr>
          <w:rFonts w:ascii="Arial" w:hAnsi="Arial" w:cs="Arial"/>
          <w:sz w:val="24"/>
          <w:szCs w:val="24"/>
          <w:lang w:val="ro-MD"/>
        </w:rPr>
        <w:t xml:space="preserve"> murdare (negre</w:t>
      </w:r>
      <w:r w:rsidR="0002150A" w:rsidRPr="00FD3498">
        <w:rPr>
          <w:rFonts w:ascii="Arial" w:hAnsi="Arial" w:cs="Arial"/>
          <w:sz w:val="24"/>
          <w:szCs w:val="24"/>
          <w:lang w:val="ro-MD"/>
        </w:rPr>
        <w:t>). În procesul inspecției se va</w:t>
      </w:r>
      <w:r w:rsidRPr="00FD3498">
        <w:rPr>
          <w:rFonts w:ascii="Arial" w:hAnsi="Arial" w:cs="Arial"/>
          <w:sz w:val="24"/>
          <w:szCs w:val="24"/>
          <w:lang w:val="ro-MD"/>
        </w:rPr>
        <w:t xml:space="preserve"> verifica minuțios întreg procesul de producere și sau de procesare</w:t>
      </w:r>
      <w:r w:rsidR="00CC38AF" w:rsidRPr="00FD3498">
        <w:rPr>
          <w:rFonts w:ascii="Arial" w:hAnsi="Arial" w:cs="Arial"/>
          <w:sz w:val="24"/>
          <w:szCs w:val="24"/>
          <w:lang w:val="ro-MD"/>
        </w:rPr>
        <w:t>.</w:t>
      </w:r>
      <w:r w:rsidR="006E5DAF" w:rsidRPr="00FD3498">
        <w:rPr>
          <w:rFonts w:ascii="Arial" w:hAnsi="Arial" w:cs="Arial"/>
          <w:sz w:val="24"/>
          <w:szCs w:val="24"/>
          <w:lang w:val="ro-MD"/>
        </w:rPr>
        <w:t xml:space="preserve"> Procesul de inspecție va cuprinde:</w:t>
      </w:r>
    </w:p>
    <w:p w:rsidR="00F52521" w:rsidRPr="00FD3498" w:rsidRDefault="00F52521" w:rsidP="0002150A">
      <w:pPr>
        <w:pStyle w:val="Listparagraf"/>
        <w:numPr>
          <w:ilvl w:val="1"/>
          <w:numId w:val="23"/>
        </w:numPr>
        <w:tabs>
          <w:tab w:val="left" w:pos="630"/>
        </w:tabs>
        <w:spacing w:after="0"/>
        <w:jc w:val="both"/>
        <w:rPr>
          <w:rFonts w:ascii="Arial" w:hAnsi="Arial" w:cs="Arial"/>
          <w:sz w:val="24"/>
          <w:szCs w:val="24"/>
          <w:lang w:val="ro-MD"/>
        </w:rPr>
      </w:pPr>
      <w:r w:rsidRPr="00FD3498">
        <w:rPr>
          <w:rFonts w:ascii="Arial" w:hAnsi="Arial" w:cs="Arial"/>
          <w:b/>
          <w:sz w:val="24"/>
          <w:szCs w:val="24"/>
          <w:lang w:val="ro-MD"/>
        </w:rPr>
        <w:t>Inspecția teritoriului unității</w:t>
      </w:r>
      <w:r w:rsidR="005A2EA0" w:rsidRPr="00FD3498">
        <w:rPr>
          <w:rFonts w:ascii="Arial" w:hAnsi="Arial" w:cs="Arial"/>
          <w:sz w:val="24"/>
          <w:szCs w:val="24"/>
          <w:lang w:val="ro-MD"/>
        </w:rPr>
        <w:t>- în acest sens se vor aprecia următoarele aspecte:</w:t>
      </w:r>
    </w:p>
    <w:p w:rsidR="005A2EA0" w:rsidRPr="00FD3498" w:rsidRDefault="005A2EA0" w:rsidP="00D501FE">
      <w:pPr>
        <w:pStyle w:val="Listparagraf"/>
        <w:numPr>
          <w:ilvl w:val="1"/>
          <w:numId w:val="6"/>
        </w:numPr>
        <w:tabs>
          <w:tab w:val="left" w:pos="360"/>
        </w:tabs>
        <w:ind w:left="1080" w:hanging="270"/>
        <w:jc w:val="both"/>
        <w:rPr>
          <w:rFonts w:ascii="Arial" w:hAnsi="Arial" w:cs="Arial"/>
          <w:sz w:val="24"/>
          <w:szCs w:val="24"/>
          <w:lang w:val="ro-MD"/>
        </w:rPr>
      </w:pPr>
      <w:r w:rsidRPr="00FD3498">
        <w:rPr>
          <w:rFonts w:ascii="Arial" w:hAnsi="Arial" w:cs="Arial"/>
          <w:sz w:val="24"/>
          <w:szCs w:val="24"/>
          <w:lang w:val="ro-MD"/>
        </w:rPr>
        <w:t>Prezența și starea căilor de acces spre unitate și în interiorul unității;</w:t>
      </w:r>
    </w:p>
    <w:p w:rsidR="005A2EA0" w:rsidRPr="00FD3498" w:rsidRDefault="005A2EA0" w:rsidP="00D501FE">
      <w:pPr>
        <w:pStyle w:val="Listparagraf"/>
        <w:numPr>
          <w:ilvl w:val="1"/>
          <w:numId w:val="6"/>
        </w:numPr>
        <w:tabs>
          <w:tab w:val="left" w:pos="360"/>
        </w:tabs>
        <w:ind w:left="1080" w:hanging="270"/>
        <w:jc w:val="both"/>
        <w:rPr>
          <w:rFonts w:ascii="Arial" w:hAnsi="Arial" w:cs="Arial"/>
          <w:sz w:val="24"/>
          <w:szCs w:val="24"/>
          <w:lang w:val="ro-MD"/>
        </w:rPr>
      </w:pPr>
      <w:r w:rsidRPr="00FD3498">
        <w:rPr>
          <w:rFonts w:ascii="Arial" w:hAnsi="Arial" w:cs="Arial"/>
          <w:sz w:val="24"/>
          <w:szCs w:val="24"/>
          <w:lang w:val="ro-MD"/>
        </w:rPr>
        <w:t>Proiectarea și dotarea unității cu un număr suficient de intrări/ieșiri, astfel pentru nu admite încrucișările procesului tehnologic;</w:t>
      </w:r>
    </w:p>
    <w:p w:rsidR="005A2EA0" w:rsidRPr="00FD3498" w:rsidRDefault="005A2EA0" w:rsidP="00D501FE">
      <w:pPr>
        <w:pStyle w:val="Listparagraf"/>
        <w:numPr>
          <w:ilvl w:val="1"/>
          <w:numId w:val="6"/>
        </w:numPr>
        <w:tabs>
          <w:tab w:val="left" w:pos="360"/>
        </w:tabs>
        <w:ind w:left="1080" w:hanging="270"/>
        <w:jc w:val="both"/>
        <w:rPr>
          <w:rFonts w:ascii="Arial" w:hAnsi="Arial" w:cs="Arial"/>
          <w:sz w:val="24"/>
          <w:szCs w:val="24"/>
          <w:lang w:val="ro-MD"/>
        </w:rPr>
      </w:pPr>
      <w:r w:rsidRPr="00FD3498">
        <w:rPr>
          <w:rFonts w:ascii="Arial" w:hAnsi="Arial" w:cs="Arial"/>
          <w:sz w:val="24"/>
          <w:szCs w:val="24"/>
          <w:lang w:val="ro-MD"/>
        </w:rPr>
        <w:t>Dotarea unității (după caz) cu covorașe pentru dezinfecție în care este menținut constant în modul corespunzător concen</w:t>
      </w:r>
      <w:r w:rsidR="00885E08" w:rsidRPr="00FD3498">
        <w:rPr>
          <w:rFonts w:ascii="Arial" w:hAnsi="Arial" w:cs="Arial"/>
          <w:sz w:val="24"/>
          <w:szCs w:val="24"/>
          <w:lang w:val="ro-MD"/>
        </w:rPr>
        <w:t>trația substanței dezinfectante;</w:t>
      </w:r>
    </w:p>
    <w:p w:rsidR="003B68CF" w:rsidRPr="00FD3498" w:rsidRDefault="003B68CF" w:rsidP="00D501FE">
      <w:pPr>
        <w:pStyle w:val="Listparagraf"/>
        <w:numPr>
          <w:ilvl w:val="1"/>
          <w:numId w:val="6"/>
        </w:numPr>
        <w:tabs>
          <w:tab w:val="left" w:pos="360"/>
        </w:tabs>
        <w:ind w:left="1080" w:hanging="270"/>
        <w:jc w:val="both"/>
        <w:rPr>
          <w:rFonts w:ascii="Arial" w:hAnsi="Arial" w:cs="Arial"/>
          <w:sz w:val="24"/>
          <w:szCs w:val="24"/>
          <w:lang w:val="ro-MD"/>
        </w:rPr>
      </w:pPr>
      <w:r w:rsidRPr="00FD3498">
        <w:rPr>
          <w:rFonts w:ascii="Arial" w:hAnsi="Arial" w:cs="Arial"/>
          <w:sz w:val="24"/>
          <w:szCs w:val="24"/>
          <w:lang w:val="ro-MD"/>
        </w:rPr>
        <w:t>Îngrădirea suficientă a într</w:t>
      </w:r>
      <w:r w:rsidR="000F25A1" w:rsidRPr="00FD3498">
        <w:rPr>
          <w:rFonts w:ascii="Arial" w:hAnsi="Arial" w:cs="Arial"/>
          <w:sz w:val="24"/>
          <w:szCs w:val="24"/>
          <w:lang w:val="ro-MD"/>
        </w:rPr>
        <w:t xml:space="preserve">egului teritoriu, amenajarea și </w:t>
      </w:r>
      <w:r w:rsidRPr="00FD3498">
        <w:rPr>
          <w:rFonts w:ascii="Arial" w:hAnsi="Arial" w:cs="Arial"/>
          <w:sz w:val="24"/>
          <w:szCs w:val="24"/>
          <w:lang w:val="ro-MD"/>
        </w:rPr>
        <w:t>menți</w:t>
      </w:r>
      <w:r w:rsidR="00885E08" w:rsidRPr="00FD3498">
        <w:rPr>
          <w:rFonts w:ascii="Arial" w:hAnsi="Arial" w:cs="Arial"/>
          <w:sz w:val="24"/>
          <w:szCs w:val="24"/>
          <w:lang w:val="ro-MD"/>
        </w:rPr>
        <w:t>nerea</w:t>
      </w:r>
      <w:r w:rsidR="000F25A1" w:rsidRPr="00FD3498">
        <w:rPr>
          <w:rFonts w:ascii="Arial" w:hAnsi="Arial" w:cs="Arial"/>
          <w:sz w:val="24"/>
          <w:szCs w:val="24"/>
          <w:lang w:val="ro-MD"/>
        </w:rPr>
        <w:t xml:space="preserve"> lui</w:t>
      </w:r>
      <w:r w:rsidR="00885E08" w:rsidRPr="00FD3498">
        <w:rPr>
          <w:rFonts w:ascii="Arial" w:hAnsi="Arial" w:cs="Arial"/>
          <w:sz w:val="24"/>
          <w:szCs w:val="24"/>
          <w:lang w:val="ro-MD"/>
        </w:rPr>
        <w:t xml:space="preserve"> în stare</w:t>
      </w:r>
      <w:r w:rsidR="000F25A1" w:rsidRPr="00FD3498">
        <w:rPr>
          <w:rFonts w:ascii="Arial" w:hAnsi="Arial" w:cs="Arial"/>
          <w:sz w:val="24"/>
          <w:szCs w:val="24"/>
          <w:lang w:val="ro-MD"/>
        </w:rPr>
        <w:t xml:space="preserve"> </w:t>
      </w:r>
      <w:r w:rsidR="00885E08" w:rsidRPr="00FD3498">
        <w:rPr>
          <w:rFonts w:ascii="Arial" w:hAnsi="Arial" w:cs="Arial"/>
          <w:sz w:val="24"/>
          <w:szCs w:val="24"/>
          <w:lang w:val="ro-MD"/>
        </w:rPr>
        <w:t>igienică corespunzătoare;</w:t>
      </w:r>
    </w:p>
    <w:p w:rsidR="002416FC" w:rsidRPr="00FD3498" w:rsidRDefault="002416FC" w:rsidP="00D501FE">
      <w:pPr>
        <w:pStyle w:val="Listparagraf"/>
        <w:numPr>
          <w:ilvl w:val="1"/>
          <w:numId w:val="6"/>
        </w:numPr>
        <w:tabs>
          <w:tab w:val="left" w:pos="360"/>
        </w:tabs>
        <w:ind w:left="1080" w:hanging="270"/>
        <w:jc w:val="both"/>
        <w:rPr>
          <w:rFonts w:ascii="Arial" w:hAnsi="Arial" w:cs="Arial"/>
          <w:sz w:val="24"/>
          <w:szCs w:val="24"/>
          <w:lang w:val="ro-MD"/>
        </w:rPr>
      </w:pPr>
      <w:r w:rsidRPr="00FD3498">
        <w:rPr>
          <w:rFonts w:ascii="Arial" w:hAnsi="Arial" w:cs="Arial"/>
          <w:sz w:val="24"/>
          <w:szCs w:val="24"/>
          <w:lang w:val="ro-MD"/>
        </w:rPr>
        <w:t xml:space="preserve">Prezența obiectelor, tehnicii, transportului și utilajelor străine pe teritoriul </w:t>
      </w:r>
      <w:r w:rsidR="00885E08" w:rsidRPr="00FD3498">
        <w:rPr>
          <w:rFonts w:ascii="Arial" w:hAnsi="Arial" w:cs="Arial"/>
          <w:sz w:val="24"/>
          <w:szCs w:val="24"/>
          <w:lang w:val="ro-MD"/>
        </w:rPr>
        <w:t xml:space="preserve">   </w:t>
      </w:r>
      <w:r w:rsidRPr="00FD3498">
        <w:rPr>
          <w:rFonts w:ascii="Arial" w:hAnsi="Arial" w:cs="Arial"/>
          <w:sz w:val="24"/>
          <w:szCs w:val="24"/>
          <w:lang w:val="ro-MD"/>
        </w:rPr>
        <w:t>întreprinderii;</w:t>
      </w:r>
    </w:p>
    <w:p w:rsidR="000F25A1" w:rsidRPr="00FD3498" w:rsidRDefault="000F25A1" w:rsidP="00D501FE">
      <w:pPr>
        <w:pStyle w:val="Listparagraf"/>
        <w:numPr>
          <w:ilvl w:val="1"/>
          <w:numId w:val="6"/>
        </w:numPr>
        <w:tabs>
          <w:tab w:val="left" w:pos="360"/>
        </w:tabs>
        <w:ind w:left="1080" w:hanging="270"/>
        <w:jc w:val="both"/>
        <w:rPr>
          <w:rFonts w:ascii="Arial" w:hAnsi="Arial" w:cs="Arial"/>
          <w:sz w:val="24"/>
          <w:szCs w:val="24"/>
          <w:lang w:val="ro-MD"/>
        </w:rPr>
      </w:pPr>
      <w:r w:rsidRPr="00FD3498">
        <w:rPr>
          <w:rFonts w:ascii="Arial" w:hAnsi="Arial" w:cs="Arial"/>
          <w:sz w:val="24"/>
          <w:szCs w:val="24"/>
          <w:lang w:val="ro-MD"/>
        </w:rPr>
        <w:t xml:space="preserve">Prezența persoanelor străine pe teritoriul întreprinderii, animalelor fără </w:t>
      </w:r>
      <w:proofErr w:type="spellStart"/>
      <w:r w:rsidRPr="00FD3498">
        <w:rPr>
          <w:rFonts w:ascii="Arial" w:hAnsi="Arial" w:cs="Arial"/>
          <w:sz w:val="24"/>
          <w:szCs w:val="24"/>
          <w:lang w:val="ro-MD"/>
        </w:rPr>
        <w:t>stăpîn</w:t>
      </w:r>
      <w:proofErr w:type="spellEnd"/>
      <w:r w:rsidRPr="00FD3498">
        <w:rPr>
          <w:rFonts w:ascii="Arial" w:hAnsi="Arial" w:cs="Arial"/>
          <w:sz w:val="24"/>
          <w:szCs w:val="24"/>
          <w:lang w:val="ro-MD"/>
        </w:rPr>
        <w:t xml:space="preserve"> </w:t>
      </w:r>
      <w:proofErr w:type="spellStart"/>
      <w:r w:rsidRPr="00FD3498">
        <w:rPr>
          <w:rFonts w:ascii="Arial" w:hAnsi="Arial" w:cs="Arial"/>
          <w:sz w:val="24"/>
          <w:szCs w:val="24"/>
          <w:lang w:val="ro-MD"/>
        </w:rPr>
        <w:t>ș.a</w:t>
      </w:r>
      <w:proofErr w:type="spellEnd"/>
    </w:p>
    <w:p w:rsidR="002416FC" w:rsidRPr="00FD3498" w:rsidRDefault="002416FC" w:rsidP="002416FC">
      <w:pPr>
        <w:pStyle w:val="Listparagraf"/>
        <w:tabs>
          <w:tab w:val="left" w:pos="360"/>
        </w:tabs>
        <w:ind w:left="900"/>
        <w:jc w:val="both"/>
        <w:rPr>
          <w:rFonts w:ascii="Arial" w:hAnsi="Arial" w:cs="Arial"/>
          <w:sz w:val="24"/>
          <w:szCs w:val="24"/>
          <w:lang w:val="ro-MD"/>
        </w:rPr>
      </w:pPr>
    </w:p>
    <w:p w:rsidR="00545B2C" w:rsidRPr="00FD3498" w:rsidRDefault="00467DF1" w:rsidP="006E5DAF">
      <w:pPr>
        <w:pStyle w:val="Listparagraf"/>
        <w:tabs>
          <w:tab w:val="left" w:pos="360"/>
        </w:tabs>
        <w:ind w:left="990" w:hanging="180"/>
        <w:jc w:val="both"/>
        <w:rPr>
          <w:rFonts w:ascii="Arial" w:hAnsi="Arial" w:cs="Arial"/>
          <w:sz w:val="24"/>
          <w:szCs w:val="24"/>
          <w:lang w:val="ro-MD"/>
        </w:rPr>
      </w:pPr>
      <w:r w:rsidRPr="00FD3498">
        <w:rPr>
          <w:rFonts w:ascii="Arial" w:hAnsi="Arial" w:cs="Arial"/>
          <w:b/>
          <w:sz w:val="24"/>
          <w:szCs w:val="24"/>
          <w:lang w:val="ro-MD"/>
        </w:rPr>
        <w:t>1.2</w:t>
      </w:r>
      <w:r w:rsidR="00F03138" w:rsidRPr="00FD3498">
        <w:rPr>
          <w:rFonts w:ascii="Arial" w:hAnsi="Arial" w:cs="Arial"/>
          <w:b/>
          <w:sz w:val="24"/>
          <w:szCs w:val="24"/>
          <w:lang w:val="ro-MD"/>
        </w:rPr>
        <w:t xml:space="preserve"> Inspecția incintelor unității- </w:t>
      </w:r>
      <w:r w:rsidR="009D2091" w:rsidRPr="00FD3498">
        <w:rPr>
          <w:rFonts w:ascii="Arial" w:hAnsi="Arial" w:cs="Arial"/>
          <w:sz w:val="24"/>
          <w:szCs w:val="24"/>
          <w:lang w:val="ro-MD"/>
        </w:rPr>
        <w:t>și</w:t>
      </w:r>
      <w:r w:rsidR="002416FC" w:rsidRPr="00FD3498">
        <w:rPr>
          <w:rFonts w:ascii="Arial" w:hAnsi="Arial" w:cs="Arial"/>
          <w:sz w:val="24"/>
          <w:szCs w:val="24"/>
          <w:lang w:val="ro-MD"/>
        </w:rPr>
        <w:t xml:space="preserve"> </w:t>
      </w:r>
      <w:r w:rsidR="009D2091" w:rsidRPr="00FD3498">
        <w:rPr>
          <w:rFonts w:ascii="Arial" w:hAnsi="Arial" w:cs="Arial"/>
          <w:sz w:val="24"/>
          <w:szCs w:val="24"/>
          <w:lang w:val="ro-MD"/>
        </w:rPr>
        <w:t>s</w:t>
      </w:r>
      <w:r w:rsidR="002416FC" w:rsidRPr="00FD3498">
        <w:rPr>
          <w:rFonts w:ascii="Arial" w:hAnsi="Arial" w:cs="Arial"/>
          <w:sz w:val="24"/>
          <w:szCs w:val="24"/>
          <w:lang w:val="ro-MD"/>
        </w:rPr>
        <w:t>e vor examina</w:t>
      </w:r>
      <w:r w:rsidR="009D2091" w:rsidRPr="00FD3498">
        <w:rPr>
          <w:rFonts w:ascii="Arial" w:hAnsi="Arial" w:cs="Arial"/>
          <w:sz w:val="24"/>
          <w:szCs w:val="24"/>
          <w:lang w:val="ro-MD"/>
        </w:rPr>
        <w:t xml:space="preserve"> următoarele</w:t>
      </w:r>
      <w:r w:rsidR="00545B2C" w:rsidRPr="00FD3498">
        <w:rPr>
          <w:rFonts w:ascii="Arial" w:hAnsi="Arial" w:cs="Arial"/>
          <w:sz w:val="24"/>
          <w:szCs w:val="24"/>
          <w:lang w:val="ro-MD"/>
        </w:rPr>
        <w:t>:</w:t>
      </w:r>
    </w:p>
    <w:p w:rsidR="0042206D" w:rsidRPr="00FD3498" w:rsidRDefault="0042206D" w:rsidP="00D501FE">
      <w:pPr>
        <w:pStyle w:val="Listparagraf"/>
        <w:numPr>
          <w:ilvl w:val="0"/>
          <w:numId w:val="7"/>
        </w:numPr>
        <w:tabs>
          <w:tab w:val="left" w:pos="360"/>
        </w:tabs>
        <w:ind w:left="1170"/>
        <w:jc w:val="both"/>
        <w:rPr>
          <w:rFonts w:ascii="Arial" w:hAnsi="Arial" w:cs="Arial"/>
          <w:sz w:val="24"/>
          <w:szCs w:val="24"/>
          <w:lang w:val="ro-MD"/>
        </w:rPr>
      </w:pPr>
      <w:r w:rsidRPr="00FD3498">
        <w:rPr>
          <w:rFonts w:ascii="Arial" w:hAnsi="Arial" w:cs="Arial"/>
          <w:sz w:val="24"/>
          <w:szCs w:val="24"/>
          <w:lang w:val="ro-MD"/>
        </w:rPr>
        <w:t>sistemele de control (autocontrol) aplicate de operatorul economic și rezultatele obținute de acesta;</w:t>
      </w:r>
    </w:p>
    <w:p w:rsidR="00F868AD" w:rsidRPr="00FD3498" w:rsidRDefault="000F25A1" w:rsidP="00D501FE">
      <w:pPr>
        <w:pStyle w:val="Listparagraf"/>
        <w:numPr>
          <w:ilvl w:val="0"/>
          <w:numId w:val="7"/>
        </w:numPr>
        <w:tabs>
          <w:tab w:val="left" w:pos="360"/>
        </w:tabs>
        <w:ind w:left="1170"/>
        <w:jc w:val="both"/>
        <w:rPr>
          <w:rFonts w:ascii="Arial" w:hAnsi="Arial" w:cs="Arial"/>
          <w:sz w:val="24"/>
          <w:szCs w:val="24"/>
          <w:lang w:val="ro-MD"/>
        </w:rPr>
      </w:pPr>
      <w:r w:rsidRPr="00FD3498">
        <w:rPr>
          <w:rFonts w:ascii="Arial" w:hAnsi="Arial" w:cs="Arial"/>
          <w:sz w:val="24"/>
          <w:szCs w:val="24"/>
          <w:lang w:val="ro-MD"/>
        </w:rPr>
        <w:t>starea igienică de</w:t>
      </w:r>
      <w:r w:rsidR="002416FC" w:rsidRPr="00FD3498">
        <w:rPr>
          <w:rFonts w:ascii="Arial" w:hAnsi="Arial" w:cs="Arial"/>
          <w:sz w:val="24"/>
          <w:szCs w:val="24"/>
          <w:lang w:val="ro-MD"/>
        </w:rPr>
        <w:t xml:space="preserve"> întreținere și modul de utilizare a instalațiilor, utilajelor, locațiilor, birourilor,</w:t>
      </w:r>
      <w:r w:rsidR="00F868AD" w:rsidRPr="00FD3498">
        <w:rPr>
          <w:rFonts w:ascii="Arial" w:hAnsi="Arial" w:cs="Arial"/>
          <w:sz w:val="24"/>
          <w:szCs w:val="24"/>
          <w:lang w:val="ro-MD"/>
        </w:rPr>
        <w:t xml:space="preserve"> filtrelor sanitare,</w:t>
      </w:r>
      <w:r w:rsidR="002416FC" w:rsidRPr="00FD3498">
        <w:rPr>
          <w:rFonts w:ascii="Arial" w:hAnsi="Arial" w:cs="Arial"/>
          <w:sz w:val="24"/>
          <w:szCs w:val="24"/>
          <w:lang w:val="ro-MD"/>
        </w:rPr>
        <w:t xml:space="preserve"> echipamentelor</w:t>
      </w:r>
      <w:r w:rsidR="00F868AD" w:rsidRPr="00FD3498">
        <w:rPr>
          <w:rFonts w:ascii="Arial" w:hAnsi="Arial" w:cs="Arial"/>
          <w:sz w:val="24"/>
          <w:szCs w:val="24"/>
          <w:lang w:val="ro-MD"/>
        </w:rPr>
        <w:t xml:space="preserve"> de producere</w:t>
      </w:r>
      <w:r w:rsidR="002416FC" w:rsidRPr="00FD3498">
        <w:rPr>
          <w:rFonts w:ascii="Arial" w:hAnsi="Arial" w:cs="Arial"/>
          <w:sz w:val="24"/>
          <w:szCs w:val="24"/>
          <w:lang w:val="ro-MD"/>
        </w:rPr>
        <w:t xml:space="preserve">, mijloacelor de transport </w:t>
      </w:r>
      <w:r w:rsidR="00F868AD" w:rsidRPr="00FD3498">
        <w:rPr>
          <w:rFonts w:ascii="Arial" w:hAnsi="Arial" w:cs="Arial"/>
          <w:sz w:val="24"/>
          <w:szCs w:val="24"/>
          <w:lang w:val="ro-MD"/>
        </w:rPr>
        <w:t>utilizate pe intern. Important este studierea fluxului tehnologic al liniilor tehnologice în vederea neadmiterii în</w:t>
      </w:r>
      <w:r w:rsidR="00637886" w:rsidRPr="00FD3498">
        <w:rPr>
          <w:rFonts w:ascii="Arial" w:hAnsi="Arial" w:cs="Arial"/>
          <w:sz w:val="24"/>
          <w:szCs w:val="24"/>
          <w:lang w:val="ro-MD"/>
        </w:rPr>
        <w:t>crucișării zonelor de producere;</w:t>
      </w:r>
    </w:p>
    <w:p w:rsidR="00545B2C" w:rsidRPr="00FD3498" w:rsidRDefault="00637886" w:rsidP="00D501FE">
      <w:pPr>
        <w:pStyle w:val="Listparagraf"/>
        <w:numPr>
          <w:ilvl w:val="0"/>
          <w:numId w:val="7"/>
        </w:numPr>
        <w:tabs>
          <w:tab w:val="left" w:pos="360"/>
        </w:tabs>
        <w:ind w:left="1170"/>
        <w:jc w:val="both"/>
        <w:rPr>
          <w:rFonts w:ascii="Arial" w:hAnsi="Arial" w:cs="Arial"/>
          <w:sz w:val="24"/>
          <w:szCs w:val="24"/>
          <w:lang w:val="ro-MD"/>
        </w:rPr>
      </w:pPr>
      <w:r w:rsidRPr="00FD3498">
        <w:rPr>
          <w:rFonts w:ascii="Arial" w:hAnsi="Arial" w:cs="Arial"/>
          <w:sz w:val="24"/>
          <w:szCs w:val="24"/>
          <w:lang w:val="ro-MD"/>
        </w:rPr>
        <w:t>recepționarea, manipularea și depozitarea</w:t>
      </w:r>
      <w:r w:rsidR="00F868AD" w:rsidRPr="00FD3498">
        <w:rPr>
          <w:rFonts w:ascii="Arial" w:hAnsi="Arial" w:cs="Arial"/>
          <w:sz w:val="24"/>
          <w:szCs w:val="24"/>
          <w:lang w:val="ro-MD"/>
        </w:rPr>
        <w:t xml:space="preserve"> materiei prime, ingrediente</w:t>
      </w:r>
      <w:r w:rsidRPr="00FD3498">
        <w:rPr>
          <w:rFonts w:ascii="Arial" w:hAnsi="Arial" w:cs="Arial"/>
          <w:sz w:val="24"/>
          <w:szCs w:val="24"/>
          <w:lang w:val="ro-MD"/>
        </w:rPr>
        <w:t>lor utilizate la producere și sau procesare</w:t>
      </w:r>
      <w:r w:rsidR="00545B2C" w:rsidRPr="00FD3498">
        <w:rPr>
          <w:rFonts w:ascii="Arial" w:hAnsi="Arial" w:cs="Arial"/>
          <w:sz w:val="24"/>
          <w:szCs w:val="24"/>
          <w:lang w:val="ro-MD"/>
        </w:rPr>
        <w:t xml:space="preserve">, </w:t>
      </w:r>
      <w:r w:rsidRPr="00FD3498">
        <w:rPr>
          <w:rFonts w:ascii="Arial" w:hAnsi="Arial" w:cs="Arial"/>
          <w:sz w:val="24"/>
          <w:szCs w:val="24"/>
          <w:lang w:val="ro-MD"/>
        </w:rPr>
        <w:t xml:space="preserve">a </w:t>
      </w:r>
      <w:r w:rsidR="00545B2C" w:rsidRPr="00FD3498">
        <w:rPr>
          <w:rFonts w:ascii="Arial" w:hAnsi="Arial" w:cs="Arial"/>
          <w:sz w:val="24"/>
          <w:szCs w:val="24"/>
          <w:lang w:val="ro-MD"/>
        </w:rPr>
        <w:t>produselor alimentare</w:t>
      </w:r>
      <w:r w:rsidRPr="00FD3498">
        <w:rPr>
          <w:rFonts w:ascii="Arial" w:hAnsi="Arial" w:cs="Arial"/>
          <w:sz w:val="24"/>
          <w:szCs w:val="24"/>
          <w:lang w:val="ro-MD"/>
        </w:rPr>
        <w:t xml:space="preserve"> de origine animală</w:t>
      </w:r>
      <w:r w:rsidR="00AA429F" w:rsidRPr="00FD3498">
        <w:rPr>
          <w:rFonts w:ascii="Arial" w:hAnsi="Arial" w:cs="Arial"/>
          <w:sz w:val="24"/>
          <w:szCs w:val="24"/>
          <w:lang w:val="ro-MD"/>
        </w:rPr>
        <w:t xml:space="preserve">, </w:t>
      </w:r>
      <w:r w:rsidR="001B20E0" w:rsidRPr="00FD3498">
        <w:rPr>
          <w:rFonts w:ascii="Arial" w:hAnsi="Arial" w:cs="Arial"/>
          <w:sz w:val="24"/>
          <w:szCs w:val="24"/>
          <w:lang w:val="ro-MD"/>
        </w:rPr>
        <w:t>verificarea compatibilității depozitării prin aplicarea principiului de vecinătate al produselor, respectarea condițiilor de igienă a spațiilor ș</w:t>
      </w:r>
      <w:r w:rsidR="00AA429F" w:rsidRPr="00FD3498">
        <w:rPr>
          <w:rFonts w:ascii="Arial" w:hAnsi="Arial" w:cs="Arial"/>
          <w:sz w:val="24"/>
          <w:szCs w:val="24"/>
          <w:lang w:val="ro-MD"/>
        </w:rPr>
        <w:t>i regimurilor termice</w:t>
      </w:r>
      <w:r w:rsidR="00545B2C" w:rsidRPr="00FD3498">
        <w:rPr>
          <w:rFonts w:ascii="Arial" w:hAnsi="Arial" w:cs="Arial"/>
          <w:sz w:val="24"/>
          <w:szCs w:val="24"/>
          <w:lang w:val="ro-MD"/>
        </w:rPr>
        <w:t>;</w:t>
      </w:r>
    </w:p>
    <w:p w:rsidR="00637886" w:rsidRPr="00FD3498" w:rsidRDefault="00637886" w:rsidP="00D501FE">
      <w:pPr>
        <w:pStyle w:val="Listparagraf"/>
        <w:numPr>
          <w:ilvl w:val="0"/>
          <w:numId w:val="7"/>
        </w:numPr>
        <w:tabs>
          <w:tab w:val="left" w:pos="360"/>
        </w:tabs>
        <w:ind w:left="1170"/>
        <w:jc w:val="both"/>
        <w:rPr>
          <w:rFonts w:ascii="Arial" w:hAnsi="Arial" w:cs="Arial"/>
          <w:sz w:val="24"/>
          <w:szCs w:val="24"/>
          <w:lang w:val="ro-MD"/>
        </w:rPr>
      </w:pPr>
      <w:r w:rsidRPr="00FD3498">
        <w:rPr>
          <w:rFonts w:ascii="Arial" w:hAnsi="Arial" w:cs="Arial"/>
          <w:sz w:val="24"/>
          <w:szCs w:val="24"/>
          <w:lang w:val="ro-MD"/>
        </w:rPr>
        <w:t>manipularea și depozitarea producției semifinite și finite</w:t>
      </w:r>
      <w:r w:rsidR="001B20E0" w:rsidRPr="00FD3498">
        <w:rPr>
          <w:rFonts w:ascii="Arial" w:hAnsi="Arial" w:cs="Arial"/>
          <w:sz w:val="24"/>
          <w:szCs w:val="24"/>
          <w:lang w:val="ro-MD"/>
        </w:rPr>
        <w:t xml:space="preserve"> (verificarea condițiilor de igienă a spațiilor, respectarea regimurilor termice)</w:t>
      </w:r>
      <w:r w:rsidRPr="00FD3498">
        <w:rPr>
          <w:rFonts w:ascii="Arial" w:hAnsi="Arial" w:cs="Arial"/>
          <w:sz w:val="24"/>
          <w:szCs w:val="24"/>
          <w:lang w:val="ro-MD"/>
        </w:rPr>
        <w:t>;</w:t>
      </w:r>
    </w:p>
    <w:p w:rsidR="00637886" w:rsidRPr="00FD3498" w:rsidRDefault="00637886" w:rsidP="00D501FE">
      <w:pPr>
        <w:pStyle w:val="Listparagraf"/>
        <w:numPr>
          <w:ilvl w:val="0"/>
          <w:numId w:val="7"/>
        </w:numPr>
        <w:tabs>
          <w:tab w:val="left" w:pos="360"/>
        </w:tabs>
        <w:ind w:left="1170"/>
        <w:jc w:val="both"/>
        <w:rPr>
          <w:rFonts w:ascii="Arial" w:hAnsi="Arial" w:cs="Arial"/>
          <w:sz w:val="24"/>
          <w:szCs w:val="24"/>
          <w:lang w:val="ro-MD"/>
        </w:rPr>
      </w:pPr>
      <w:r w:rsidRPr="00FD3498">
        <w:rPr>
          <w:rFonts w:ascii="Arial" w:hAnsi="Arial" w:cs="Arial"/>
          <w:sz w:val="24"/>
          <w:szCs w:val="24"/>
          <w:lang w:val="ro-MD"/>
        </w:rPr>
        <w:t xml:space="preserve">manipularea și depozitarea </w:t>
      </w:r>
      <w:r w:rsidR="00DE48FD" w:rsidRPr="00FD3498">
        <w:rPr>
          <w:rFonts w:ascii="Arial" w:hAnsi="Arial" w:cs="Arial"/>
          <w:sz w:val="24"/>
          <w:szCs w:val="24"/>
          <w:lang w:val="ro-MD"/>
        </w:rPr>
        <w:t>materialelor de preambalare și ambalare a produselor.</w:t>
      </w:r>
    </w:p>
    <w:p w:rsidR="00DE48FD" w:rsidRPr="00FD3498" w:rsidRDefault="00DE48FD" w:rsidP="00D501FE">
      <w:pPr>
        <w:pStyle w:val="Listparagraf"/>
        <w:numPr>
          <w:ilvl w:val="0"/>
          <w:numId w:val="7"/>
        </w:numPr>
        <w:tabs>
          <w:tab w:val="left" w:pos="360"/>
        </w:tabs>
        <w:ind w:left="1170"/>
        <w:jc w:val="both"/>
        <w:rPr>
          <w:rFonts w:ascii="Arial" w:hAnsi="Arial" w:cs="Arial"/>
          <w:sz w:val="24"/>
          <w:szCs w:val="24"/>
          <w:lang w:val="ro-MD"/>
        </w:rPr>
      </w:pPr>
      <w:r w:rsidRPr="00FD3498">
        <w:rPr>
          <w:rFonts w:ascii="Arial" w:hAnsi="Arial" w:cs="Arial"/>
          <w:sz w:val="24"/>
          <w:szCs w:val="24"/>
          <w:lang w:val="ro-MD"/>
        </w:rPr>
        <w:t>examinarea etichetării producției, prezentării și publicității acesteia;</w:t>
      </w:r>
    </w:p>
    <w:p w:rsidR="00DE48FD" w:rsidRPr="00FD3498" w:rsidRDefault="00DE48FD" w:rsidP="00D501FE">
      <w:pPr>
        <w:pStyle w:val="Listparagraf"/>
        <w:numPr>
          <w:ilvl w:val="0"/>
          <w:numId w:val="7"/>
        </w:numPr>
        <w:tabs>
          <w:tab w:val="left" w:pos="360"/>
          <w:tab w:val="left" w:pos="990"/>
        </w:tabs>
        <w:ind w:left="1170"/>
        <w:jc w:val="both"/>
        <w:rPr>
          <w:rFonts w:ascii="Arial" w:hAnsi="Arial" w:cs="Arial"/>
          <w:sz w:val="24"/>
          <w:szCs w:val="24"/>
          <w:lang w:val="ro-MD"/>
        </w:rPr>
      </w:pPr>
      <w:r w:rsidRPr="00FD3498">
        <w:rPr>
          <w:rFonts w:ascii="Arial" w:hAnsi="Arial" w:cs="Arial"/>
          <w:sz w:val="24"/>
          <w:szCs w:val="24"/>
          <w:lang w:val="ro-MD"/>
        </w:rPr>
        <w:t>verificarea respectării condițiilor de igienă la unitate;</w:t>
      </w:r>
    </w:p>
    <w:p w:rsidR="00DE48FD" w:rsidRPr="00FD3498" w:rsidRDefault="00DE48FD" w:rsidP="00D501FE">
      <w:pPr>
        <w:pStyle w:val="Listparagraf"/>
        <w:numPr>
          <w:ilvl w:val="0"/>
          <w:numId w:val="7"/>
        </w:numPr>
        <w:tabs>
          <w:tab w:val="left" w:pos="360"/>
        </w:tabs>
        <w:ind w:left="1170"/>
        <w:jc w:val="both"/>
        <w:rPr>
          <w:rFonts w:ascii="Arial" w:hAnsi="Arial" w:cs="Arial"/>
          <w:sz w:val="24"/>
          <w:szCs w:val="24"/>
          <w:lang w:val="ro-MD"/>
        </w:rPr>
      </w:pPr>
      <w:r w:rsidRPr="00FD3498">
        <w:rPr>
          <w:rFonts w:ascii="Arial" w:hAnsi="Arial" w:cs="Arial"/>
          <w:sz w:val="24"/>
          <w:szCs w:val="24"/>
          <w:lang w:val="ro-MD"/>
        </w:rPr>
        <w:lastRenderedPageBreak/>
        <w:t>verificarea prezenței și respectării standardelor tehnologice de producere și sau procesare a produselor alimentare</w:t>
      </w:r>
      <w:r w:rsidR="0013068B" w:rsidRPr="00FD3498">
        <w:rPr>
          <w:rFonts w:ascii="Arial" w:hAnsi="Arial" w:cs="Arial"/>
          <w:sz w:val="24"/>
          <w:szCs w:val="24"/>
          <w:lang w:val="ro-MD"/>
        </w:rPr>
        <w:t xml:space="preserve"> de origine animală și altor documente scrise în vederea respectării</w:t>
      </w:r>
      <w:r w:rsidR="001E692D" w:rsidRPr="00FD3498">
        <w:rPr>
          <w:rFonts w:ascii="Arial" w:hAnsi="Arial" w:cs="Arial"/>
          <w:sz w:val="24"/>
          <w:szCs w:val="24"/>
          <w:lang w:val="ro-MD"/>
        </w:rPr>
        <w:t xml:space="preserve"> evaluării conformității produselor;</w:t>
      </w:r>
    </w:p>
    <w:p w:rsidR="009D2091" w:rsidRPr="00FD3498" w:rsidRDefault="00DE48FD" w:rsidP="00D501FE">
      <w:pPr>
        <w:pStyle w:val="Listparagraf"/>
        <w:numPr>
          <w:ilvl w:val="0"/>
          <w:numId w:val="7"/>
        </w:numPr>
        <w:tabs>
          <w:tab w:val="left" w:pos="360"/>
          <w:tab w:val="left" w:pos="990"/>
        </w:tabs>
        <w:ind w:left="1170"/>
        <w:jc w:val="both"/>
        <w:rPr>
          <w:rFonts w:ascii="Arial" w:hAnsi="Arial" w:cs="Arial"/>
          <w:sz w:val="24"/>
          <w:szCs w:val="24"/>
          <w:lang w:val="ro-MD"/>
        </w:rPr>
      </w:pPr>
      <w:r w:rsidRPr="00FD3498">
        <w:rPr>
          <w:rFonts w:ascii="Arial" w:hAnsi="Arial" w:cs="Arial"/>
          <w:sz w:val="24"/>
          <w:szCs w:val="24"/>
          <w:lang w:val="ro-MD"/>
        </w:rPr>
        <w:t xml:space="preserve">   </w:t>
      </w:r>
      <w:r w:rsidR="009D2091" w:rsidRPr="00FD3498">
        <w:rPr>
          <w:rFonts w:ascii="Arial" w:hAnsi="Arial" w:cs="Arial"/>
          <w:sz w:val="24"/>
          <w:szCs w:val="24"/>
          <w:lang w:val="ro-MD"/>
        </w:rPr>
        <w:t xml:space="preserve">evaluarea </w:t>
      </w:r>
      <w:r w:rsidR="001B20E0" w:rsidRPr="00FD3498">
        <w:rPr>
          <w:rFonts w:ascii="Arial" w:hAnsi="Arial" w:cs="Arial"/>
          <w:sz w:val="24"/>
          <w:szCs w:val="24"/>
          <w:lang w:val="ro-MD"/>
        </w:rPr>
        <w:t xml:space="preserve">implementării </w:t>
      </w:r>
      <w:r w:rsidR="009D2091" w:rsidRPr="00FD3498">
        <w:rPr>
          <w:rFonts w:ascii="Arial" w:hAnsi="Arial" w:cs="Arial"/>
          <w:sz w:val="24"/>
          <w:szCs w:val="24"/>
          <w:lang w:val="ro-MD"/>
        </w:rPr>
        <w:t xml:space="preserve">procedurilor privind regulile de bună practică de fabricație (GMP), bunele practici de igienă (GHP), </w:t>
      </w:r>
      <w:r w:rsidR="001B20E0" w:rsidRPr="00FD3498">
        <w:rPr>
          <w:rFonts w:ascii="Arial" w:hAnsi="Arial" w:cs="Arial"/>
          <w:sz w:val="24"/>
          <w:szCs w:val="24"/>
          <w:lang w:val="ro-MD"/>
        </w:rPr>
        <w:t xml:space="preserve">Standardului ISO 22000 </w:t>
      </w:r>
      <w:r w:rsidR="009D2091" w:rsidRPr="00FD3498">
        <w:rPr>
          <w:rFonts w:ascii="Arial" w:hAnsi="Arial" w:cs="Arial"/>
          <w:sz w:val="24"/>
          <w:szCs w:val="24"/>
          <w:lang w:val="ro-MD"/>
        </w:rPr>
        <w:t>sistemul de management al siguranței</w:t>
      </w:r>
      <w:r w:rsidR="00AA429F" w:rsidRPr="00FD3498">
        <w:rPr>
          <w:rFonts w:ascii="Arial" w:hAnsi="Arial" w:cs="Arial"/>
          <w:sz w:val="24"/>
          <w:szCs w:val="24"/>
          <w:lang w:val="ro-MD"/>
        </w:rPr>
        <w:t xml:space="preserve"> alimentelor HACCP</w:t>
      </w:r>
      <w:r w:rsidR="001B20E0" w:rsidRPr="00FD3498">
        <w:rPr>
          <w:rFonts w:ascii="Arial" w:hAnsi="Arial" w:cs="Arial"/>
          <w:sz w:val="24"/>
          <w:szCs w:val="24"/>
          <w:lang w:val="ro-MD"/>
        </w:rPr>
        <w:t>;</w:t>
      </w:r>
    </w:p>
    <w:p w:rsidR="001B20E0" w:rsidRPr="00FD3498" w:rsidRDefault="001B20E0" w:rsidP="00D501FE">
      <w:pPr>
        <w:pStyle w:val="Listparagraf"/>
        <w:numPr>
          <w:ilvl w:val="0"/>
          <w:numId w:val="7"/>
        </w:numPr>
        <w:tabs>
          <w:tab w:val="left" w:pos="360"/>
          <w:tab w:val="left" w:pos="990"/>
        </w:tabs>
        <w:ind w:left="1170"/>
        <w:jc w:val="both"/>
        <w:rPr>
          <w:rFonts w:ascii="Arial" w:hAnsi="Arial" w:cs="Arial"/>
          <w:sz w:val="24"/>
          <w:szCs w:val="24"/>
          <w:lang w:val="ro-MD"/>
        </w:rPr>
      </w:pPr>
      <w:r w:rsidRPr="00FD3498">
        <w:rPr>
          <w:rFonts w:ascii="Arial" w:hAnsi="Arial" w:cs="Arial"/>
          <w:sz w:val="24"/>
          <w:szCs w:val="24"/>
          <w:lang w:val="ro-MD"/>
        </w:rPr>
        <w:t xml:space="preserve"> </w:t>
      </w:r>
      <w:r w:rsidR="0013068B" w:rsidRPr="00FD3498">
        <w:rPr>
          <w:rFonts w:ascii="Arial" w:hAnsi="Arial" w:cs="Arial"/>
          <w:sz w:val="24"/>
          <w:szCs w:val="24"/>
          <w:lang w:val="ro-MD"/>
        </w:rPr>
        <w:t>i</w:t>
      </w:r>
      <w:r w:rsidRPr="00FD3498">
        <w:rPr>
          <w:rFonts w:ascii="Arial" w:hAnsi="Arial" w:cs="Arial"/>
          <w:sz w:val="24"/>
          <w:szCs w:val="24"/>
          <w:lang w:val="ro-MD"/>
        </w:rPr>
        <w:t>gienizarea și dezinfecția instrumentelor</w:t>
      </w:r>
      <w:r w:rsidR="0013068B" w:rsidRPr="00FD3498">
        <w:rPr>
          <w:rFonts w:ascii="Arial" w:hAnsi="Arial" w:cs="Arial"/>
          <w:sz w:val="24"/>
          <w:szCs w:val="24"/>
          <w:lang w:val="ro-MD"/>
        </w:rPr>
        <w:t xml:space="preserve"> și echipamentului utilizat în locuri separate special amenajate în acest sens, cu utilizarea preparatelor oficial înregistrate în Republica Moldova premise pentru a fi utilizate în industria alimentară.</w:t>
      </w:r>
    </w:p>
    <w:p w:rsidR="0013068B" w:rsidRPr="00FD3498" w:rsidRDefault="0013068B" w:rsidP="00D501FE">
      <w:pPr>
        <w:pStyle w:val="Listparagraf"/>
        <w:numPr>
          <w:ilvl w:val="0"/>
          <w:numId w:val="7"/>
        </w:numPr>
        <w:tabs>
          <w:tab w:val="left" w:pos="360"/>
          <w:tab w:val="left" w:pos="990"/>
        </w:tabs>
        <w:ind w:left="1170"/>
        <w:jc w:val="both"/>
        <w:rPr>
          <w:rFonts w:ascii="Arial" w:hAnsi="Arial" w:cs="Arial"/>
          <w:sz w:val="24"/>
          <w:szCs w:val="24"/>
          <w:lang w:val="ro-MD"/>
        </w:rPr>
      </w:pPr>
      <w:r w:rsidRPr="00FD3498">
        <w:rPr>
          <w:rFonts w:ascii="Arial" w:hAnsi="Arial" w:cs="Arial"/>
          <w:sz w:val="24"/>
          <w:szCs w:val="24"/>
          <w:lang w:val="ro-MD"/>
        </w:rPr>
        <w:t>dotarea/echiparea lucrătorilor cu echipamente speciale de protecție specifice fiecărui sector de producere și sau procesare;</w:t>
      </w:r>
    </w:p>
    <w:p w:rsidR="0013068B" w:rsidRPr="00FD3498" w:rsidRDefault="0013068B" w:rsidP="00D501FE">
      <w:pPr>
        <w:pStyle w:val="Listparagraf"/>
        <w:numPr>
          <w:ilvl w:val="0"/>
          <w:numId w:val="7"/>
        </w:numPr>
        <w:tabs>
          <w:tab w:val="left" w:pos="360"/>
          <w:tab w:val="left" w:pos="990"/>
        </w:tabs>
        <w:ind w:left="1170"/>
        <w:jc w:val="both"/>
        <w:rPr>
          <w:rFonts w:ascii="Arial" w:hAnsi="Arial" w:cs="Arial"/>
          <w:sz w:val="24"/>
          <w:szCs w:val="24"/>
          <w:lang w:val="ro-MD"/>
        </w:rPr>
      </w:pPr>
      <w:r w:rsidRPr="00FD3498">
        <w:rPr>
          <w:rFonts w:ascii="Arial" w:hAnsi="Arial" w:cs="Arial"/>
          <w:sz w:val="24"/>
          <w:szCs w:val="24"/>
          <w:lang w:val="ro-MD"/>
        </w:rPr>
        <w:t xml:space="preserve">  amenajarea și dotarea uno</w:t>
      </w:r>
      <w:r w:rsidR="00AA429F" w:rsidRPr="00FD3498">
        <w:rPr>
          <w:rFonts w:ascii="Arial" w:hAnsi="Arial" w:cs="Arial"/>
          <w:sz w:val="24"/>
          <w:szCs w:val="24"/>
          <w:lang w:val="ro-MD"/>
        </w:rPr>
        <w:t>r locuri speciale care</w:t>
      </w:r>
      <w:r w:rsidRPr="00FD3498">
        <w:rPr>
          <w:rFonts w:ascii="Arial" w:hAnsi="Arial" w:cs="Arial"/>
          <w:sz w:val="24"/>
          <w:szCs w:val="24"/>
          <w:lang w:val="ro-MD"/>
        </w:rPr>
        <w:t>, pentru depozitarea ustensilelor și substanțelor utilizate în efectuarea măsurilor de igienizare și dezinfectare la unitate;</w:t>
      </w:r>
    </w:p>
    <w:p w:rsidR="0013068B" w:rsidRPr="00FD3498" w:rsidRDefault="0013068B" w:rsidP="00D501FE">
      <w:pPr>
        <w:pStyle w:val="Listparagraf"/>
        <w:numPr>
          <w:ilvl w:val="0"/>
          <w:numId w:val="7"/>
        </w:numPr>
        <w:tabs>
          <w:tab w:val="left" w:pos="360"/>
          <w:tab w:val="left" w:pos="990"/>
        </w:tabs>
        <w:ind w:left="1170"/>
        <w:jc w:val="both"/>
        <w:rPr>
          <w:rFonts w:ascii="Arial" w:hAnsi="Arial" w:cs="Arial"/>
          <w:sz w:val="24"/>
          <w:szCs w:val="24"/>
          <w:lang w:val="ro-MD"/>
        </w:rPr>
      </w:pPr>
      <w:r w:rsidRPr="00FD3498">
        <w:rPr>
          <w:rFonts w:ascii="Arial" w:hAnsi="Arial" w:cs="Arial"/>
          <w:sz w:val="24"/>
          <w:szCs w:val="24"/>
          <w:lang w:val="ro-MD"/>
        </w:rPr>
        <w:t xml:space="preserve">amenajarea sectorială a unor locuri pentru dezinfectarea </w:t>
      </w:r>
      <w:proofErr w:type="spellStart"/>
      <w:r w:rsidRPr="00FD3498">
        <w:rPr>
          <w:rFonts w:ascii="Arial" w:hAnsi="Arial" w:cs="Arial"/>
          <w:sz w:val="24"/>
          <w:szCs w:val="24"/>
          <w:lang w:val="ro-MD"/>
        </w:rPr>
        <w:t>mîinilor</w:t>
      </w:r>
      <w:proofErr w:type="spellEnd"/>
      <w:r w:rsidRPr="00FD3498">
        <w:rPr>
          <w:rFonts w:ascii="Arial" w:hAnsi="Arial" w:cs="Arial"/>
          <w:sz w:val="24"/>
          <w:szCs w:val="24"/>
          <w:lang w:val="ro-MD"/>
        </w:rPr>
        <w:t xml:space="preserve"> și încălțămintei personalului angajat.</w:t>
      </w:r>
    </w:p>
    <w:p w:rsidR="009D2091" w:rsidRPr="00FD3498" w:rsidRDefault="00AA429F" w:rsidP="00AA429F">
      <w:pPr>
        <w:pStyle w:val="Listparagraf"/>
        <w:numPr>
          <w:ilvl w:val="0"/>
          <w:numId w:val="7"/>
        </w:numPr>
        <w:tabs>
          <w:tab w:val="left" w:pos="360"/>
          <w:tab w:val="left" w:pos="990"/>
        </w:tabs>
        <w:spacing w:after="100" w:afterAutospacing="1"/>
        <w:ind w:left="1170"/>
        <w:jc w:val="both"/>
        <w:rPr>
          <w:rFonts w:ascii="Arial" w:hAnsi="Arial" w:cs="Arial"/>
          <w:sz w:val="24"/>
          <w:szCs w:val="24"/>
          <w:lang w:val="ro-MD"/>
        </w:rPr>
      </w:pPr>
      <w:r w:rsidRPr="00FD3498">
        <w:rPr>
          <w:rFonts w:ascii="Arial" w:hAnsi="Arial" w:cs="Arial"/>
          <w:sz w:val="24"/>
          <w:szCs w:val="24"/>
          <w:lang w:val="ro-MD"/>
        </w:rPr>
        <w:t xml:space="preserve">Modul de citire, </w:t>
      </w:r>
      <w:r w:rsidR="009D2091" w:rsidRPr="00FD3498">
        <w:rPr>
          <w:rFonts w:ascii="Arial" w:hAnsi="Arial" w:cs="Arial"/>
          <w:sz w:val="24"/>
          <w:szCs w:val="24"/>
          <w:lang w:val="ro-MD"/>
        </w:rPr>
        <w:t>interpretarea</w:t>
      </w:r>
      <w:r w:rsidR="001E692D" w:rsidRPr="00FD3498">
        <w:rPr>
          <w:rFonts w:ascii="Arial" w:hAnsi="Arial" w:cs="Arial"/>
          <w:sz w:val="24"/>
          <w:szCs w:val="24"/>
          <w:lang w:val="ro-MD"/>
        </w:rPr>
        <w:t xml:space="preserve"> și înregistrarea</w:t>
      </w:r>
      <w:r w:rsidR="009D2091" w:rsidRPr="00FD3498">
        <w:rPr>
          <w:rFonts w:ascii="Arial" w:hAnsi="Arial" w:cs="Arial"/>
          <w:sz w:val="24"/>
          <w:szCs w:val="24"/>
          <w:lang w:val="ro-MD"/>
        </w:rPr>
        <w:t xml:space="preserve"> </w:t>
      </w:r>
      <w:r w:rsidR="001E692D" w:rsidRPr="00FD3498">
        <w:rPr>
          <w:rFonts w:ascii="Arial" w:hAnsi="Arial" w:cs="Arial"/>
          <w:sz w:val="24"/>
          <w:szCs w:val="24"/>
          <w:lang w:val="ro-MD"/>
        </w:rPr>
        <w:t>parametrilor</w:t>
      </w:r>
      <w:r w:rsidR="009D2091" w:rsidRPr="00FD3498">
        <w:rPr>
          <w:rFonts w:ascii="Arial" w:hAnsi="Arial" w:cs="Arial"/>
          <w:sz w:val="24"/>
          <w:szCs w:val="24"/>
          <w:lang w:val="ro-MD"/>
        </w:rPr>
        <w:t xml:space="preserve"> </w:t>
      </w:r>
      <w:r w:rsidR="001E692D" w:rsidRPr="00FD3498">
        <w:rPr>
          <w:rFonts w:ascii="Arial" w:hAnsi="Arial" w:cs="Arial"/>
          <w:sz w:val="24"/>
          <w:szCs w:val="24"/>
          <w:lang w:val="ro-MD"/>
        </w:rPr>
        <w:t>furnizați de către</w:t>
      </w:r>
      <w:r w:rsidR="009D2091" w:rsidRPr="00FD3498">
        <w:rPr>
          <w:rFonts w:ascii="Arial" w:hAnsi="Arial" w:cs="Arial"/>
          <w:sz w:val="24"/>
          <w:szCs w:val="24"/>
          <w:lang w:val="ro-MD"/>
        </w:rPr>
        <w:t xml:space="preserve"> </w:t>
      </w:r>
      <w:r w:rsidR="001E692D" w:rsidRPr="00FD3498">
        <w:rPr>
          <w:rFonts w:ascii="Arial" w:hAnsi="Arial" w:cs="Arial"/>
          <w:sz w:val="24"/>
          <w:szCs w:val="24"/>
          <w:lang w:val="ro-MD"/>
        </w:rPr>
        <w:t>mijloacele de măsurare</w:t>
      </w:r>
      <w:r w:rsidR="009D2091" w:rsidRPr="00FD3498">
        <w:rPr>
          <w:rFonts w:ascii="Arial" w:hAnsi="Arial" w:cs="Arial"/>
          <w:sz w:val="24"/>
          <w:szCs w:val="24"/>
          <w:lang w:val="ro-MD"/>
        </w:rPr>
        <w:t xml:space="preserve"> a întreprinderii</w:t>
      </w:r>
      <w:r w:rsidR="001E692D" w:rsidRPr="00FD3498">
        <w:rPr>
          <w:rFonts w:ascii="Arial" w:hAnsi="Arial" w:cs="Arial"/>
          <w:sz w:val="24"/>
          <w:szCs w:val="24"/>
          <w:lang w:val="ro-MD"/>
        </w:rPr>
        <w:t xml:space="preserve"> (termometre, psihrometre </w:t>
      </w:r>
      <w:proofErr w:type="spellStart"/>
      <w:r w:rsidR="001E692D" w:rsidRPr="00FD3498">
        <w:rPr>
          <w:rFonts w:ascii="Arial" w:hAnsi="Arial" w:cs="Arial"/>
          <w:sz w:val="24"/>
          <w:szCs w:val="24"/>
          <w:lang w:val="ro-MD"/>
        </w:rPr>
        <w:t>ș.a</w:t>
      </w:r>
      <w:proofErr w:type="spellEnd"/>
      <w:r w:rsidR="001E692D" w:rsidRPr="00FD3498">
        <w:rPr>
          <w:rFonts w:ascii="Arial" w:hAnsi="Arial" w:cs="Arial"/>
          <w:sz w:val="24"/>
          <w:szCs w:val="24"/>
          <w:lang w:val="ro-MD"/>
        </w:rPr>
        <w:t>)</w:t>
      </w:r>
      <w:r w:rsidR="009D2091" w:rsidRPr="00FD3498">
        <w:rPr>
          <w:rFonts w:ascii="Arial" w:hAnsi="Arial" w:cs="Arial"/>
          <w:sz w:val="24"/>
          <w:szCs w:val="24"/>
          <w:lang w:val="ro-MD"/>
        </w:rPr>
        <w:t>;</w:t>
      </w:r>
    </w:p>
    <w:p w:rsidR="00CC38AF" w:rsidRPr="00FD3498" w:rsidRDefault="00CC38AF" w:rsidP="00CC38AF">
      <w:pPr>
        <w:pStyle w:val="Listparagraf"/>
        <w:tabs>
          <w:tab w:val="left" w:pos="360"/>
          <w:tab w:val="left" w:pos="1080"/>
        </w:tabs>
        <w:ind w:left="360" w:firstLine="180"/>
        <w:jc w:val="both"/>
        <w:rPr>
          <w:rFonts w:ascii="Arial" w:hAnsi="Arial" w:cs="Arial"/>
          <w:b/>
          <w:sz w:val="24"/>
          <w:szCs w:val="24"/>
          <w:lang w:val="ro-MD"/>
        </w:rPr>
      </w:pPr>
    </w:p>
    <w:p w:rsidR="00BB26D6" w:rsidRPr="00FD3498" w:rsidRDefault="006E5DAF" w:rsidP="006E5DAF">
      <w:pPr>
        <w:pStyle w:val="Listparagraf"/>
        <w:tabs>
          <w:tab w:val="left" w:pos="360"/>
          <w:tab w:val="left" w:pos="900"/>
          <w:tab w:val="left" w:pos="1080"/>
        </w:tabs>
        <w:spacing w:after="0"/>
        <w:ind w:left="360" w:firstLine="450"/>
        <w:jc w:val="both"/>
        <w:rPr>
          <w:rFonts w:ascii="Arial" w:hAnsi="Arial" w:cs="Arial"/>
          <w:b/>
          <w:sz w:val="24"/>
          <w:szCs w:val="24"/>
          <w:lang w:val="ro-MD"/>
        </w:rPr>
      </w:pPr>
      <w:r w:rsidRPr="00FD3498">
        <w:rPr>
          <w:rFonts w:ascii="Arial" w:hAnsi="Arial" w:cs="Arial"/>
          <w:b/>
          <w:sz w:val="24"/>
          <w:szCs w:val="24"/>
          <w:lang w:val="ro-MD"/>
        </w:rPr>
        <w:t xml:space="preserve">2. </w:t>
      </w:r>
      <w:r w:rsidR="00754BDD" w:rsidRPr="00FD3498">
        <w:rPr>
          <w:rFonts w:ascii="Arial" w:hAnsi="Arial" w:cs="Arial"/>
          <w:b/>
          <w:sz w:val="24"/>
          <w:szCs w:val="24"/>
          <w:lang w:val="ro-MD"/>
        </w:rPr>
        <w:t>Prelevarea probelor și expedierea lor spre laborator</w:t>
      </w:r>
    </w:p>
    <w:p w:rsidR="00A94D92" w:rsidRPr="00FD3498" w:rsidRDefault="00A94D92" w:rsidP="006E5DAF">
      <w:pPr>
        <w:pStyle w:val="Listparagraf"/>
        <w:tabs>
          <w:tab w:val="left" w:pos="270"/>
          <w:tab w:val="left" w:pos="1080"/>
        </w:tabs>
        <w:ind w:left="360" w:hanging="90"/>
        <w:jc w:val="both"/>
        <w:rPr>
          <w:rFonts w:ascii="Arial" w:hAnsi="Arial" w:cs="Arial"/>
          <w:sz w:val="24"/>
          <w:szCs w:val="24"/>
          <w:lang w:val="ro-MD"/>
        </w:rPr>
      </w:pPr>
      <w:r w:rsidRPr="00FD3498">
        <w:rPr>
          <w:rFonts w:ascii="Arial" w:hAnsi="Arial" w:cs="Arial"/>
          <w:b/>
          <w:sz w:val="24"/>
          <w:szCs w:val="24"/>
          <w:lang w:val="ro-MD"/>
        </w:rPr>
        <w:tab/>
      </w:r>
      <w:r w:rsidRPr="00FD3498">
        <w:rPr>
          <w:rFonts w:ascii="Arial" w:hAnsi="Arial" w:cs="Arial"/>
          <w:sz w:val="24"/>
          <w:szCs w:val="24"/>
          <w:lang w:val="ro-MD"/>
        </w:rPr>
        <w:t>Prelevarea probelor este o parte</w:t>
      </w:r>
      <w:r w:rsidR="00E24DF7" w:rsidRPr="00FD3498">
        <w:rPr>
          <w:rFonts w:ascii="Arial" w:hAnsi="Arial" w:cs="Arial"/>
          <w:sz w:val="24"/>
          <w:szCs w:val="24"/>
          <w:lang w:val="ro-MD"/>
        </w:rPr>
        <w:t xml:space="preserve"> componentă</w:t>
      </w:r>
      <w:r w:rsidRPr="00FD3498">
        <w:rPr>
          <w:rFonts w:ascii="Arial" w:hAnsi="Arial" w:cs="Arial"/>
          <w:sz w:val="24"/>
          <w:szCs w:val="24"/>
          <w:lang w:val="ro-MD"/>
        </w:rPr>
        <w:t xml:space="preserve"> a controlului oficial care poate fi aplicată în următoarele cazuri:</w:t>
      </w:r>
    </w:p>
    <w:p w:rsidR="00C92324" w:rsidRPr="00FD3498" w:rsidRDefault="00C92324" w:rsidP="00D501FE">
      <w:pPr>
        <w:pStyle w:val="Listparagraf"/>
        <w:numPr>
          <w:ilvl w:val="0"/>
          <w:numId w:val="18"/>
        </w:numPr>
        <w:tabs>
          <w:tab w:val="left" w:pos="270"/>
          <w:tab w:val="left" w:pos="990"/>
        </w:tabs>
        <w:jc w:val="both"/>
        <w:rPr>
          <w:rFonts w:ascii="Arial" w:hAnsi="Arial" w:cs="Arial"/>
          <w:b/>
          <w:sz w:val="24"/>
          <w:szCs w:val="24"/>
          <w:lang w:val="ro-MD"/>
        </w:rPr>
      </w:pPr>
      <w:r w:rsidRPr="00FD3498">
        <w:rPr>
          <w:rFonts w:ascii="Arial" w:hAnsi="Arial" w:cs="Arial"/>
          <w:b/>
          <w:sz w:val="24"/>
          <w:szCs w:val="24"/>
          <w:lang w:val="ro-MD"/>
        </w:rPr>
        <w:t>Prelevarea probelor urmare a efectuării procesului de inspecție;</w:t>
      </w:r>
    </w:p>
    <w:p w:rsidR="00C92324" w:rsidRPr="00FD3498" w:rsidRDefault="00C92324" w:rsidP="00C92324">
      <w:pPr>
        <w:pStyle w:val="Listparagraf"/>
        <w:tabs>
          <w:tab w:val="left" w:pos="270"/>
          <w:tab w:val="left" w:pos="630"/>
        </w:tabs>
        <w:ind w:left="360"/>
        <w:jc w:val="both"/>
        <w:rPr>
          <w:rFonts w:ascii="Arial" w:hAnsi="Arial" w:cs="Arial"/>
          <w:sz w:val="24"/>
          <w:szCs w:val="24"/>
          <w:lang w:val="ro-MD"/>
        </w:rPr>
      </w:pPr>
      <w:r w:rsidRPr="00FD3498">
        <w:rPr>
          <w:rFonts w:ascii="Arial" w:hAnsi="Arial" w:cs="Arial"/>
          <w:sz w:val="24"/>
          <w:szCs w:val="24"/>
          <w:lang w:val="ro-MD"/>
        </w:rPr>
        <w:tab/>
        <w:t xml:space="preserve">Dacă în </w:t>
      </w:r>
      <w:r w:rsidR="0055338D" w:rsidRPr="00FD3498">
        <w:rPr>
          <w:rFonts w:ascii="Arial" w:hAnsi="Arial" w:cs="Arial"/>
          <w:sz w:val="24"/>
          <w:szCs w:val="24"/>
          <w:lang w:val="ro-MD"/>
        </w:rPr>
        <w:t xml:space="preserve">procesul inspecției </w:t>
      </w:r>
      <w:r w:rsidRPr="00FD3498">
        <w:rPr>
          <w:rFonts w:ascii="Arial" w:hAnsi="Arial" w:cs="Arial"/>
          <w:sz w:val="24"/>
          <w:szCs w:val="24"/>
          <w:lang w:val="ro-MD"/>
        </w:rPr>
        <w:t xml:space="preserve">inspectorii consideră că au fost create premise </w:t>
      </w:r>
      <w:r w:rsidRPr="00FD3498">
        <w:rPr>
          <w:rFonts w:ascii="Arial" w:hAnsi="Arial" w:cs="Arial"/>
          <w:i/>
          <w:sz w:val="24"/>
          <w:szCs w:val="24"/>
          <w:lang w:val="ro-MD"/>
        </w:rPr>
        <w:t>(totalitatea factorilor care au influențat asupra calității și inofensivității produsului)</w:t>
      </w:r>
      <w:r w:rsidRPr="00FD3498">
        <w:rPr>
          <w:rFonts w:ascii="Arial" w:hAnsi="Arial" w:cs="Arial"/>
          <w:sz w:val="24"/>
          <w:szCs w:val="24"/>
          <w:lang w:val="ro-MD"/>
        </w:rPr>
        <w:t xml:space="preserve"> pentru ca produsul alimentar de origine animală să devină suspect din punct de vedere al calității și inofensivității, și prin urmare ar pune în pericol sănătatea și viața consumatorilor finali, atunci inspectorul/inspectorii vor preleva obligator probe și le vor expedia pentru investigații spre un laborator acreditat. </w:t>
      </w:r>
    </w:p>
    <w:p w:rsidR="00C92324" w:rsidRPr="00FD3498" w:rsidRDefault="00C92324" w:rsidP="00C92324">
      <w:pPr>
        <w:pStyle w:val="Listparagraf"/>
        <w:tabs>
          <w:tab w:val="left" w:pos="180"/>
          <w:tab w:val="left" w:pos="1080"/>
        </w:tabs>
        <w:ind w:left="360"/>
        <w:jc w:val="both"/>
        <w:rPr>
          <w:rFonts w:ascii="Arial" w:hAnsi="Arial" w:cs="Arial"/>
          <w:sz w:val="24"/>
          <w:szCs w:val="24"/>
          <w:lang w:val="ro-MD"/>
        </w:rPr>
      </w:pPr>
      <w:r w:rsidRPr="00FD3498">
        <w:rPr>
          <w:rFonts w:ascii="Arial" w:hAnsi="Arial" w:cs="Arial"/>
          <w:sz w:val="24"/>
          <w:szCs w:val="24"/>
          <w:lang w:val="ro-MD"/>
        </w:rPr>
        <w:t>În acest caz, prelevarea probelor se va efectua de către inspector/inspectori în condiții igienice adecvate, prin utilizarea unui echipament specific de recoltare</w:t>
      </w:r>
      <w:r w:rsidR="0055338D" w:rsidRPr="00FD3498">
        <w:rPr>
          <w:rFonts w:ascii="Arial" w:hAnsi="Arial" w:cs="Arial"/>
          <w:sz w:val="24"/>
          <w:szCs w:val="24"/>
          <w:lang w:val="ro-MD"/>
        </w:rPr>
        <w:t xml:space="preserve"> curat</w:t>
      </w:r>
      <w:r w:rsidR="00997B67" w:rsidRPr="00FD3498">
        <w:rPr>
          <w:rFonts w:ascii="Arial" w:hAnsi="Arial" w:cs="Arial"/>
          <w:sz w:val="24"/>
          <w:szCs w:val="24"/>
          <w:lang w:val="ro-MD"/>
        </w:rPr>
        <w:t>,</w:t>
      </w:r>
      <w:r w:rsidRPr="00FD3498">
        <w:rPr>
          <w:rFonts w:ascii="Arial" w:hAnsi="Arial" w:cs="Arial"/>
          <w:sz w:val="24"/>
          <w:szCs w:val="24"/>
          <w:lang w:val="ro-MD"/>
        </w:rPr>
        <w:t xml:space="preserve"> </w:t>
      </w:r>
      <w:r w:rsidRPr="00FD3498">
        <w:rPr>
          <w:rFonts w:ascii="Arial" w:hAnsi="Arial" w:cs="Arial"/>
          <w:b/>
          <w:sz w:val="24"/>
          <w:szCs w:val="24"/>
          <w:lang w:val="ro-MD"/>
        </w:rPr>
        <w:t>inert</w:t>
      </w:r>
      <w:r w:rsidRPr="00FD3498">
        <w:rPr>
          <w:rFonts w:ascii="Arial" w:hAnsi="Arial" w:cs="Arial"/>
          <w:sz w:val="24"/>
          <w:szCs w:val="24"/>
          <w:lang w:val="ro-MD"/>
        </w:rPr>
        <w:t xml:space="preserve"> sau </w:t>
      </w:r>
      <w:r w:rsidRPr="00FD3498">
        <w:rPr>
          <w:rFonts w:ascii="Arial" w:hAnsi="Arial" w:cs="Arial"/>
          <w:b/>
          <w:sz w:val="24"/>
          <w:szCs w:val="24"/>
          <w:lang w:val="ro-MD"/>
        </w:rPr>
        <w:t>steril</w:t>
      </w:r>
      <w:r w:rsidR="00997B67" w:rsidRPr="00FD3498">
        <w:rPr>
          <w:rFonts w:ascii="Arial" w:hAnsi="Arial" w:cs="Arial"/>
          <w:sz w:val="24"/>
          <w:szCs w:val="24"/>
          <w:lang w:val="ro-MD"/>
        </w:rPr>
        <w:t xml:space="preserve"> (după caz), aflat în dotarea STSA</w:t>
      </w:r>
      <w:r w:rsidRPr="00FD3498">
        <w:rPr>
          <w:rFonts w:ascii="Arial" w:hAnsi="Arial" w:cs="Arial"/>
          <w:sz w:val="24"/>
          <w:szCs w:val="24"/>
          <w:lang w:val="ro-MD"/>
        </w:rPr>
        <w:t>, cu respectarea condițiilor termice de conservare specifice tipului produsului alimentar de origine animală prelevat, în conformitate cu instrucțiunile/procedurile de prelevare de probe</w:t>
      </w:r>
      <w:r w:rsidR="00997B67" w:rsidRPr="00FD3498">
        <w:rPr>
          <w:rFonts w:ascii="Arial" w:hAnsi="Arial" w:cs="Arial"/>
          <w:sz w:val="24"/>
          <w:szCs w:val="24"/>
          <w:lang w:val="ro-MD"/>
        </w:rPr>
        <w:t xml:space="preserve"> specifice produsului alimentar prelevat.</w:t>
      </w:r>
      <w:r w:rsidR="0055338D" w:rsidRPr="00FD3498">
        <w:rPr>
          <w:rFonts w:ascii="Arial" w:hAnsi="Arial" w:cs="Arial"/>
          <w:sz w:val="24"/>
          <w:szCs w:val="24"/>
          <w:lang w:val="ro-MD"/>
        </w:rPr>
        <w:t xml:space="preserve"> Prelevarea probelor se va înfăptui de fiecare dată </w:t>
      </w:r>
      <w:r w:rsidR="00A026D9" w:rsidRPr="00FD3498">
        <w:rPr>
          <w:rFonts w:ascii="Arial" w:hAnsi="Arial" w:cs="Arial"/>
          <w:sz w:val="24"/>
          <w:szCs w:val="24"/>
          <w:lang w:val="ro-MD"/>
        </w:rPr>
        <w:t xml:space="preserve">și </w:t>
      </w:r>
      <w:r w:rsidR="0055338D" w:rsidRPr="00FD3498">
        <w:rPr>
          <w:rFonts w:ascii="Arial" w:hAnsi="Arial" w:cs="Arial"/>
          <w:sz w:val="24"/>
          <w:szCs w:val="24"/>
          <w:lang w:val="ro-MD"/>
        </w:rPr>
        <w:t xml:space="preserve">prin prelevarea </w:t>
      </w:r>
      <w:r w:rsidR="00A026D9" w:rsidRPr="00FD3498">
        <w:rPr>
          <w:rFonts w:ascii="Arial" w:hAnsi="Arial" w:cs="Arial"/>
          <w:sz w:val="24"/>
          <w:szCs w:val="24"/>
          <w:lang w:val="ro-MD"/>
        </w:rPr>
        <w:t>contra-probei care va fi plasată spre păstrare la operatorul economic și va fi examinată în laborator doar în cazul unor rezultate de laborator neconforme obținute în urma investigării probei de control Contra-proba va întruni aceleași condiții de ambalare, marcare, sigilare, păstrare și transportare ca și proba de laborator.</w:t>
      </w:r>
    </w:p>
    <w:p w:rsidR="00C92324" w:rsidRPr="00FD3498" w:rsidRDefault="00C92324" w:rsidP="00C92324">
      <w:pPr>
        <w:pStyle w:val="Listparagraf"/>
        <w:tabs>
          <w:tab w:val="left" w:pos="180"/>
          <w:tab w:val="left" w:pos="1080"/>
        </w:tabs>
        <w:ind w:left="360"/>
        <w:jc w:val="both"/>
        <w:rPr>
          <w:rFonts w:ascii="Arial" w:hAnsi="Arial" w:cs="Arial"/>
          <w:sz w:val="24"/>
          <w:szCs w:val="24"/>
          <w:lang w:val="ro-MD"/>
        </w:rPr>
      </w:pPr>
      <w:r w:rsidRPr="00FD3498">
        <w:rPr>
          <w:rFonts w:ascii="Arial" w:hAnsi="Arial" w:cs="Arial"/>
          <w:sz w:val="24"/>
          <w:szCs w:val="24"/>
          <w:lang w:val="ro-MD"/>
        </w:rPr>
        <w:lastRenderedPageBreak/>
        <w:t>După prelevare</w:t>
      </w:r>
      <w:r w:rsidR="00A026D9" w:rsidRPr="00FD3498">
        <w:rPr>
          <w:rFonts w:ascii="Arial" w:hAnsi="Arial" w:cs="Arial"/>
          <w:sz w:val="24"/>
          <w:szCs w:val="24"/>
          <w:lang w:val="ro-MD"/>
        </w:rPr>
        <w:t xml:space="preserve">, </w:t>
      </w:r>
      <w:r w:rsidRPr="00FD3498">
        <w:rPr>
          <w:rFonts w:ascii="Arial" w:hAnsi="Arial" w:cs="Arial"/>
          <w:sz w:val="24"/>
          <w:szCs w:val="24"/>
          <w:lang w:val="ro-MD"/>
        </w:rPr>
        <w:t>inspectorii</w:t>
      </w:r>
      <w:r w:rsidRPr="00FD3498">
        <w:rPr>
          <w:rFonts w:ascii="Arial" w:hAnsi="Arial" w:cs="Arial"/>
          <w:b/>
          <w:sz w:val="24"/>
          <w:szCs w:val="24"/>
          <w:lang w:val="ro-MD"/>
        </w:rPr>
        <w:t xml:space="preserve"> ambalează proba de laborator</w:t>
      </w:r>
      <w:r w:rsidR="00997B67" w:rsidRPr="00FD3498">
        <w:rPr>
          <w:rFonts w:ascii="Arial" w:hAnsi="Arial" w:cs="Arial"/>
          <w:sz w:val="24"/>
          <w:szCs w:val="24"/>
          <w:lang w:val="ro-MD"/>
        </w:rPr>
        <w:t xml:space="preserve"> într-un recipient igienic</w:t>
      </w:r>
      <w:r w:rsidRPr="00FD3498">
        <w:rPr>
          <w:rFonts w:ascii="Arial" w:hAnsi="Arial" w:cs="Arial"/>
          <w:sz w:val="24"/>
          <w:szCs w:val="24"/>
          <w:lang w:val="ro-MD"/>
        </w:rPr>
        <w:t xml:space="preserve">, inert din punct de vedere chimic și steril (după caz), care-i va asigura o protecție adecvata împotriva oricărui risc de contaminare, deteriorare sau scurgere. </w:t>
      </w:r>
    </w:p>
    <w:p w:rsidR="00C92324" w:rsidRPr="00FD3498" w:rsidRDefault="00C92324" w:rsidP="00D404D5">
      <w:pPr>
        <w:pStyle w:val="Listparagraf"/>
        <w:ind w:left="360"/>
        <w:jc w:val="both"/>
        <w:rPr>
          <w:rFonts w:ascii="Arial" w:hAnsi="Arial" w:cs="Arial"/>
          <w:sz w:val="24"/>
          <w:szCs w:val="24"/>
          <w:lang w:val="ro-MD"/>
        </w:rPr>
      </w:pPr>
      <w:r w:rsidRPr="00FD3498">
        <w:rPr>
          <w:rFonts w:ascii="Arial" w:hAnsi="Arial" w:cs="Arial"/>
          <w:sz w:val="24"/>
          <w:szCs w:val="24"/>
          <w:lang w:val="ro-MD"/>
        </w:rPr>
        <w:t xml:space="preserve">După care, recipientul se </w:t>
      </w:r>
      <w:r w:rsidRPr="00FD3498">
        <w:rPr>
          <w:rFonts w:ascii="Arial" w:hAnsi="Arial" w:cs="Arial"/>
          <w:b/>
          <w:sz w:val="24"/>
          <w:szCs w:val="24"/>
          <w:lang w:val="ro-MD"/>
        </w:rPr>
        <w:t xml:space="preserve">va eticheta și sigila </w:t>
      </w:r>
      <w:r w:rsidRPr="00FD3498">
        <w:rPr>
          <w:rFonts w:ascii="Arial" w:hAnsi="Arial" w:cs="Arial"/>
          <w:sz w:val="24"/>
          <w:szCs w:val="24"/>
          <w:lang w:val="ro-MD"/>
        </w:rPr>
        <w:t xml:space="preserve">în mod corespunzător, astfel </w:t>
      </w:r>
      <w:proofErr w:type="spellStart"/>
      <w:r w:rsidRPr="00FD3498">
        <w:rPr>
          <w:rFonts w:ascii="Arial" w:hAnsi="Arial" w:cs="Arial"/>
          <w:sz w:val="24"/>
          <w:szCs w:val="24"/>
          <w:lang w:val="ro-MD"/>
        </w:rPr>
        <w:t>încît</w:t>
      </w:r>
      <w:proofErr w:type="spellEnd"/>
      <w:r w:rsidRPr="00FD3498">
        <w:rPr>
          <w:rFonts w:ascii="Arial" w:hAnsi="Arial" w:cs="Arial"/>
          <w:sz w:val="24"/>
          <w:szCs w:val="24"/>
          <w:lang w:val="ro-MD"/>
        </w:rPr>
        <w:t xml:space="preserve"> să devină imposibilă deschiderea acestuia și îndepărtarea </w:t>
      </w:r>
      <w:r w:rsidR="00D404D5" w:rsidRPr="00FD3498">
        <w:rPr>
          <w:rFonts w:ascii="Arial" w:hAnsi="Arial" w:cs="Arial"/>
          <w:sz w:val="24"/>
          <w:szCs w:val="24"/>
          <w:lang w:val="ro-MD"/>
        </w:rPr>
        <w:t xml:space="preserve">sigiliului </w:t>
      </w:r>
      <w:r w:rsidRPr="00FD3498">
        <w:rPr>
          <w:rFonts w:ascii="Arial" w:hAnsi="Arial" w:cs="Arial"/>
          <w:sz w:val="24"/>
          <w:szCs w:val="24"/>
          <w:lang w:val="ro-MD"/>
        </w:rPr>
        <w:t xml:space="preserve">fără deteriorarea </w:t>
      </w:r>
      <w:r w:rsidR="00D404D5" w:rsidRPr="00FD3498">
        <w:rPr>
          <w:rFonts w:ascii="Arial" w:hAnsi="Arial" w:cs="Arial"/>
          <w:sz w:val="24"/>
          <w:szCs w:val="24"/>
          <w:lang w:val="ro-MD"/>
        </w:rPr>
        <w:t>etichetei.</w:t>
      </w:r>
    </w:p>
    <w:p w:rsidR="00C92324" w:rsidRPr="00FD3498" w:rsidRDefault="00C92324" w:rsidP="00D404D5">
      <w:pPr>
        <w:pStyle w:val="Listparagraf"/>
        <w:ind w:left="360"/>
        <w:jc w:val="both"/>
        <w:rPr>
          <w:rFonts w:ascii="Arial" w:hAnsi="Arial" w:cs="Arial"/>
          <w:sz w:val="24"/>
          <w:szCs w:val="24"/>
          <w:lang w:val="ro-MD"/>
        </w:rPr>
      </w:pPr>
      <w:r w:rsidRPr="00FD3498">
        <w:rPr>
          <w:rFonts w:ascii="Arial" w:hAnsi="Arial" w:cs="Arial"/>
          <w:sz w:val="24"/>
          <w:szCs w:val="24"/>
          <w:lang w:val="ro-MD"/>
        </w:rPr>
        <w:t>Pentru probă</w:t>
      </w:r>
      <w:r w:rsidR="00D404D5" w:rsidRPr="00FD3498">
        <w:rPr>
          <w:rFonts w:ascii="Arial" w:hAnsi="Arial" w:cs="Arial"/>
          <w:sz w:val="24"/>
          <w:szCs w:val="24"/>
          <w:lang w:val="ro-MD"/>
        </w:rPr>
        <w:t>/probele</w:t>
      </w:r>
      <w:r w:rsidRPr="00FD3498">
        <w:rPr>
          <w:rFonts w:ascii="Arial" w:hAnsi="Arial" w:cs="Arial"/>
          <w:sz w:val="24"/>
          <w:szCs w:val="24"/>
          <w:lang w:val="ro-MD"/>
        </w:rPr>
        <w:t xml:space="preserve"> prelevată</w:t>
      </w:r>
      <w:r w:rsidR="00D404D5" w:rsidRPr="00FD3498">
        <w:rPr>
          <w:rFonts w:ascii="Arial" w:hAnsi="Arial" w:cs="Arial"/>
          <w:sz w:val="24"/>
          <w:szCs w:val="24"/>
          <w:lang w:val="ro-MD"/>
        </w:rPr>
        <w:t>/te</w:t>
      </w:r>
      <w:r w:rsidRPr="00FD3498">
        <w:rPr>
          <w:rFonts w:ascii="Arial" w:hAnsi="Arial" w:cs="Arial"/>
          <w:sz w:val="24"/>
          <w:szCs w:val="24"/>
          <w:lang w:val="ro-MD"/>
        </w:rPr>
        <w:t xml:space="preserve">, inspectorul responsabil de prelevare va întocmi și va semna un </w:t>
      </w:r>
      <w:r w:rsidRPr="00FD3498">
        <w:rPr>
          <w:rFonts w:ascii="Arial" w:hAnsi="Arial" w:cs="Arial"/>
          <w:b/>
          <w:sz w:val="24"/>
          <w:szCs w:val="24"/>
          <w:lang w:val="ro-MD"/>
        </w:rPr>
        <w:t>proces-verbal de prelevare</w:t>
      </w:r>
      <w:r w:rsidRPr="00FD3498">
        <w:rPr>
          <w:rFonts w:ascii="Arial" w:hAnsi="Arial" w:cs="Arial"/>
          <w:sz w:val="24"/>
          <w:szCs w:val="24"/>
          <w:lang w:val="ro-MD"/>
        </w:rPr>
        <w:t xml:space="preserve"> în 3 exemplare identice, (</w:t>
      </w:r>
      <w:r w:rsidR="00D404D5" w:rsidRPr="00FD3498">
        <w:rPr>
          <w:rFonts w:ascii="Arial" w:hAnsi="Arial" w:cs="Arial"/>
          <w:sz w:val="24"/>
          <w:szCs w:val="24"/>
          <w:lang w:val="ro-MD"/>
        </w:rPr>
        <w:t>conform anexelor</w:t>
      </w:r>
      <w:r w:rsidRPr="00FD3498">
        <w:rPr>
          <w:rFonts w:ascii="Arial" w:hAnsi="Arial" w:cs="Arial"/>
          <w:sz w:val="24"/>
          <w:szCs w:val="24"/>
          <w:lang w:val="ro-MD"/>
        </w:rPr>
        <w:t xml:space="preserve"> la prezenta procedură)</w:t>
      </w:r>
      <w:r w:rsidR="00D404D5" w:rsidRPr="00FD3498">
        <w:rPr>
          <w:rFonts w:ascii="Arial" w:hAnsi="Arial" w:cs="Arial"/>
          <w:sz w:val="24"/>
          <w:szCs w:val="24"/>
          <w:lang w:val="ro-MD"/>
        </w:rPr>
        <w:t xml:space="preserve">. </w:t>
      </w:r>
      <w:r w:rsidRPr="00FD3498">
        <w:rPr>
          <w:rFonts w:ascii="Arial" w:hAnsi="Arial" w:cs="Arial"/>
          <w:sz w:val="24"/>
          <w:szCs w:val="24"/>
          <w:lang w:val="ro-MD"/>
        </w:rPr>
        <w:t xml:space="preserve">Primul exemplar va însoți proba expediată spre un laborator acreditat, exemplarul al doilea se eliberează proprietarului lotului de produse alimentare </w:t>
      </w:r>
      <w:r w:rsidR="00D404D5" w:rsidRPr="00FD3498">
        <w:rPr>
          <w:rFonts w:ascii="Arial" w:hAnsi="Arial" w:cs="Arial"/>
          <w:sz w:val="24"/>
          <w:szCs w:val="24"/>
          <w:lang w:val="ro-MD"/>
        </w:rPr>
        <w:t xml:space="preserve">de origine animală </w:t>
      </w:r>
      <w:r w:rsidRPr="00FD3498">
        <w:rPr>
          <w:rFonts w:ascii="Arial" w:hAnsi="Arial" w:cs="Arial"/>
          <w:sz w:val="24"/>
          <w:szCs w:val="24"/>
          <w:lang w:val="ro-MD"/>
        </w:rPr>
        <w:t xml:space="preserve">sau reprezentantului legal al </w:t>
      </w:r>
      <w:r w:rsidR="00D404D5" w:rsidRPr="00FD3498">
        <w:rPr>
          <w:rFonts w:ascii="Arial" w:hAnsi="Arial" w:cs="Arial"/>
          <w:sz w:val="24"/>
          <w:szCs w:val="24"/>
          <w:lang w:val="ro-MD"/>
        </w:rPr>
        <w:t xml:space="preserve">acestuia, </w:t>
      </w:r>
      <w:r w:rsidRPr="00FD3498">
        <w:rPr>
          <w:rFonts w:ascii="Arial" w:hAnsi="Arial" w:cs="Arial"/>
          <w:sz w:val="24"/>
          <w:szCs w:val="24"/>
          <w:lang w:val="ro-MD"/>
        </w:rPr>
        <w:t xml:space="preserve">exemplarul al treilea se va păstra la inspectorul care a prelevat proba. În cazul în care procesele-verbale de prelevare </w:t>
      </w:r>
      <w:proofErr w:type="spellStart"/>
      <w:r w:rsidRPr="00FD3498">
        <w:rPr>
          <w:rFonts w:ascii="Arial" w:hAnsi="Arial" w:cs="Arial"/>
          <w:sz w:val="24"/>
          <w:szCs w:val="24"/>
          <w:lang w:val="ro-MD"/>
        </w:rPr>
        <w:t>sînt</w:t>
      </w:r>
      <w:proofErr w:type="spellEnd"/>
      <w:r w:rsidRPr="00FD3498">
        <w:rPr>
          <w:rFonts w:ascii="Arial" w:hAnsi="Arial" w:cs="Arial"/>
          <w:sz w:val="24"/>
          <w:szCs w:val="24"/>
          <w:lang w:val="ro-MD"/>
        </w:rPr>
        <w:t xml:space="preserve"> întocmite în format electronic, acestea vor fi distribuite în format electronic în aceiași ordine destinatarilor menționați</w:t>
      </w:r>
      <w:r w:rsidR="00D404D5" w:rsidRPr="00FD3498">
        <w:rPr>
          <w:rFonts w:ascii="Arial" w:hAnsi="Arial" w:cs="Arial"/>
          <w:sz w:val="24"/>
          <w:szCs w:val="24"/>
          <w:lang w:val="ro-MD"/>
        </w:rPr>
        <w:t xml:space="preserve"> mai sus. </w:t>
      </w:r>
      <w:r w:rsidRPr="00FD3498">
        <w:rPr>
          <w:rFonts w:ascii="Arial" w:hAnsi="Arial" w:cs="Arial"/>
          <w:sz w:val="24"/>
          <w:szCs w:val="24"/>
          <w:lang w:val="ro-MD"/>
        </w:rPr>
        <w:t>Proba/probele se expediază pentru încercări de laborator, spre un laborator acreditat</w:t>
      </w:r>
      <w:r w:rsidR="00997B67" w:rsidRPr="00FD3498">
        <w:rPr>
          <w:rFonts w:ascii="Arial" w:hAnsi="Arial" w:cs="Arial"/>
          <w:sz w:val="24"/>
          <w:szCs w:val="24"/>
          <w:lang w:val="ro-MD"/>
        </w:rPr>
        <w:t>,</w:t>
      </w:r>
      <w:r w:rsidR="00754BDD" w:rsidRPr="00FD3498">
        <w:rPr>
          <w:rFonts w:ascii="Arial" w:hAnsi="Arial" w:cs="Arial"/>
          <w:sz w:val="24"/>
          <w:szCs w:val="24"/>
          <w:lang w:val="ro-MD"/>
        </w:rPr>
        <w:t xml:space="preserve"> desemnat de către ANSA</w:t>
      </w:r>
      <w:r w:rsidRPr="00FD3498">
        <w:rPr>
          <w:rFonts w:ascii="Arial" w:hAnsi="Arial" w:cs="Arial"/>
          <w:sz w:val="24"/>
          <w:szCs w:val="24"/>
          <w:lang w:val="ro-MD"/>
        </w:rPr>
        <w:t xml:space="preserve"> </w:t>
      </w:r>
      <w:r w:rsidR="00997B67" w:rsidRPr="00FD3498">
        <w:rPr>
          <w:rFonts w:ascii="Arial" w:hAnsi="Arial" w:cs="Arial"/>
          <w:sz w:val="24"/>
          <w:szCs w:val="24"/>
          <w:lang w:val="ro-MD"/>
        </w:rPr>
        <w:t>pentru tipul dat de analize.</w:t>
      </w:r>
      <w:r w:rsidRPr="00FD3498">
        <w:rPr>
          <w:rFonts w:ascii="Arial" w:hAnsi="Arial" w:cs="Arial"/>
          <w:sz w:val="24"/>
          <w:szCs w:val="24"/>
          <w:lang w:val="ro-MD"/>
        </w:rPr>
        <w:t xml:space="preserve"> </w:t>
      </w:r>
      <w:r w:rsidR="00997B67" w:rsidRPr="00FD3498">
        <w:rPr>
          <w:rFonts w:ascii="Arial" w:hAnsi="Arial" w:cs="Arial"/>
          <w:sz w:val="24"/>
          <w:szCs w:val="24"/>
          <w:lang w:val="ro-MD"/>
        </w:rPr>
        <w:t>Proba/p</w:t>
      </w:r>
      <w:r w:rsidRPr="00FD3498">
        <w:rPr>
          <w:rFonts w:ascii="Arial" w:hAnsi="Arial" w:cs="Arial"/>
          <w:sz w:val="24"/>
          <w:szCs w:val="24"/>
          <w:lang w:val="ro-MD"/>
        </w:rPr>
        <w:t>robele prelevate vor fi transportate spre laborator de către inspectorii care le-au prelevat, în lăzi</w:t>
      </w:r>
      <w:r w:rsidR="0056766D" w:rsidRPr="00FD3498">
        <w:rPr>
          <w:rFonts w:ascii="Arial" w:hAnsi="Arial" w:cs="Arial"/>
          <w:sz w:val="24"/>
          <w:szCs w:val="24"/>
          <w:lang w:val="ro-MD"/>
        </w:rPr>
        <w:t xml:space="preserve"> (genți)</w:t>
      </w:r>
      <w:r w:rsidRPr="00FD3498">
        <w:rPr>
          <w:rFonts w:ascii="Arial" w:hAnsi="Arial" w:cs="Arial"/>
          <w:sz w:val="24"/>
          <w:szCs w:val="24"/>
          <w:lang w:val="ro-MD"/>
        </w:rPr>
        <w:t xml:space="preserve"> frigorifice cu respectarea regimului termic specific conservării produsului alimentar. Probele vor fi transportate spre laborator </w:t>
      </w:r>
      <w:proofErr w:type="spellStart"/>
      <w:r w:rsidRPr="00FD3498">
        <w:rPr>
          <w:rFonts w:ascii="Arial" w:hAnsi="Arial" w:cs="Arial"/>
          <w:sz w:val="24"/>
          <w:szCs w:val="24"/>
          <w:lang w:val="ro-MD"/>
        </w:rPr>
        <w:t>cît</w:t>
      </w:r>
      <w:proofErr w:type="spellEnd"/>
      <w:r w:rsidRPr="00FD3498">
        <w:rPr>
          <w:rFonts w:ascii="Arial" w:hAnsi="Arial" w:cs="Arial"/>
          <w:sz w:val="24"/>
          <w:szCs w:val="24"/>
          <w:lang w:val="ro-MD"/>
        </w:rPr>
        <w:t xml:space="preserve"> mai </w:t>
      </w:r>
      <w:proofErr w:type="spellStart"/>
      <w:r w:rsidRPr="00FD3498">
        <w:rPr>
          <w:rFonts w:ascii="Arial" w:hAnsi="Arial" w:cs="Arial"/>
          <w:sz w:val="24"/>
          <w:szCs w:val="24"/>
          <w:lang w:val="ro-MD"/>
        </w:rPr>
        <w:t>curînd</w:t>
      </w:r>
      <w:proofErr w:type="spellEnd"/>
      <w:r w:rsidRPr="00FD3498">
        <w:rPr>
          <w:rFonts w:ascii="Arial" w:hAnsi="Arial" w:cs="Arial"/>
          <w:sz w:val="24"/>
          <w:szCs w:val="24"/>
          <w:lang w:val="ro-MD"/>
        </w:rPr>
        <w:t xml:space="preserve"> posibil dar într-o perioadă de timp care să nu depășească 24 de ore din momentul prelevării lor. </w:t>
      </w:r>
      <w:r w:rsidR="00997B67" w:rsidRPr="00FD3498">
        <w:rPr>
          <w:rFonts w:ascii="Arial" w:hAnsi="Arial" w:cs="Arial"/>
          <w:sz w:val="24"/>
          <w:szCs w:val="24"/>
          <w:lang w:val="ro-MD"/>
        </w:rPr>
        <w:t xml:space="preserve">Inspectorul </w:t>
      </w:r>
      <w:r w:rsidR="0056766D" w:rsidRPr="00FD3498">
        <w:rPr>
          <w:rFonts w:ascii="Arial" w:hAnsi="Arial" w:cs="Arial"/>
          <w:sz w:val="24"/>
          <w:szCs w:val="24"/>
          <w:lang w:val="ro-MD"/>
        </w:rPr>
        <w:t xml:space="preserve">predă proba/probele prelevată/te, persoanei responsabile </w:t>
      </w:r>
      <w:r w:rsidR="00997B67" w:rsidRPr="00FD3498">
        <w:rPr>
          <w:rFonts w:ascii="Arial" w:hAnsi="Arial" w:cs="Arial"/>
          <w:sz w:val="24"/>
          <w:szCs w:val="24"/>
          <w:lang w:val="ro-MD"/>
        </w:rPr>
        <w:t xml:space="preserve">de recepționarea probelor </w:t>
      </w:r>
      <w:r w:rsidR="0056766D" w:rsidRPr="00FD3498">
        <w:rPr>
          <w:rFonts w:ascii="Arial" w:hAnsi="Arial" w:cs="Arial"/>
          <w:sz w:val="24"/>
          <w:szCs w:val="24"/>
          <w:lang w:val="ro-MD"/>
        </w:rPr>
        <w:t xml:space="preserve">din cadrul laboratorului contra semnătură. Persoana responsabilă din cadrul laboratorului care a recepționat proba îi remite inspectorului care a predat proba un act privind recepționarea probei în cadrul laboratorului. </w:t>
      </w:r>
    </w:p>
    <w:p w:rsidR="00D404D5" w:rsidRPr="00FD3498" w:rsidRDefault="00D404D5" w:rsidP="00D404D5">
      <w:pPr>
        <w:pStyle w:val="Listparagraf"/>
        <w:ind w:left="360"/>
        <w:jc w:val="both"/>
        <w:rPr>
          <w:rFonts w:ascii="Arial" w:hAnsi="Arial" w:cs="Arial"/>
          <w:sz w:val="24"/>
          <w:szCs w:val="24"/>
          <w:lang w:val="ro-MD"/>
        </w:rPr>
      </w:pPr>
    </w:p>
    <w:p w:rsidR="00C92324" w:rsidRPr="00FD3498" w:rsidRDefault="00D404D5" w:rsidP="00D404D5">
      <w:pPr>
        <w:pStyle w:val="Listparagraf"/>
        <w:tabs>
          <w:tab w:val="left" w:pos="180"/>
          <w:tab w:val="left" w:pos="630"/>
        </w:tabs>
        <w:ind w:left="360"/>
        <w:jc w:val="both"/>
        <w:rPr>
          <w:rFonts w:ascii="Arial" w:hAnsi="Arial" w:cs="Arial"/>
          <w:b/>
          <w:sz w:val="24"/>
          <w:szCs w:val="24"/>
          <w:lang w:val="ro-MD"/>
        </w:rPr>
      </w:pPr>
      <w:r w:rsidRPr="00FD3498">
        <w:rPr>
          <w:rFonts w:ascii="Arial" w:hAnsi="Arial" w:cs="Arial"/>
          <w:b/>
          <w:sz w:val="24"/>
          <w:szCs w:val="24"/>
          <w:lang w:val="ro-MD"/>
        </w:rPr>
        <w:t>b)</w:t>
      </w:r>
      <w:r w:rsidRPr="00FD3498">
        <w:rPr>
          <w:rFonts w:ascii="Arial" w:hAnsi="Arial" w:cs="Arial"/>
          <w:b/>
          <w:sz w:val="24"/>
          <w:szCs w:val="24"/>
          <w:lang w:val="ro-MD"/>
        </w:rPr>
        <w:tab/>
        <w:t>Prelevarea probelor în cazul îndeplinirii programelor strategice naționale.</w:t>
      </w:r>
    </w:p>
    <w:p w:rsidR="00686CDC" w:rsidRPr="00FD3498" w:rsidRDefault="00FE6622" w:rsidP="00D404D5">
      <w:pPr>
        <w:pStyle w:val="Listparagraf"/>
        <w:tabs>
          <w:tab w:val="left" w:pos="180"/>
          <w:tab w:val="left" w:pos="630"/>
        </w:tabs>
        <w:spacing w:after="0"/>
        <w:ind w:left="360"/>
        <w:jc w:val="both"/>
        <w:rPr>
          <w:rFonts w:ascii="Arial" w:hAnsi="Arial" w:cs="Arial"/>
          <w:sz w:val="24"/>
          <w:szCs w:val="24"/>
          <w:lang w:val="ro-MD"/>
        </w:rPr>
      </w:pPr>
      <w:r w:rsidRPr="00FD3498">
        <w:rPr>
          <w:rFonts w:ascii="Arial" w:hAnsi="Arial" w:cs="Arial"/>
          <w:sz w:val="24"/>
          <w:szCs w:val="24"/>
          <w:lang w:val="ro-MD"/>
        </w:rPr>
        <w:tab/>
        <w:t>Prelevarea probelor se va</w:t>
      </w:r>
      <w:r w:rsidR="00D404D5" w:rsidRPr="00FD3498">
        <w:rPr>
          <w:rFonts w:ascii="Arial" w:hAnsi="Arial" w:cs="Arial"/>
          <w:sz w:val="24"/>
          <w:szCs w:val="24"/>
          <w:lang w:val="ro-MD"/>
        </w:rPr>
        <w:t xml:space="preserve"> efectua</w:t>
      </w:r>
      <w:r w:rsidR="008C639B" w:rsidRPr="00FD3498">
        <w:rPr>
          <w:rFonts w:ascii="Arial" w:hAnsi="Arial" w:cs="Arial"/>
          <w:sz w:val="24"/>
          <w:szCs w:val="24"/>
          <w:lang w:val="ro-MD"/>
        </w:rPr>
        <w:t xml:space="preserve"> </w:t>
      </w:r>
      <w:r w:rsidR="00F57895" w:rsidRPr="00FD3498">
        <w:rPr>
          <w:rFonts w:ascii="Arial" w:hAnsi="Arial" w:cs="Arial"/>
          <w:sz w:val="24"/>
          <w:szCs w:val="24"/>
          <w:lang w:val="ro-MD"/>
        </w:rPr>
        <w:t xml:space="preserve">în </w:t>
      </w:r>
      <w:r w:rsidR="008C639B" w:rsidRPr="00FD3498">
        <w:rPr>
          <w:rFonts w:ascii="Arial" w:hAnsi="Arial" w:cs="Arial"/>
          <w:sz w:val="24"/>
          <w:szCs w:val="24"/>
          <w:lang w:val="ro-MD"/>
        </w:rPr>
        <w:t xml:space="preserve">cazul îndeplinirii </w:t>
      </w:r>
      <w:r w:rsidR="00B87DE1" w:rsidRPr="00FD3498">
        <w:rPr>
          <w:rFonts w:ascii="Arial" w:hAnsi="Arial" w:cs="Arial"/>
          <w:sz w:val="24"/>
          <w:szCs w:val="24"/>
          <w:lang w:val="ro-MD"/>
        </w:rPr>
        <w:t xml:space="preserve">programelor </w:t>
      </w:r>
      <w:r w:rsidR="00D404D5" w:rsidRPr="00FD3498">
        <w:rPr>
          <w:rFonts w:ascii="Arial" w:hAnsi="Arial" w:cs="Arial"/>
          <w:sz w:val="24"/>
          <w:szCs w:val="24"/>
          <w:lang w:val="ro-MD"/>
        </w:rPr>
        <w:t>n</w:t>
      </w:r>
      <w:r w:rsidR="008C639B" w:rsidRPr="00FD3498">
        <w:rPr>
          <w:rFonts w:ascii="Arial" w:hAnsi="Arial" w:cs="Arial"/>
          <w:sz w:val="24"/>
          <w:szCs w:val="24"/>
          <w:lang w:val="ro-MD"/>
        </w:rPr>
        <w:t xml:space="preserve">aționale </w:t>
      </w:r>
      <w:r w:rsidR="00686CDC" w:rsidRPr="00FD3498">
        <w:rPr>
          <w:rFonts w:ascii="Arial" w:hAnsi="Arial" w:cs="Arial"/>
          <w:sz w:val="24"/>
          <w:szCs w:val="24"/>
          <w:lang w:val="ro-MD"/>
        </w:rPr>
        <w:t>pentru</w:t>
      </w:r>
      <w:r w:rsidR="00B87DE1" w:rsidRPr="00FD3498">
        <w:rPr>
          <w:rFonts w:ascii="Arial" w:hAnsi="Arial" w:cs="Arial"/>
          <w:sz w:val="24"/>
          <w:szCs w:val="24"/>
          <w:lang w:val="ro-MD"/>
        </w:rPr>
        <w:t xml:space="preserve"> </w:t>
      </w:r>
      <w:r w:rsidR="00686CDC" w:rsidRPr="00FD3498">
        <w:rPr>
          <w:rFonts w:ascii="Arial" w:hAnsi="Arial" w:cs="Arial"/>
          <w:sz w:val="24"/>
          <w:szCs w:val="24"/>
          <w:lang w:val="ro-MD"/>
        </w:rPr>
        <w:t>monitorizarea</w:t>
      </w:r>
      <w:r w:rsidR="00B87DE1" w:rsidRPr="00FD3498">
        <w:rPr>
          <w:rFonts w:ascii="Arial" w:hAnsi="Arial" w:cs="Arial"/>
          <w:sz w:val="24"/>
          <w:szCs w:val="24"/>
          <w:lang w:val="ro-MD"/>
        </w:rPr>
        <w:t xml:space="preserve"> </w:t>
      </w:r>
      <w:r w:rsidR="00686CDC" w:rsidRPr="00FD3498">
        <w:rPr>
          <w:rFonts w:ascii="Arial" w:hAnsi="Arial" w:cs="Arial"/>
          <w:sz w:val="24"/>
          <w:szCs w:val="24"/>
          <w:lang w:val="ro-MD"/>
        </w:rPr>
        <w:t>reziduuri</w:t>
      </w:r>
      <w:r w:rsidR="00B87DE1" w:rsidRPr="00FD3498">
        <w:rPr>
          <w:rFonts w:ascii="Arial" w:hAnsi="Arial" w:cs="Arial"/>
          <w:sz w:val="24"/>
          <w:szCs w:val="24"/>
          <w:lang w:val="ro-MD"/>
        </w:rPr>
        <w:t>lor</w:t>
      </w:r>
      <w:r w:rsidR="00686CDC" w:rsidRPr="00FD3498">
        <w:rPr>
          <w:rFonts w:ascii="Arial" w:hAnsi="Arial" w:cs="Arial"/>
          <w:sz w:val="24"/>
          <w:szCs w:val="24"/>
          <w:lang w:val="ro-MD"/>
        </w:rPr>
        <w:t xml:space="preserve"> în produsel</w:t>
      </w:r>
      <w:r w:rsidR="00B87DE1" w:rsidRPr="00FD3498">
        <w:rPr>
          <w:rFonts w:ascii="Arial" w:hAnsi="Arial" w:cs="Arial"/>
          <w:sz w:val="24"/>
          <w:szCs w:val="24"/>
          <w:lang w:val="ro-MD"/>
        </w:rPr>
        <w:t xml:space="preserve">e alimentare de origine animală și de supraveghere în domeniul siguranței alimentelor de origine animală </w:t>
      </w:r>
      <w:r w:rsidR="00F81AA2" w:rsidRPr="00FD3498">
        <w:rPr>
          <w:rFonts w:ascii="Arial" w:hAnsi="Arial" w:cs="Arial"/>
          <w:sz w:val="24"/>
          <w:szCs w:val="24"/>
          <w:lang w:val="ro-MD"/>
        </w:rPr>
        <w:t>precum,</w:t>
      </w:r>
      <w:r w:rsidR="00B87DE1" w:rsidRPr="00FD3498">
        <w:rPr>
          <w:rFonts w:ascii="Arial" w:hAnsi="Arial" w:cs="Arial"/>
          <w:sz w:val="24"/>
          <w:szCs w:val="24"/>
          <w:lang w:val="ro-MD"/>
        </w:rPr>
        <w:t xml:space="preserve"> și a altor programe naționale care vor fi</w:t>
      </w:r>
      <w:r w:rsidR="00AA429F" w:rsidRPr="00FD3498">
        <w:rPr>
          <w:rFonts w:ascii="Arial" w:hAnsi="Arial" w:cs="Arial"/>
          <w:sz w:val="24"/>
          <w:szCs w:val="24"/>
          <w:lang w:val="ro-MD"/>
        </w:rPr>
        <w:t xml:space="preserve"> elaborate de ANSA</w:t>
      </w:r>
      <w:r w:rsidR="00F81AA2" w:rsidRPr="00FD3498">
        <w:rPr>
          <w:rFonts w:ascii="Arial" w:hAnsi="Arial" w:cs="Arial"/>
          <w:sz w:val="24"/>
          <w:szCs w:val="24"/>
          <w:lang w:val="ro-MD"/>
        </w:rPr>
        <w:t xml:space="preserve"> și </w:t>
      </w:r>
      <w:r w:rsidR="003C37CD" w:rsidRPr="00FD3498">
        <w:rPr>
          <w:rFonts w:ascii="Arial" w:hAnsi="Arial" w:cs="Arial"/>
          <w:sz w:val="24"/>
          <w:szCs w:val="24"/>
          <w:lang w:val="ro-MD"/>
        </w:rPr>
        <w:t xml:space="preserve">ulterior </w:t>
      </w:r>
      <w:r w:rsidR="00AA429F" w:rsidRPr="00FD3498">
        <w:rPr>
          <w:rFonts w:ascii="Arial" w:hAnsi="Arial" w:cs="Arial"/>
          <w:sz w:val="24"/>
          <w:szCs w:val="24"/>
          <w:lang w:val="ro-MD"/>
        </w:rPr>
        <w:t>implementate de către STSA</w:t>
      </w:r>
      <w:r w:rsidR="00F81AA2" w:rsidRPr="00FD3498">
        <w:rPr>
          <w:rFonts w:ascii="Arial" w:hAnsi="Arial" w:cs="Arial"/>
          <w:sz w:val="24"/>
          <w:szCs w:val="24"/>
          <w:lang w:val="ro-MD"/>
        </w:rPr>
        <w:t>.</w:t>
      </w:r>
    </w:p>
    <w:p w:rsidR="00FE6622" w:rsidRPr="00FD3498" w:rsidRDefault="0056766D" w:rsidP="00FE6622">
      <w:pPr>
        <w:tabs>
          <w:tab w:val="left" w:pos="180"/>
          <w:tab w:val="left" w:pos="1080"/>
        </w:tabs>
        <w:ind w:left="360"/>
        <w:jc w:val="both"/>
        <w:rPr>
          <w:rFonts w:ascii="Arial" w:hAnsi="Arial" w:cs="Arial"/>
          <w:sz w:val="24"/>
          <w:szCs w:val="24"/>
          <w:lang w:val="ro-MD"/>
        </w:rPr>
      </w:pPr>
      <w:r w:rsidRPr="00FD3498">
        <w:rPr>
          <w:rFonts w:ascii="Arial" w:hAnsi="Arial" w:cs="Arial"/>
          <w:sz w:val="24"/>
          <w:szCs w:val="24"/>
          <w:lang w:val="ro-MD"/>
        </w:rPr>
        <w:t>În acest caz inspectorii vor fi desemnați și delegați doar pentru prelevarea directă a probelor în confor</w:t>
      </w:r>
      <w:r w:rsidR="00AA429F" w:rsidRPr="00FD3498">
        <w:rPr>
          <w:rFonts w:ascii="Arial" w:hAnsi="Arial" w:cs="Arial"/>
          <w:sz w:val="24"/>
          <w:szCs w:val="24"/>
          <w:lang w:val="ro-MD"/>
        </w:rPr>
        <w:t>mitate cu planurile de control</w:t>
      </w:r>
      <w:r w:rsidR="00FE6622" w:rsidRPr="00FD3498">
        <w:rPr>
          <w:rFonts w:ascii="Arial" w:hAnsi="Arial" w:cs="Arial"/>
          <w:sz w:val="24"/>
          <w:szCs w:val="24"/>
          <w:lang w:val="ro-MD"/>
        </w:rPr>
        <w:t xml:space="preserve"> planificate iar</w:t>
      </w:r>
      <w:r w:rsidR="0083065B" w:rsidRPr="00FD3498">
        <w:rPr>
          <w:rFonts w:ascii="Arial" w:hAnsi="Arial" w:cs="Arial"/>
          <w:sz w:val="24"/>
          <w:szCs w:val="24"/>
          <w:lang w:val="ro-MD"/>
        </w:rPr>
        <w:t xml:space="preserve"> </w:t>
      </w:r>
      <w:r w:rsidR="00FE6622" w:rsidRPr="00FD3498">
        <w:rPr>
          <w:rFonts w:ascii="Arial" w:hAnsi="Arial" w:cs="Arial"/>
          <w:sz w:val="24"/>
          <w:szCs w:val="24"/>
          <w:lang w:val="ro-MD"/>
        </w:rPr>
        <w:t>prelevarea de probe va fi efectuată fără înștiințarea prea</w:t>
      </w:r>
      <w:r w:rsidR="00AA429F" w:rsidRPr="00FD3498">
        <w:rPr>
          <w:rFonts w:ascii="Arial" w:hAnsi="Arial" w:cs="Arial"/>
          <w:sz w:val="24"/>
          <w:szCs w:val="24"/>
          <w:lang w:val="ro-MD"/>
        </w:rPr>
        <w:t xml:space="preserve">labilă a operatorului economic. </w:t>
      </w:r>
      <w:r w:rsidR="00997B67" w:rsidRPr="00FD3498">
        <w:rPr>
          <w:rFonts w:ascii="Arial" w:hAnsi="Arial" w:cs="Arial"/>
          <w:sz w:val="24"/>
          <w:szCs w:val="24"/>
          <w:lang w:val="ro-MD"/>
        </w:rPr>
        <w:t xml:space="preserve">Sosiți la unitate </w:t>
      </w:r>
      <w:r w:rsidR="00FE6622" w:rsidRPr="00FD3498">
        <w:rPr>
          <w:rFonts w:ascii="Arial" w:hAnsi="Arial" w:cs="Arial"/>
          <w:sz w:val="24"/>
          <w:szCs w:val="24"/>
          <w:lang w:val="ro-MD"/>
        </w:rPr>
        <w:t>inspectorii vor prezenta operatorului economic sau reprezentantului legal al acestuia delegația de control (</w:t>
      </w:r>
      <w:proofErr w:type="spellStart"/>
      <w:r w:rsidR="00FE6622" w:rsidRPr="00FD3498">
        <w:rPr>
          <w:rFonts w:ascii="Arial" w:hAnsi="Arial" w:cs="Arial"/>
          <w:sz w:val="24"/>
          <w:szCs w:val="24"/>
          <w:lang w:val="ro-MD"/>
        </w:rPr>
        <w:t>avînd</w:t>
      </w:r>
      <w:proofErr w:type="spellEnd"/>
      <w:r w:rsidR="00FE6622" w:rsidRPr="00FD3498">
        <w:rPr>
          <w:rFonts w:ascii="Arial" w:hAnsi="Arial" w:cs="Arial"/>
          <w:sz w:val="24"/>
          <w:szCs w:val="24"/>
          <w:lang w:val="ro-MD"/>
        </w:rPr>
        <w:t xml:space="preserve"> ca tematica- prelevarea de probe), iar ulterior se vor respecta toate etapele descrise mai sus (prelevarea, ambalarea, sigilarea probelor) și se va întocmi doar Procesul verbal de prelevare a probelor, cu respectarea etapelor descrise mai sus, fără a </w:t>
      </w:r>
      <w:r w:rsidR="00997B67" w:rsidRPr="00FD3498">
        <w:rPr>
          <w:rFonts w:ascii="Arial" w:hAnsi="Arial" w:cs="Arial"/>
          <w:sz w:val="24"/>
          <w:szCs w:val="24"/>
          <w:lang w:val="ro-MD"/>
        </w:rPr>
        <w:t>îndeplini alte documente.</w:t>
      </w:r>
    </w:p>
    <w:p w:rsidR="00FE6622" w:rsidRPr="00FD3498" w:rsidRDefault="00FE6622" w:rsidP="008E7E19">
      <w:pPr>
        <w:tabs>
          <w:tab w:val="left" w:pos="180"/>
          <w:tab w:val="left" w:pos="630"/>
        </w:tabs>
        <w:spacing w:after="0"/>
        <w:ind w:left="630" w:hanging="270"/>
        <w:jc w:val="both"/>
        <w:rPr>
          <w:rFonts w:ascii="Arial" w:hAnsi="Arial" w:cs="Arial"/>
          <w:b/>
          <w:sz w:val="24"/>
          <w:szCs w:val="24"/>
          <w:lang w:val="ro-MD"/>
        </w:rPr>
      </w:pPr>
      <w:r w:rsidRPr="00FD3498">
        <w:rPr>
          <w:rFonts w:ascii="Arial" w:hAnsi="Arial" w:cs="Arial"/>
          <w:b/>
          <w:sz w:val="24"/>
          <w:szCs w:val="24"/>
          <w:lang w:val="ro-MD"/>
        </w:rPr>
        <w:t xml:space="preserve">c) Prelevarea probelor în baza cererii depuse de operatorul economic sau </w:t>
      </w:r>
      <w:r w:rsidR="00670CD6" w:rsidRPr="00FD3498">
        <w:rPr>
          <w:rFonts w:ascii="Arial" w:hAnsi="Arial" w:cs="Arial"/>
          <w:b/>
          <w:sz w:val="24"/>
          <w:szCs w:val="24"/>
          <w:lang w:val="ro-MD"/>
        </w:rPr>
        <w:t>sesizările</w:t>
      </w:r>
      <w:r w:rsidRPr="00FD3498">
        <w:rPr>
          <w:rFonts w:ascii="Arial" w:hAnsi="Arial" w:cs="Arial"/>
          <w:b/>
          <w:sz w:val="24"/>
          <w:szCs w:val="24"/>
          <w:lang w:val="ro-MD"/>
        </w:rPr>
        <w:t xml:space="preserve"> altor organe de control.</w:t>
      </w:r>
    </w:p>
    <w:p w:rsidR="00FE6622" w:rsidRPr="00FD3498" w:rsidRDefault="00FE6622" w:rsidP="00FE6622">
      <w:pPr>
        <w:tabs>
          <w:tab w:val="left" w:pos="180"/>
          <w:tab w:val="left" w:pos="630"/>
        </w:tabs>
        <w:ind w:left="630" w:hanging="270"/>
        <w:jc w:val="both"/>
        <w:rPr>
          <w:rFonts w:ascii="Arial" w:hAnsi="Arial" w:cs="Arial"/>
          <w:sz w:val="24"/>
          <w:szCs w:val="24"/>
          <w:lang w:val="ro-MD"/>
        </w:rPr>
      </w:pPr>
      <w:r w:rsidRPr="00FD3498">
        <w:rPr>
          <w:rFonts w:ascii="Arial" w:hAnsi="Arial" w:cs="Arial"/>
          <w:sz w:val="24"/>
          <w:szCs w:val="24"/>
          <w:lang w:val="ro-MD"/>
        </w:rPr>
        <w:t xml:space="preserve">În acest caz prelevarea probelor se va efectua în baza cererii depuse de operatorul economic sau la solicitarea </w:t>
      </w:r>
      <w:r w:rsidR="00C521EC" w:rsidRPr="00FD3498">
        <w:rPr>
          <w:rFonts w:ascii="Arial" w:hAnsi="Arial" w:cs="Arial"/>
          <w:sz w:val="24"/>
          <w:szCs w:val="24"/>
          <w:lang w:val="ro-MD"/>
        </w:rPr>
        <w:t>altor</w:t>
      </w:r>
      <w:r w:rsidRPr="00FD3498">
        <w:rPr>
          <w:rFonts w:ascii="Arial" w:hAnsi="Arial" w:cs="Arial"/>
          <w:sz w:val="24"/>
          <w:szCs w:val="24"/>
          <w:lang w:val="ro-MD"/>
        </w:rPr>
        <w:t xml:space="preserve"> organe de control</w:t>
      </w:r>
      <w:r w:rsidR="00C521EC" w:rsidRPr="00FD3498">
        <w:rPr>
          <w:rFonts w:ascii="Arial" w:hAnsi="Arial" w:cs="Arial"/>
          <w:sz w:val="24"/>
          <w:szCs w:val="24"/>
          <w:lang w:val="ro-MD"/>
        </w:rPr>
        <w:t xml:space="preserve">. Acest tip de prelevare de probe </w:t>
      </w:r>
      <w:r w:rsidR="00C521EC" w:rsidRPr="00FD3498">
        <w:rPr>
          <w:rFonts w:ascii="Arial" w:hAnsi="Arial" w:cs="Arial"/>
          <w:sz w:val="24"/>
          <w:szCs w:val="24"/>
          <w:lang w:val="ro-MD"/>
        </w:rPr>
        <w:lastRenderedPageBreak/>
        <w:t xml:space="preserve">face parte din controlul oficial inopinat și va fi înfăptuit în baza delegației de control și </w:t>
      </w:r>
      <w:r w:rsidR="00114148" w:rsidRPr="00FD3498">
        <w:rPr>
          <w:rFonts w:ascii="Arial" w:hAnsi="Arial" w:cs="Arial"/>
          <w:sz w:val="24"/>
          <w:szCs w:val="24"/>
          <w:lang w:val="ro-MD"/>
        </w:rPr>
        <w:t>a motivației</w:t>
      </w:r>
      <w:r w:rsidR="00C521EC" w:rsidRPr="00FD3498">
        <w:rPr>
          <w:rFonts w:ascii="Arial" w:hAnsi="Arial" w:cs="Arial"/>
          <w:sz w:val="24"/>
          <w:szCs w:val="24"/>
          <w:lang w:val="ro-MD"/>
        </w:rPr>
        <w:t xml:space="preserve"> de control și va </w:t>
      </w:r>
      <w:proofErr w:type="spellStart"/>
      <w:r w:rsidR="00C521EC" w:rsidRPr="00FD3498">
        <w:rPr>
          <w:rFonts w:ascii="Arial" w:hAnsi="Arial" w:cs="Arial"/>
          <w:sz w:val="24"/>
          <w:szCs w:val="24"/>
          <w:lang w:val="ro-MD"/>
        </w:rPr>
        <w:t>succede</w:t>
      </w:r>
      <w:proofErr w:type="spellEnd"/>
      <w:r w:rsidR="00C521EC" w:rsidRPr="00FD3498">
        <w:rPr>
          <w:rFonts w:ascii="Arial" w:hAnsi="Arial" w:cs="Arial"/>
          <w:sz w:val="24"/>
          <w:szCs w:val="24"/>
          <w:lang w:val="ro-MD"/>
        </w:rPr>
        <w:t xml:space="preserve"> aceleași etape descrise  mai sus.</w:t>
      </w:r>
    </w:p>
    <w:p w:rsidR="00114148" w:rsidRPr="00FD3498" w:rsidRDefault="00114148" w:rsidP="00FE6622">
      <w:pPr>
        <w:tabs>
          <w:tab w:val="left" w:pos="180"/>
          <w:tab w:val="left" w:pos="630"/>
        </w:tabs>
        <w:ind w:left="630" w:hanging="270"/>
        <w:jc w:val="both"/>
        <w:rPr>
          <w:rFonts w:ascii="Arial" w:hAnsi="Arial" w:cs="Arial"/>
          <w:sz w:val="24"/>
          <w:szCs w:val="24"/>
          <w:lang w:val="ro-MD"/>
        </w:rPr>
      </w:pPr>
      <w:r w:rsidRPr="00FD3498">
        <w:rPr>
          <w:rFonts w:ascii="Arial" w:hAnsi="Arial" w:cs="Arial"/>
          <w:sz w:val="24"/>
          <w:szCs w:val="24"/>
          <w:lang w:val="ro-MD"/>
        </w:rPr>
        <w:t xml:space="preserve">Prelevarea probelor </w:t>
      </w:r>
      <w:r w:rsidR="00E57470" w:rsidRPr="00FD3498">
        <w:rPr>
          <w:rFonts w:ascii="Arial" w:hAnsi="Arial" w:cs="Arial"/>
          <w:sz w:val="24"/>
          <w:szCs w:val="24"/>
          <w:lang w:val="ro-MD"/>
        </w:rPr>
        <w:t>pentru produse</w:t>
      </w:r>
      <w:r w:rsidRPr="00FD3498">
        <w:rPr>
          <w:rFonts w:ascii="Arial" w:hAnsi="Arial" w:cs="Arial"/>
          <w:sz w:val="24"/>
          <w:szCs w:val="24"/>
          <w:lang w:val="ro-MD"/>
        </w:rPr>
        <w:t xml:space="preserve"> de origine animală se va efectua conform </w:t>
      </w:r>
      <w:r w:rsidR="00E57470" w:rsidRPr="00FD3498">
        <w:rPr>
          <w:rFonts w:ascii="Arial" w:hAnsi="Arial" w:cs="Arial"/>
          <w:sz w:val="24"/>
          <w:szCs w:val="24"/>
          <w:lang w:val="ro-MD"/>
        </w:rPr>
        <w:t>PROCESULUI- VERBAL de prelevare a eșantioanelor din Anexa</w:t>
      </w:r>
      <w:r w:rsidRPr="00FD3498">
        <w:rPr>
          <w:rFonts w:ascii="Arial" w:hAnsi="Arial" w:cs="Arial"/>
          <w:sz w:val="24"/>
          <w:szCs w:val="24"/>
          <w:lang w:val="ro-MD"/>
        </w:rPr>
        <w:t xml:space="preserve"> nr.6 al </w:t>
      </w:r>
      <w:r w:rsidR="00706257" w:rsidRPr="00FD3498">
        <w:rPr>
          <w:rFonts w:ascii="Arial" w:hAnsi="Arial" w:cs="Arial"/>
          <w:sz w:val="24"/>
          <w:szCs w:val="24"/>
          <w:lang w:val="ro-MD"/>
        </w:rPr>
        <w:t>Ordinului</w:t>
      </w:r>
      <w:r w:rsidRPr="00FD3498">
        <w:rPr>
          <w:rFonts w:ascii="Arial" w:hAnsi="Arial" w:cs="Arial"/>
          <w:sz w:val="24"/>
          <w:szCs w:val="24"/>
          <w:lang w:val="ro-MD"/>
        </w:rPr>
        <w:t xml:space="preserve"> </w:t>
      </w:r>
      <w:r w:rsidR="00E57470" w:rsidRPr="00FD3498">
        <w:rPr>
          <w:rFonts w:ascii="Arial" w:hAnsi="Arial" w:cs="Arial"/>
          <w:sz w:val="24"/>
          <w:szCs w:val="24"/>
          <w:lang w:val="ro-MD"/>
        </w:rPr>
        <w:t xml:space="preserve">ANSA </w:t>
      </w:r>
      <w:r w:rsidRPr="00FD3498">
        <w:rPr>
          <w:rFonts w:ascii="Arial" w:hAnsi="Arial" w:cs="Arial"/>
          <w:sz w:val="24"/>
          <w:szCs w:val="24"/>
          <w:lang w:val="ro-MD"/>
        </w:rPr>
        <w:t>n</w:t>
      </w:r>
      <w:r w:rsidR="00CE5739" w:rsidRPr="00FD3498">
        <w:rPr>
          <w:rFonts w:ascii="Arial" w:hAnsi="Arial" w:cs="Arial"/>
          <w:sz w:val="24"/>
          <w:szCs w:val="24"/>
          <w:lang w:val="ro-MD"/>
        </w:rPr>
        <w:t>r</w:t>
      </w:r>
      <w:r w:rsidRPr="00FD3498">
        <w:rPr>
          <w:rFonts w:ascii="Arial" w:hAnsi="Arial" w:cs="Arial"/>
          <w:sz w:val="24"/>
          <w:szCs w:val="24"/>
          <w:lang w:val="ro-MD"/>
        </w:rPr>
        <w:t>.</w:t>
      </w:r>
      <w:r w:rsidR="00E57470" w:rsidRPr="00FD3498">
        <w:rPr>
          <w:rFonts w:ascii="Arial" w:hAnsi="Arial" w:cs="Arial"/>
          <w:sz w:val="24"/>
          <w:szCs w:val="24"/>
          <w:lang w:val="ro-MD"/>
        </w:rPr>
        <w:t xml:space="preserve">87 din 16.07.2013, </w:t>
      </w:r>
      <w:r w:rsidRPr="00FD3498">
        <w:rPr>
          <w:rFonts w:ascii="Arial" w:hAnsi="Arial" w:cs="Arial"/>
          <w:sz w:val="24"/>
          <w:szCs w:val="24"/>
          <w:lang w:val="ro-MD"/>
        </w:rPr>
        <w:t>cu privire la aprobarea instrucțiunilor pentru prelevarea probelor de produse de origine animal</w:t>
      </w:r>
      <w:r w:rsidR="00E57470" w:rsidRPr="00FD3498">
        <w:rPr>
          <w:rFonts w:ascii="Arial" w:hAnsi="Arial" w:cs="Arial"/>
          <w:sz w:val="24"/>
          <w:szCs w:val="24"/>
          <w:lang w:val="ro-MD"/>
        </w:rPr>
        <w:t>ă.</w:t>
      </w:r>
    </w:p>
    <w:p w:rsidR="00E57470" w:rsidRPr="00FD3498" w:rsidRDefault="00E57470" w:rsidP="00FE6622">
      <w:pPr>
        <w:tabs>
          <w:tab w:val="left" w:pos="180"/>
          <w:tab w:val="left" w:pos="630"/>
        </w:tabs>
        <w:ind w:left="630" w:hanging="270"/>
        <w:jc w:val="both"/>
        <w:rPr>
          <w:rFonts w:ascii="Arial" w:hAnsi="Arial" w:cs="Arial"/>
          <w:sz w:val="24"/>
          <w:szCs w:val="24"/>
          <w:lang w:val="ro-MD"/>
        </w:rPr>
      </w:pPr>
      <w:r w:rsidRPr="00FD3498">
        <w:rPr>
          <w:rFonts w:ascii="Arial" w:hAnsi="Arial" w:cs="Arial"/>
          <w:sz w:val="24"/>
          <w:szCs w:val="24"/>
          <w:lang w:val="ro-MD"/>
        </w:rPr>
        <w:t xml:space="preserve">Pentru realizarea </w:t>
      </w:r>
      <w:r w:rsidR="00706257" w:rsidRPr="00FD3498">
        <w:rPr>
          <w:rFonts w:ascii="Arial" w:hAnsi="Arial" w:cs="Arial"/>
          <w:sz w:val="24"/>
          <w:szCs w:val="24"/>
          <w:lang w:val="ro-MD"/>
        </w:rPr>
        <w:t xml:space="preserve">Programelor de monitorizare și supraveghere in domeniul sănătății plantelor, siguranței alimentelor și furajelor pentru anul 2016 </w:t>
      </w:r>
      <w:r w:rsidRPr="00FD3498">
        <w:rPr>
          <w:rFonts w:ascii="Arial" w:hAnsi="Arial" w:cs="Arial"/>
          <w:sz w:val="24"/>
          <w:szCs w:val="24"/>
          <w:lang w:val="ro-MD"/>
        </w:rPr>
        <w:t xml:space="preserve">se va utiliza PROCESUL-VERBAL de prelevare a eșantioanelor, </w:t>
      </w:r>
      <w:r w:rsidR="00706257" w:rsidRPr="00FD3498">
        <w:rPr>
          <w:rFonts w:ascii="Arial" w:hAnsi="Arial" w:cs="Arial"/>
          <w:sz w:val="24"/>
          <w:szCs w:val="24"/>
          <w:lang w:val="ro-MD"/>
        </w:rPr>
        <w:t>din Anexa nr.2 al Ordi</w:t>
      </w:r>
      <w:r w:rsidRPr="00FD3498">
        <w:rPr>
          <w:rFonts w:ascii="Arial" w:hAnsi="Arial" w:cs="Arial"/>
          <w:sz w:val="24"/>
          <w:szCs w:val="24"/>
          <w:lang w:val="ro-MD"/>
        </w:rPr>
        <w:t xml:space="preserve">nului ANSA </w:t>
      </w:r>
      <w:r w:rsidR="00706257" w:rsidRPr="00FD3498">
        <w:rPr>
          <w:rFonts w:ascii="Arial" w:hAnsi="Arial" w:cs="Arial"/>
          <w:sz w:val="24"/>
          <w:szCs w:val="24"/>
          <w:lang w:val="ro-MD"/>
        </w:rPr>
        <w:t>nr.</w:t>
      </w:r>
      <w:r w:rsidRPr="00FD3498">
        <w:rPr>
          <w:rFonts w:ascii="Arial" w:hAnsi="Arial" w:cs="Arial"/>
          <w:sz w:val="24"/>
          <w:szCs w:val="24"/>
          <w:lang w:val="ro-MD"/>
        </w:rPr>
        <w:t xml:space="preserve">318 din 20.10.2016. </w:t>
      </w:r>
    </w:p>
    <w:p w:rsidR="00706257" w:rsidRPr="00FD3498" w:rsidRDefault="00706257" w:rsidP="00FE6622">
      <w:pPr>
        <w:tabs>
          <w:tab w:val="left" w:pos="180"/>
          <w:tab w:val="left" w:pos="630"/>
        </w:tabs>
        <w:ind w:left="630" w:hanging="270"/>
        <w:jc w:val="both"/>
        <w:rPr>
          <w:rFonts w:ascii="Arial" w:hAnsi="Arial" w:cs="Arial"/>
          <w:sz w:val="24"/>
          <w:szCs w:val="24"/>
          <w:lang w:val="ro-MD"/>
        </w:rPr>
      </w:pPr>
      <w:r w:rsidRPr="00FD3498">
        <w:rPr>
          <w:rFonts w:ascii="Arial" w:hAnsi="Arial" w:cs="Arial"/>
          <w:sz w:val="24"/>
          <w:szCs w:val="24"/>
          <w:lang w:val="ro-MD"/>
        </w:rPr>
        <w:t xml:space="preserve">Prelevarea probelor pentru realizarea programelor naționale pentru monitorizarea reziduurilor în produsele alimentare de origine animală conform </w:t>
      </w:r>
      <w:r w:rsidR="00CE5739" w:rsidRPr="00FD3498">
        <w:rPr>
          <w:rFonts w:ascii="Arial" w:hAnsi="Arial" w:cs="Arial"/>
          <w:sz w:val="24"/>
          <w:szCs w:val="24"/>
          <w:lang w:val="ro-MD"/>
        </w:rPr>
        <w:t xml:space="preserve">Anexei la </w:t>
      </w:r>
      <w:r w:rsidRPr="00FD3498">
        <w:rPr>
          <w:rFonts w:ascii="Arial" w:hAnsi="Arial" w:cs="Arial"/>
          <w:sz w:val="24"/>
          <w:szCs w:val="24"/>
          <w:lang w:val="ro-MD"/>
        </w:rPr>
        <w:t>Ordinului ANSA nr.50</w:t>
      </w:r>
      <w:r w:rsidR="00CE5739" w:rsidRPr="00FD3498">
        <w:rPr>
          <w:rFonts w:ascii="Arial" w:hAnsi="Arial" w:cs="Arial"/>
          <w:sz w:val="24"/>
          <w:szCs w:val="24"/>
          <w:lang w:val="ro-MD"/>
        </w:rPr>
        <w:t xml:space="preserve"> din 11.03.2016</w:t>
      </w:r>
    </w:p>
    <w:p w:rsidR="0042206D" w:rsidRPr="00FD3498" w:rsidRDefault="00670CD6" w:rsidP="00670CD6">
      <w:pPr>
        <w:pStyle w:val="Listparagraf"/>
        <w:numPr>
          <w:ilvl w:val="2"/>
          <w:numId w:val="29"/>
        </w:numPr>
        <w:tabs>
          <w:tab w:val="left" w:pos="90"/>
        </w:tabs>
        <w:spacing w:after="120"/>
        <w:rPr>
          <w:rFonts w:ascii="Arial" w:hAnsi="Arial" w:cs="Arial"/>
          <w:b/>
          <w:sz w:val="24"/>
          <w:szCs w:val="24"/>
          <w:lang w:val="ro-MD"/>
        </w:rPr>
      </w:pPr>
      <w:r w:rsidRPr="00FD3498">
        <w:rPr>
          <w:rFonts w:ascii="Arial" w:hAnsi="Arial" w:cs="Arial"/>
          <w:b/>
          <w:sz w:val="24"/>
          <w:szCs w:val="24"/>
          <w:lang w:val="ro-MD"/>
        </w:rPr>
        <w:t>Constatarea și stabilirea neconformităților</w:t>
      </w:r>
    </w:p>
    <w:p w:rsidR="00A94D92" w:rsidRPr="00FD3498" w:rsidRDefault="005E45CD" w:rsidP="00C521EC">
      <w:pPr>
        <w:pStyle w:val="Listparagraf"/>
        <w:ind w:left="180" w:firstLine="540"/>
        <w:jc w:val="both"/>
        <w:rPr>
          <w:rFonts w:ascii="Arial" w:hAnsi="Arial" w:cs="Arial"/>
          <w:sz w:val="24"/>
          <w:szCs w:val="24"/>
          <w:lang w:val="ro-MD"/>
        </w:rPr>
      </w:pPr>
      <w:r w:rsidRPr="00FD3498">
        <w:rPr>
          <w:rFonts w:ascii="Arial" w:hAnsi="Arial" w:cs="Arial"/>
          <w:sz w:val="24"/>
          <w:szCs w:val="24"/>
          <w:lang w:val="ro-MD"/>
        </w:rPr>
        <w:t>D</w:t>
      </w:r>
      <w:r w:rsidR="003C79E7" w:rsidRPr="00FD3498">
        <w:rPr>
          <w:rFonts w:ascii="Arial" w:hAnsi="Arial" w:cs="Arial"/>
          <w:sz w:val="24"/>
          <w:szCs w:val="24"/>
          <w:lang w:val="ro-MD"/>
        </w:rPr>
        <w:t>upă finalizarea</w:t>
      </w:r>
      <w:r w:rsidRPr="00FD3498">
        <w:rPr>
          <w:rFonts w:ascii="Arial" w:hAnsi="Arial" w:cs="Arial"/>
          <w:sz w:val="24"/>
          <w:szCs w:val="24"/>
          <w:lang w:val="ro-MD"/>
        </w:rPr>
        <w:t xml:space="preserve"> procesului de i</w:t>
      </w:r>
      <w:r w:rsidR="003C79E7" w:rsidRPr="00FD3498">
        <w:rPr>
          <w:rFonts w:ascii="Arial" w:hAnsi="Arial" w:cs="Arial"/>
          <w:sz w:val="24"/>
          <w:szCs w:val="24"/>
          <w:lang w:val="ro-MD"/>
        </w:rPr>
        <w:t xml:space="preserve">nspecție a unității </w:t>
      </w:r>
      <w:r w:rsidRPr="00FD3498">
        <w:rPr>
          <w:rFonts w:ascii="Arial" w:hAnsi="Arial" w:cs="Arial"/>
          <w:sz w:val="24"/>
          <w:szCs w:val="24"/>
          <w:lang w:val="ro-MD"/>
        </w:rPr>
        <w:t xml:space="preserve">inspectorii </w:t>
      </w:r>
      <w:r w:rsidR="003A3520" w:rsidRPr="00FD3498">
        <w:rPr>
          <w:rFonts w:ascii="Arial" w:hAnsi="Arial" w:cs="Arial"/>
          <w:sz w:val="24"/>
          <w:szCs w:val="24"/>
          <w:lang w:val="ro-MD"/>
        </w:rPr>
        <w:t>semnează</w:t>
      </w:r>
      <w:r w:rsidR="00A94D92" w:rsidRPr="00FD3498">
        <w:rPr>
          <w:rFonts w:ascii="Arial" w:hAnsi="Arial" w:cs="Arial"/>
          <w:sz w:val="24"/>
          <w:szCs w:val="24"/>
          <w:lang w:val="ro-MD"/>
        </w:rPr>
        <w:t xml:space="preserve"> fișele de evaluare/inspecție iar</w:t>
      </w:r>
      <w:r w:rsidR="003A3520" w:rsidRPr="00FD3498">
        <w:rPr>
          <w:rFonts w:ascii="Arial" w:hAnsi="Arial" w:cs="Arial"/>
          <w:sz w:val="24"/>
          <w:szCs w:val="24"/>
          <w:lang w:val="ro-MD"/>
        </w:rPr>
        <w:t xml:space="preserve"> în baza lor completează</w:t>
      </w:r>
      <w:r w:rsidR="00F92F85" w:rsidRPr="00FD3498">
        <w:rPr>
          <w:rFonts w:ascii="Arial" w:hAnsi="Arial" w:cs="Arial"/>
          <w:sz w:val="24"/>
          <w:szCs w:val="24"/>
          <w:lang w:val="ro-MD"/>
        </w:rPr>
        <w:t xml:space="preserve"> </w:t>
      </w:r>
      <w:r w:rsidR="00BB1083" w:rsidRPr="00FD3498">
        <w:rPr>
          <w:rFonts w:ascii="Arial" w:hAnsi="Arial" w:cs="Arial"/>
          <w:sz w:val="24"/>
          <w:szCs w:val="24"/>
          <w:lang w:val="ro-MD"/>
        </w:rPr>
        <w:t>ACT</w:t>
      </w:r>
      <w:r w:rsidR="00C521EC" w:rsidRPr="00FD3498">
        <w:rPr>
          <w:rFonts w:ascii="Arial" w:hAnsi="Arial" w:cs="Arial"/>
          <w:sz w:val="24"/>
          <w:szCs w:val="24"/>
          <w:lang w:val="ro-MD"/>
        </w:rPr>
        <w:t>UL</w:t>
      </w:r>
      <w:r w:rsidR="00BB1083" w:rsidRPr="00FD3498">
        <w:rPr>
          <w:rFonts w:ascii="Arial" w:hAnsi="Arial" w:cs="Arial"/>
          <w:sz w:val="24"/>
          <w:szCs w:val="24"/>
          <w:lang w:val="ro-MD"/>
        </w:rPr>
        <w:t xml:space="preserve"> DE CONTROL</w:t>
      </w:r>
      <w:r w:rsidR="00A94D92" w:rsidRPr="00FD3498">
        <w:rPr>
          <w:rFonts w:ascii="Arial" w:hAnsi="Arial" w:cs="Arial"/>
          <w:sz w:val="24"/>
          <w:szCs w:val="24"/>
          <w:lang w:val="ro-MD"/>
        </w:rPr>
        <w:t xml:space="preserve">, </w:t>
      </w:r>
      <w:r w:rsidR="003C79E7" w:rsidRPr="00FD3498">
        <w:rPr>
          <w:rFonts w:ascii="Arial" w:hAnsi="Arial" w:cs="Arial"/>
          <w:sz w:val="24"/>
          <w:szCs w:val="24"/>
          <w:lang w:val="ro-MD"/>
        </w:rPr>
        <w:t xml:space="preserve">iar după caz, </w:t>
      </w:r>
      <w:r w:rsidR="00A94D92" w:rsidRPr="00FD3498">
        <w:rPr>
          <w:rFonts w:ascii="Arial" w:hAnsi="Arial" w:cs="Arial"/>
          <w:sz w:val="24"/>
          <w:szCs w:val="24"/>
          <w:lang w:val="ro-MD"/>
        </w:rPr>
        <w:t>PRESCRIPȚIA</w:t>
      </w:r>
      <w:r w:rsidR="003C79E7" w:rsidRPr="00FD3498">
        <w:rPr>
          <w:rFonts w:ascii="Arial" w:hAnsi="Arial" w:cs="Arial"/>
          <w:sz w:val="24"/>
          <w:szCs w:val="24"/>
          <w:lang w:val="ro-MD"/>
        </w:rPr>
        <w:t xml:space="preserve">, </w:t>
      </w:r>
      <w:r w:rsidR="00A94D92" w:rsidRPr="00FD3498">
        <w:rPr>
          <w:rFonts w:ascii="Arial" w:hAnsi="Arial" w:cs="Arial"/>
          <w:sz w:val="24"/>
          <w:szCs w:val="24"/>
          <w:lang w:val="ro-MD"/>
        </w:rPr>
        <w:t>PROCES-VERBAL</w:t>
      </w:r>
      <w:r w:rsidR="003C79E7" w:rsidRPr="00FD3498">
        <w:rPr>
          <w:rFonts w:ascii="Arial" w:hAnsi="Arial" w:cs="Arial"/>
          <w:sz w:val="24"/>
          <w:szCs w:val="24"/>
          <w:lang w:val="ro-MD"/>
        </w:rPr>
        <w:t xml:space="preserve"> </w:t>
      </w:r>
      <w:r w:rsidR="00A94D92" w:rsidRPr="00FD3498">
        <w:rPr>
          <w:rFonts w:ascii="Arial" w:hAnsi="Arial" w:cs="Arial"/>
          <w:sz w:val="24"/>
          <w:szCs w:val="24"/>
          <w:lang w:val="ro-MD"/>
        </w:rPr>
        <w:t>cu privire la contravenția administrativă din domeniul sanitar veterinar</w:t>
      </w:r>
      <w:r w:rsidR="00C521EC" w:rsidRPr="00FD3498">
        <w:rPr>
          <w:rFonts w:ascii="Arial" w:hAnsi="Arial" w:cs="Arial"/>
          <w:sz w:val="24"/>
          <w:szCs w:val="24"/>
          <w:lang w:val="ro-MD"/>
        </w:rPr>
        <w:t>,</w:t>
      </w:r>
      <w:r w:rsidR="003C79E7" w:rsidRPr="00FD3498">
        <w:rPr>
          <w:rFonts w:ascii="Arial" w:hAnsi="Arial" w:cs="Arial"/>
          <w:sz w:val="24"/>
          <w:szCs w:val="24"/>
          <w:lang w:val="ro-MD"/>
        </w:rPr>
        <w:t xml:space="preserve"> </w:t>
      </w:r>
      <w:r w:rsidR="00BB1083" w:rsidRPr="00FD3498">
        <w:rPr>
          <w:rFonts w:ascii="Arial" w:hAnsi="Arial" w:cs="Arial"/>
          <w:sz w:val="24"/>
          <w:szCs w:val="24"/>
          <w:lang w:val="ro-MD"/>
        </w:rPr>
        <w:t>ORDONANȚĂ de suspendare a autorizației sa</w:t>
      </w:r>
      <w:r w:rsidR="003C79E7" w:rsidRPr="00FD3498">
        <w:rPr>
          <w:rFonts w:ascii="Arial" w:hAnsi="Arial" w:cs="Arial"/>
          <w:sz w:val="24"/>
          <w:szCs w:val="24"/>
          <w:lang w:val="ro-MD"/>
        </w:rPr>
        <w:t>nitar-veterinare de funcționare</w:t>
      </w:r>
      <w:r w:rsidR="00BB1083" w:rsidRPr="00FD3498">
        <w:rPr>
          <w:rFonts w:ascii="Arial" w:hAnsi="Arial" w:cs="Arial"/>
          <w:sz w:val="24"/>
          <w:szCs w:val="24"/>
          <w:lang w:val="ro-MD"/>
        </w:rPr>
        <w:t>.</w:t>
      </w:r>
    </w:p>
    <w:p w:rsidR="00D52B24" w:rsidRPr="00FD3498" w:rsidRDefault="00D52B24" w:rsidP="00A94D92">
      <w:pPr>
        <w:pStyle w:val="Listparagraf"/>
        <w:ind w:left="180"/>
        <w:jc w:val="both"/>
        <w:rPr>
          <w:rFonts w:ascii="Arial" w:hAnsi="Arial" w:cs="Arial"/>
          <w:b/>
          <w:sz w:val="24"/>
          <w:szCs w:val="24"/>
          <w:lang w:val="ro-MD"/>
        </w:rPr>
      </w:pPr>
    </w:p>
    <w:p w:rsidR="004F134E" w:rsidRPr="00FD3498" w:rsidRDefault="009A79A1" w:rsidP="00A94D92">
      <w:pPr>
        <w:pStyle w:val="Listparagraf"/>
        <w:ind w:left="180"/>
        <w:jc w:val="both"/>
        <w:rPr>
          <w:rFonts w:ascii="Arial" w:hAnsi="Arial" w:cs="Arial"/>
          <w:sz w:val="24"/>
          <w:szCs w:val="24"/>
          <w:lang w:val="ro-MD"/>
        </w:rPr>
      </w:pPr>
      <w:r w:rsidRPr="00FD3498">
        <w:rPr>
          <w:rFonts w:ascii="Arial" w:hAnsi="Arial" w:cs="Arial"/>
          <w:b/>
          <w:sz w:val="24"/>
          <w:szCs w:val="24"/>
          <w:lang w:val="ro-MD"/>
        </w:rPr>
        <w:t>ACTUL DE CONTROL/INSPECȚIE</w:t>
      </w:r>
      <w:r w:rsidR="004F134E" w:rsidRPr="00FD3498">
        <w:rPr>
          <w:rFonts w:ascii="Arial" w:hAnsi="Arial" w:cs="Arial"/>
          <w:b/>
          <w:sz w:val="24"/>
          <w:szCs w:val="24"/>
          <w:lang w:val="ro-MD"/>
        </w:rPr>
        <w:t xml:space="preserve">- </w:t>
      </w:r>
      <w:r w:rsidR="004F134E" w:rsidRPr="00FD3498">
        <w:rPr>
          <w:rFonts w:ascii="Arial" w:hAnsi="Arial" w:cs="Arial"/>
          <w:sz w:val="24"/>
          <w:szCs w:val="24"/>
          <w:lang w:val="ro-MD"/>
        </w:rPr>
        <w:t xml:space="preserve">se completează de către inspector/inspectori în baza </w:t>
      </w:r>
      <w:r w:rsidR="00C521EC" w:rsidRPr="00FD3498">
        <w:rPr>
          <w:rFonts w:ascii="Arial" w:hAnsi="Arial" w:cs="Arial"/>
          <w:sz w:val="24"/>
          <w:szCs w:val="24"/>
          <w:lang w:val="ro-MD"/>
        </w:rPr>
        <w:t>fișelor de evaluare (</w:t>
      </w:r>
      <w:r w:rsidR="004F134E" w:rsidRPr="00FD3498">
        <w:rPr>
          <w:rFonts w:ascii="Arial" w:hAnsi="Arial" w:cs="Arial"/>
          <w:sz w:val="24"/>
          <w:szCs w:val="24"/>
          <w:lang w:val="ro-MD"/>
        </w:rPr>
        <w:t>listelor de verificare</w:t>
      </w:r>
      <w:r w:rsidR="00C521EC" w:rsidRPr="00FD3498">
        <w:rPr>
          <w:rFonts w:ascii="Arial" w:hAnsi="Arial" w:cs="Arial"/>
          <w:sz w:val="24"/>
          <w:szCs w:val="24"/>
          <w:lang w:val="ro-MD"/>
        </w:rPr>
        <w:t>)</w:t>
      </w:r>
      <w:r w:rsidR="004F134E" w:rsidRPr="00FD3498">
        <w:rPr>
          <w:rFonts w:ascii="Arial" w:hAnsi="Arial" w:cs="Arial"/>
          <w:sz w:val="24"/>
          <w:szCs w:val="24"/>
          <w:lang w:val="ro-MD"/>
        </w:rPr>
        <w:t xml:space="preserve"> în care se conține toată informația</w:t>
      </w:r>
      <w:r w:rsidR="003C79E7" w:rsidRPr="00FD3498">
        <w:rPr>
          <w:rFonts w:ascii="Arial" w:hAnsi="Arial" w:cs="Arial"/>
          <w:sz w:val="24"/>
          <w:szCs w:val="24"/>
          <w:lang w:val="ro-MD"/>
        </w:rPr>
        <w:t xml:space="preserve"> </w:t>
      </w:r>
      <w:r w:rsidRPr="00FD3498">
        <w:rPr>
          <w:rFonts w:ascii="Arial" w:hAnsi="Arial" w:cs="Arial"/>
          <w:sz w:val="24"/>
          <w:szCs w:val="24"/>
          <w:lang w:val="ro-MD"/>
        </w:rPr>
        <w:t>și dovezile colectate, referitoare procesului de inspecție.</w:t>
      </w:r>
      <w:r w:rsidR="004F134E" w:rsidRPr="00FD3498">
        <w:rPr>
          <w:rFonts w:ascii="Arial" w:hAnsi="Arial" w:cs="Arial"/>
          <w:sz w:val="24"/>
          <w:szCs w:val="24"/>
          <w:lang w:val="ro-MD"/>
        </w:rPr>
        <w:t xml:space="preserve"> </w:t>
      </w:r>
      <w:r w:rsidRPr="00FD3498">
        <w:rPr>
          <w:rFonts w:ascii="Arial" w:hAnsi="Arial" w:cs="Arial"/>
          <w:sz w:val="24"/>
          <w:szCs w:val="24"/>
          <w:lang w:val="ro-MD"/>
        </w:rPr>
        <w:t>În actul de control/inspecție  se va descrie obiectiv, clar și exact în mod succesiv neajunsurile constatate în urma inspecției</w:t>
      </w:r>
      <w:r w:rsidR="00042BFB" w:rsidRPr="00FD3498">
        <w:rPr>
          <w:rFonts w:ascii="Arial" w:hAnsi="Arial" w:cs="Arial"/>
          <w:sz w:val="24"/>
          <w:szCs w:val="24"/>
          <w:lang w:val="ro-MD"/>
        </w:rPr>
        <w:t>. Actul de control/inspecție, se întocmește în 2 exemplare identice, ambele se co</w:t>
      </w:r>
      <w:r w:rsidR="003C79E7" w:rsidRPr="00FD3498">
        <w:rPr>
          <w:rFonts w:ascii="Arial" w:hAnsi="Arial" w:cs="Arial"/>
          <w:sz w:val="24"/>
          <w:szCs w:val="24"/>
          <w:lang w:val="ro-MD"/>
        </w:rPr>
        <w:t xml:space="preserve">ntrasemnează de către </w:t>
      </w:r>
      <w:r w:rsidR="00042BFB" w:rsidRPr="00FD3498">
        <w:rPr>
          <w:rFonts w:ascii="Arial" w:hAnsi="Arial" w:cs="Arial"/>
          <w:sz w:val="24"/>
          <w:szCs w:val="24"/>
          <w:lang w:val="ro-MD"/>
        </w:rPr>
        <w:t xml:space="preserve">inspectori și reprezentantul operatorului economic după care un exemplar se </w:t>
      </w:r>
      <w:proofErr w:type="spellStart"/>
      <w:r w:rsidR="00042BFB" w:rsidRPr="00FD3498">
        <w:rPr>
          <w:rFonts w:ascii="Arial" w:hAnsi="Arial" w:cs="Arial"/>
          <w:sz w:val="24"/>
          <w:szCs w:val="24"/>
          <w:lang w:val="ro-MD"/>
        </w:rPr>
        <w:t>înmînă</w:t>
      </w:r>
      <w:proofErr w:type="spellEnd"/>
      <w:r w:rsidR="00042BFB" w:rsidRPr="00FD3498">
        <w:rPr>
          <w:rFonts w:ascii="Arial" w:hAnsi="Arial" w:cs="Arial"/>
          <w:sz w:val="24"/>
          <w:szCs w:val="24"/>
          <w:lang w:val="ro-MD"/>
        </w:rPr>
        <w:t xml:space="preserve"> agentului econom</w:t>
      </w:r>
      <w:r w:rsidR="001F735F" w:rsidRPr="00FD3498">
        <w:rPr>
          <w:rFonts w:ascii="Arial" w:hAnsi="Arial" w:cs="Arial"/>
          <w:sz w:val="24"/>
          <w:szCs w:val="24"/>
          <w:lang w:val="ro-MD"/>
        </w:rPr>
        <w:t xml:space="preserve">ic iar celălalt </w:t>
      </w:r>
      <w:proofErr w:type="spellStart"/>
      <w:r w:rsidR="001F735F" w:rsidRPr="00FD3498">
        <w:rPr>
          <w:rFonts w:ascii="Arial" w:hAnsi="Arial" w:cs="Arial"/>
          <w:sz w:val="24"/>
          <w:szCs w:val="24"/>
          <w:lang w:val="ro-MD"/>
        </w:rPr>
        <w:t>rămîne</w:t>
      </w:r>
      <w:proofErr w:type="spellEnd"/>
      <w:r w:rsidR="001F735F" w:rsidRPr="00FD3498">
        <w:rPr>
          <w:rFonts w:ascii="Arial" w:hAnsi="Arial" w:cs="Arial"/>
          <w:sz w:val="24"/>
          <w:szCs w:val="24"/>
          <w:lang w:val="ro-MD"/>
        </w:rPr>
        <w:t xml:space="preserve"> la inspector/inspectori</w:t>
      </w:r>
    </w:p>
    <w:p w:rsidR="00AA4A2F" w:rsidRPr="00FD3498" w:rsidRDefault="00AA4A2F" w:rsidP="00A94D92">
      <w:pPr>
        <w:pStyle w:val="Listparagraf"/>
        <w:ind w:left="180"/>
        <w:jc w:val="both"/>
        <w:rPr>
          <w:rFonts w:ascii="Arial" w:hAnsi="Arial" w:cs="Arial"/>
          <w:sz w:val="24"/>
          <w:szCs w:val="24"/>
          <w:lang w:val="ro-MD"/>
        </w:rPr>
      </w:pPr>
    </w:p>
    <w:p w:rsidR="009A79A1" w:rsidRPr="00FD3498" w:rsidRDefault="009A79A1" w:rsidP="009A79A1">
      <w:pPr>
        <w:pStyle w:val="Listparagraf"/>
        <w:ind w:left="180"/>
        <w:jc w:val="both"/>
        <w:rPr>
          <w:rFonts w:ascii="Arial" w:hAnsi="Arial" w:cs="Arial"/>
          <w:sz w:val="24"/>
          <w:szCs w:val="24"/>
          <w:lang w:val="ro-MD"/>
        </w:rPr>
      </w:pPr>
      <w:r w:rsidRPr="00FD3498">
        <w:rPr>
          <w:rFonts w:ascii="Arial" w:hAnsi="Arial" w:cs="Arial"/>
          <w:b/>
          <w:sz w:val="24"/>
          <w:szCs w:val="24"/>
          <w:lang w:val="ro-MD"/>
        </w:rPr>
        <w:t xml:space="preserve">PRESCRIPȚIA- </w:t>
      </w:r>
      <w:r w:rsidR="00C43CC0" w:rsidRPr="00FD3498">
        <w:rPr>
          <w:rFonts w:ascii="Arial" w:hAnsi="Arial" w:cs="Arial"/>
          <w:sz w:val="24"/>
          <w:szCs w:val="24"/>
          <w:lang w:val="ro-MD"/>
        </w:rPr>
        <w:t>î</w:t>
      </w:r>
      <w:r w:rsidRPr="00FD3498">
        <w:rPr>
          <w:rFonts w:ascii="Arial" w:hAnsi="Arial" w:cs="Arial"/>
          <w:sz w:val="24"/>
          <w:szCs w:val="24"/>
          <w:lang w:val="ro-MD"/>
        </w:rPr>
        <w:t xml:space="preserve">n </w:t>
      </w:r>
      <w:r w:rsidR="00042BFB" w:rsidRPr="00FD3498">
        <w:rPr>
          <w:rFonts w:ascii="Arial" w:hAnsi="Arial" w:cs="Arial"/>
          <w:sz w:val="24"/>
          <w:szCs w:val="24"/>
          <w:lang w:val="ro-MD"/>
        </w:rPr>
        <w:t xml:space="preserve">cazul </w:t>
      </w:r>
      <w:proofErr w:type="spellStart"/>
      <w:r w:rsidR="00042BFB" w:rsidRPr="00FD3498">
        <w:rPr>
          <w:rFonts w:ascii="Arial" w:hAnsi="Arial" w:cs="Arial"/>
          <w:sz w:val="24"/>
          <w:szCs w:val="24"/>
          <w:lang w:val="ro-MD"/>
        </w:rPr>
        <w:t>cînd</w:t>
      </w:r>
      <w:proofErr w:type="spellEnd"/>
      <w:r w:rsidR="00042BFB" w:rsidRPr="00FD3498">
        <w:rPr>
          <w:rFonts w:ascii="Arial" w:hAnsi="Arial" w:cs="Arial"/>
          <w:sz w:val="24"/>
          <w:szCs w:val="24"/>
          <w:lang w:val="ro-MD"/>
        </w:rPr>
        <w:t xml:space="preserve"> în cadrul procesului de inspecție se constată careva neconformități stabilite în fișele de evaluare ș</w:t>
      </w:r>
      <w:r w:rsidR="003C79E7" w:rsidRPr="00FD3498">
        <w:rPr>
          <w:rFonts w:ascii="Arial" w:hAnsi="Arial" w:cs="Arial"/>
          <w:sz w:val="24"/>
          <w:szCs w:val="24"/>
          <w:lang w:val="ro-MD"/>
        </w:rPr>
        <w:t>i în Actul de control,</w:t>
      </w:r>
      <w:r w:rsidR="00042BFB" w:rsidRPr="00FD3498">
        <w:rPr>
          <w:rFonts w:ascii="Arial" w:hAnsi="Arial" w:cs="Arial"/>
          <w:sz w:val="24"/>
          <w:szCs w:val="24"/>
          <w:lang w:val="ro-MD"/>
        </w:rPr>
        <w:t xml:space="preserve"> </w:t>
      </w:r>
      <w:r w:rsidR="00C43CC0" w:rsidRPr="00FD3498">
        <w:rPr>
          <w:rFonts w:ascii="Arial" w:hAnsi="Arial" w:cs="Arial"/>
          <w:sz w:val="24"/>
          <w:szCs w:val="24"/>
          <w:lang w:val="ro-MD"/>
        </w:rPr>
        <w:t>inspectorii</w:t>
      </w:r>
      <w:r w:rsidR="00042BFB" w:rsidRPr="00FD3498">
        <w:rPr>
          <w:rFonts w:ascii="Arial" w:hAnsi="Arial" w:cs="Arial"/>
          <w:sz w:val="24"/>
          <w:szCs w:val="24"/>
          <w:lang w:val="ro-MD"/>
        </w:rPr>
        <w:t>,</w:t>
      </w:r>
      <w:r w:rsidR="00C43CC0" w:rsidRPr="00FD3498">
        <w:rPr>
          <w:rFonts w:ascii="Arial" w:hAnsi="Arial" w:cs="Arial"/>
          <w:sz w:val="24"/>
          <w:szCs w:val="24"/>
          <w:lang w:val="ro-MD"/>
        </w:rPr>
        <w:t xml:space="preserve"> stabilesc </w:t>
      </w:r>
      <w:r w:rsidR="003C79E7" w:rsidRPr="00FD3498">
        <w:rPr>
          <w:rFonts w:ascii="Arial" w:hAnsi="Arial" w:cs="Arial"/>
          <w:sz w:val="24"/>
          <w:szCs w:val="24"/>
          <w:lang w:val="ro-MD"/>
        </w:rPr>
        <w:t>operatorului economic prin</w:t>
      </w:r>
      <w:r w:rsidRPr="00FD3498">
        <w:rPr>
          <w:rFonts w:ascii="Arial" w:hAnsi="Arial" w:cs="Arial"/>
          <w:sz w:val="24"/>
          <w:szCs w:val="24"/>
          <w:lang w:val="ro-MD"/>
        </w:rPr>
        <w:t xml:space="preserve"> </w:t>
      </w:r>
      <w:r w:rsidR="003C79E7" w:rsidRPr="00FD3498">
        <w:rPr>
          <w:rFonts w:ascii="Arial" w:hAnsi="Arial" w:cs="Arial"/>
          <w:sz w:val="24"/>
          <w:szCs w:val="24"/>
          <w:lang w:val="ro-MD"/>
        </w:rPr>
        <w:t>Prescripție</w:t>
      </w:r>
      <w:r w:rsidR="00C43CC0" w:rsidRPr="00FD3498">
        <w:rPr>
          <w:rFonts w:ascii="Arial" w:hAnsi="Arial" w:cs="Arial"/>
          <w:sz w:val="24"/>
          <w:szCs w:val="24"/>
          <w:lang w:val="ro-MD"/>
        </w:rPr>
        <w:t>,</w:t>
      </w:r>
      <w:r w:rsidRPr="00FD3498">
        <w:rPr>
          <w:rFonts w:ascii="Arial" w:hAnsi="Arial" w:cs="Arial"/>
          <w:sz w:val="24"/>
          <w:szCs w:val="24"/>
          <w:lang w:val="ro-MD"/>
        </w:rPr>
        <w:t xml:space="preserve"> </w:t>
      </w:r>
      <w:r w:rsidR="00C43CC0" w:rsidRPr="00FD3498">
        <w:rPr>
          <w:rFonts w:ascii="Arial" w:hAnsi="Arial" w:cs="Arial"/>
          <w:sz w:val="24"/>
          <w:szCs w:val="24"/>
          <w:lang w:val="ro-MD"/>
        </w:rPr>
        <w:t>indicațiile</w:t>
      </w:r>
      <w:r w:rsidRPr="00FD3498">
        <w:rPr>
          <w:rFonts w:ascii="Arial" w:hAnsi="Arial" w:cs="Arial"/>
          <w:sz w:val="24"/>
          <w:szCs w:val="24"/>
          <w:lang w:val="ro-MD"/>
        </w:rPr>
        <w:t xml:space="preserve"> obligatorii pentru înlăturarea tuturor </w:t>
      </w:r>
      <w:r w:rsidR="00042BFB" w:rsidRPr="00FD3498">
        <w:rPr>
          <w:rFonts w:ascii="Arial" w:hAnsi="Arial" w:cs="Arial"/>
          <w:sz w:val="24"/>
          <w:szCs w:val="24"/>
          <w:lang w:val="ro-MD"/>
        </w:rPr>
        <w:t>neconformităților constatate,</w:t>
      </w:r>
      <w:r w:rsidRPr="00FD3498">
        <w:rPr>
          <w:rFonts w:ascii="Arial" w:hAnsi="Arial" w:cs="Arial"/>
          <w:sz w:val="24"/>
          <w:szCs w:val="24"/>
          <w:lang w:val="ro-MD"/>
        </w:rPr>
        <w:t xml:space="preserve"> cu acordarea unui termen.</w:t>
      </w:r>
      <w:r w:rsidR="00D52B24" w:rsidRPr="00FD3498">
        <w:rPr>
          <w:rFonts w:ascii="Arial" w:hAnsi="Arial" w:cs="Arial"/>
          <w:sz w:val="24"/>
          <w:szCs w:val="24"/>
          <w:lang w:val="ro-MD"/>
        </w:rPr>
        <w:t xml:space="preserve"> </w:t>
      </w:r>
      <w:r w:rsidR="00C43CC0" w:rsidRPr="00FD3498">
        <w:rPr>
          <w:rFonts w:ascii="Arial" w:hAnsi="Arial" w:cs="Arial"/>
          <w:sz w:val="24"/>
          <w:szCs w:val="24"/>
          <w:lang w:val="ro-MD"/>
        </w:rPr>
        <w:t>Termenul maxim acordat pentru înlăturarea neajunsurilor nu poate depăși 30 de zile calendaristice, iar  în cazul necesității unor procese  de reconstrucție sau reparații curente, termenul poate</w:t>
      </w:r>
      <w:r w:rsidR="00A74EBD" w:rsidRPr="00FD3498">
        <w:rPr>
          <w:rFonts w:ascii="Arial" w:hAnsi="Arial" w:cs="Arial"/>
          <w:sz w:val="24"/>
          <w:szCs w:val="24"/>
          <w:lang w:val="ro-MD"/>
        </w:rPr>
        <w:t xml:space="preserve"> </w:t>
      </w:r>
      <w:r w:rsidR="00C43CC0" w:rsidRPr="00FD3498">
        <w:rPr>
          <w:rFonts w:ascii="Arial" w:hAnsi="Arial" w:cs="Arial"/>
          <w:sz w:val="24"/>
          <w:szCs w:val="24"/>
          <w:lang w:val="ro-MD"/>
        </w:rPr>
        <w:t>fi prelungit de către inspector/inspectori, la solicitarea operatorului economic.</w:t>
      </w:r>
    </w:p>
    <w:p w:rsidR="00AA4A2F" w:rsidRPr="00FD3498" w:rsidRDefault="00C43CC0" w:rsidP="009A79A1">
      <w:pPr>
        <w:pStyle w:val="Listparagraf"/>
        <w:ind w:left="180"/>
        <w:jc w:val="both"/>
        <w:rPr>
          <w:rFonts w:ascii="Arial" w:hAnsi="Arial" w:cs="Arial"/>
          <w:sz w:val="24"/>
          <w:szCs w:val="24"/>
          <w:lang w:val="ro-MD"/>
        </w:rPr>
      </w:pPr>
      <w:r w:rsidRPr="00FD3498">
        <w:rPr>
          <w:rFonts w:ascii="Arial" w:hAnsi="Arial" w:cs="Arial"/>
          <w:sz w:val="24"/>
          <w:szCs w:val="24"/>
          <w:lang w:val="ro-MD"/>
        </w:rPr>
        <w:t xml:space="preserve">La </w:t>
      </w:r>
      <w:proofErr w:type="spellStart"/>
      <w:r w:rsidRPr="00FD3498">
        <w:rPr>
          <w:rFonts w:ascii="Arial" w:hAnsi="Arial" w:cs="Arial"/>
          <w:sz w:val="24"/>
          <w:szCs w:val="24"/>
          <w:lang w:val="ro-MD"/>
        </w:rPr>
        <w:t>sfîrşitul</w:t>
      </w:r>
      <w:proofErr w:type="spellEnd"/>
      <w:r w:rsidRPr="00FD3498">
        <w:rPr>
          <w:rFonts w:ascii="Arial" w:hAnsi="Arial" w:cs="Arial"/>
          <w:sz w:val="24"/>
          <w:szCs w:val="24"/>
          <w:lang w:val="ro-MD"/>
        </w:rPr>
        <w:t xml:space="preserve"> termenului acordat,</w:t>
      </w:r>
      <w:r w:rsidR="009A79A1" w:rsidRPr="00FD3498">
        <w:rPr>
          <w:rFonts w:ascii="Arial" w:hAnsi="Arial" w:cs="Arial"/>
          <w:sz w:val="24"/>
          <w:szCs w:val="24"/>
          <w:lang w:val="ro-MD"/>
        </w:rPr>
        <w:t xml:space="preserve"> se </w:t>
      </w:r>
      <w:r w:rsidRPr="00FD3498">
        <w:rPr>
          <w:rFonts w:ascii="Arial" w:hAnsi="Arial" w:cs="Arial"/>
          <w:sz w:val="24"/>
          <w:szCs w:val="24"/>
          <w:lang w:val="ro-MD"/>
        </w:rPr>
        <w:t>va efectua</w:t>
      </w:r>
      <w:r w:rsidR="009A79A1" w:rsidRPr="00FD3498">
        <w:rPr>
          <w:rFonts w:ascii="Arial" w:hAnsi="Arial" w:cs="Arial"/>
          <w:sz w:val="24"/>
          <w:szCs w:val="24"/>
          <w:lang w:val="ro-MD"/>
        </w:rPr>
        <w:t xml:space="preserve"> o </w:t>
      </w:r>
      <w:r w:rsidRPr="00FD3498">
        <w:rPr>
          <w:rFonts w:ascii="Arial" w:hAnsi="Arial" w:cs="Arial"/>
          <w:sz w:val="24"/>
          <w:szCs w:val="24"/>
          <w:lang w:val="ro-MD"/>
        </w:rPr>
        <w:t>inspecție</w:t>
      </w:r>
      <w:r w:rsidR="009A79A1" w:rsidRPr="00FD3498">
        <w:rPr>
          <w:rFonts w:ascii="Arial" w:hAnsi="Arial" w:cs="Arial"/>
          <w:sz w:val="24"/>
          <w:szCs w:val="24"/>
          <w:lang w:val="ro-MD"/>
        </w:rPr>
        <w:t xml:space="preserve"> repetată</w:t>
      </w:r>
      <w:r w:rsidRPr="00FD3498">
        <w:rPr>
          <w:rFonts w:ascii="Arial" w:hAnsi="Arial" w:cs="Arial"/>
          <w:sz w:val="24"/>
          <w:szCs w:val="24"/>
          <w:lang w:val="ro-MD"/>
        </w:rPr>
        <w:t xml:space="preserve"> </w:t>
      </w:r>
      <w:r w:rsidR="009A79A1" w:rsidRPr="00FD3498">
        <w:rPr>
          <w:rFonts w:ascii="Arial" w:hAnsi="Arial" w:cs="Arial"/>
          <w:sz w:val="24"/>
          <w:szCs w:val="24"/>
          <w:lang w:val="ro-MD"/>
        </w:rPr>
        <w:t xml:space="preserve">în care se </w:t>
      </w:r>
      <w:r w:rsidRPr="00FD3498">
        <w:rPr>
          <w:rFonts w:ascii="Arial" w:hAnsi="Arial" w:cs="Arial"/>
          <w:sz w:val="24"/>
          <w:szCs w:val="24"/>
          <w:lang w:val="ro-MD"/>
        </w:rPr>
        <w:t>va verifica</w:t>
      </w:r>
      <w:r w:rsidR="009A79A1" w:rsidRPr="00FD3498">
        <w:rPr>
          <w:rFonts w:ascii="Arial" w:hAnsi="Arial" w:cs="Arial"/>
          <w:sz w:val="24"/>
          <w:szCs w:val="24"/>
          <w:lang w:val="ro-MD"/>
        </w:rPr>
        <w:t xml:space="preserve"> gradul de conformare</w:t>
      </w:r>
      <w:r w:rsidRPr="00FD3498">
        <w:rPr>
          <w:rFonts w:ascii="Arial" w:hAnsi="Arial" w:cs="Arial"/>
          <w:sz w:val="24"/>
          <w:szCs w:val="24"/>
          <w:lang w:val="ro-MD"/>
        </w:rPr>
        <w:t xml:space="preserve"> (îndeplinire)</w:t>
      </w:r>
      <w:r w:rsidR="009A79A1" w:rsidRPr="00FD3498">
        <w:rPr>
          <w:rFonts w:ascii="Arial" w:hAnsi="Arial" w:cs="Arial"/>
          <w:sz w:val="24"/>
          <w:szCs w:val="24"/>
          <w:lang w:val="ro-MD"/>
        </w:rPr>
        <w:t xml:space="preserve"> </w:t>
      </w:r>
      <w:r w:rsidRPr="00FD3498">
        <w:rPr>
          <w:rFonts w:ascii="Arial" w:hAnsi="Arial" w:cs="Arial"/>
          <w:sz w:val="24"/>
          <w:szCs w:val="24"/>
          <w:lang w:val="ro-MD"/>
        </w:rPr>
        <w:t>prescripției</w:t>
      </w:r>
      <w:r w:rsidR="009A79A1" w:rsidRPr="00FD3498">
        <w:rPr>
          <w:rFonts w:ascii="Arial" w:hAnsi="Arial" w:cs="Arial"/>
          <w:sz w:val="24"/>
          <w:szCs w:val="24"/>
          <w:lang w:val="ro-MD"/>
        </w:rPr>
        <w:t>.</w:t>
      </w:r>
      <w:r w:rsidR="003C79E7" w:rsidRPr="00FD3498">
        <w:rPr>
          <w:rFonts w:ascii="Arial" w:hAnsi="Arial" w:cs="Arial"/>
          <w:sz w:val="24"/>
          <w:szCs w:val="24"/>
          <w:lang w:val="ro-MD"/>
        </w:rPr>
        <w:t xml:space="preserve"> </w:t>
      </w:r>
      <w:proofErr w:type="spellStart"/>
      <w:r w:rsidR="00A74EBD" w:rsidRPr="00FD3498">
        <w:rPr>
          <w:rFonts w:ascii="Arial" w:hAnsi="Arial" w:cs="Arial"/>
          <w:sz w:val="24"/>
          <w:szCs w:val="24"/>
          <w:lang w:val="ro-MD"/>
        </w:rPr>
        <w:t>Pînă</w:t>
      </w:r>
      <w:proofErr w:type="spellEnd"/>
      <w:r w:rsidR="00A74EBD" w:rsidRPr="00FD3498">
        <w:rPr>
          <w:rFonts w:ascii="Arial" w:hAnsi="Arial" w:cs="Arial"/>
          <w:sz w:val="24"/>
          <w:szCs w:val="24"/>
          <w:lang w:val="ro-MD"/>
        </w:rPr>
        <w:t xml:space="preserve"> la finele expirării termenului prescris, oper</w:t>
      </w:r>
      <w:r w:rsidR="003C79E7" w:rsidRPr="00FD3498">
        <w:rPr>
          <w:rFonts w:ascii="Arial" w:hAnsi="Arial" w:cs="Arial"/>
          <w:sz w:val="24"/>
          <w:szCs w:val="24"/>
          <w:lang w:val="ro-MD"/>
        </w:rPr>
        <w:t xml:space="preserve">atorul economic poate solicita </w:t>
      </w:r>
      <w:r w:rsidR="00A74EBD" w:rsidRPr="00FD3498">
        <w:rPr>
          <w:rFonts w:ascii="Arial" w:hAnsi="Arial" w:cs="Arial"/>
          <w:sz w:val="24"/>
          <w:szCs w:val="24"/>
          <w:lang w:val="ro-MD"/>
        </w:rPr>
        <w:t xml:space="preserve">STSA în scris prelungirea termenului de </w:t>
      </w:r>
      <w:r w:rsidR="003C79E7" w:rsidRPr="00FD3498">
        <w:rPr>
          <w:rFonts w:ascii="Arial" w:hAnsi="Arial" w:cs="Arial"/>
          <w:sz w:val="24"/>
          <w:szCs w:val="24"/>
          <w:lang w:val="ro-MD"/>
        </w:rPr>
        <w:t xml:space="preserve">înlăturare a neconformităților. </w:t>
      </w:r>
      <w:r w:rsidR="00A74EBD" w:rsidRPr="00FD3498">
        <w:rPr>
          <w:rFonts w:ascii="Arial" w:hAnsi="Arial" w:cs="Arial"/>
          <w:sz w:val="24"/>
          <w:szCs w:val="24"/>
          <w:lang w:val="ro-MD"/>
        </w:rPr>
        <w:t xml:space="preserve">În cazul ne respectării termenului limită prescris de </w:t>
      </w:r>
      <w:r w:rsidR="003C79E7" w:rsidRPr="00FD3498">
        <w:rPr>
          <w:rFonts w:ascii="Arial" w:hAnsi="Arial" w:cs="Arial"/>
          <w:sz w:val="24"/>
          <w:szCs w:val="24"/>
          <w:lang w:val="ro-MD"/>
        </w:rPr>
        <w:t xml:space="preserve">înlăturare a neconformităților STSA, poate dispune </w:t>
      </w:r>
      <w:r w:rsidR="00A74EBD" w:rsidRPr="00FD3498">
        <w:rPr>
          <w:rFonts w:ascii="Arial" w:hAnsi="Arial" w:cs="Arial"/>
          <w:sz w:val="24"/>
          <w:szCs w:val="24"/>
          <w:lang w:val="ro-MD"/>
        </w:rPr>
        <w:t xml:space="preserve">suspendarea Autorizației Sanitar-Veterinare de </w:t>
      </w:r>
      <w:r w:rsidR="00A74EBD" w:rsidRPr="00FD3498">
        <w:rPr>
          <w:rFonts w:ascii="Arial" w:hAnsi="Arial" w:cs="Arial"/>
          <w:sz w:val="24"/>
          <w:szCs w:val="24"/>
          <w:lang w:val="ro-MD"/>
        </w:rPr>
        <w:lastRenderedPageBreak/>
        <w:t>Funcționare.</w:t>
      </w:r>
      <w:r w:rsidR="001F735F" w:rsidRPr="00FD3498">
        <w:rPr>
          <w:rFonts w:ascii="Arial" w:hAnsi="Arial" w:cs="Arial"/>
          <w:sz w:val="24"/>
          <w:szCs w:val="24"/>
          <w:lang w:val="ro-MD"/>
        </w:rPr>
        <w:t xml:space="preserve"> Prescripția se întocmește în 2 exemplare identice se semnează de către inspectori și persoana/persoanele responsabile din partea operatorului economic. Un exemplar al prescripției se </w:t>
      </w:r>
      <w:proofErr w:type="spellStart"/>
      <w:r w:rsidR="001F735F" w:rsidRPr="00FD3498">
        <w:rPr>
          <w:rFonts w:ascii="Arial" w:hAnsi="Arial" w:cs="Arial"/>
          <w:sz w:val="24"/>
          <w:szCs w:val="24"/>
          <w:lang w:val="ro-MD"/>
        </w:rPr>
        <w:t>înmînă</w:t>
      </w:r>
      <w:proofErr w:type="spellEnd"/>
      <w:r w:rsidR="001F735F" w:rsidRPr="00FD3498">
        <w:rPr>
          <w:rFonts w:ascii="Arial" w:hAnsi="Arial" w:cs="Arial"/>
          <w:sz w:val="24"/>
          <w:szCs w:val="24"/>
          <w:lang w:val="ro-MD"/>
        </w:rPr>
        <w:t xml:space="preserve"> operatorului economic iar celălalt</w:t>
      </w:r>
      <w:r w:rsidR="003C79E7" w:rsidRPr="00FD3498">
        <w:rPr>
          <w:rFonts w:ascii="Arial" w:hAnsi="Arial" w:cs="Arial"/>
          <w:sz w:val="24"/>
          <w:szCs w:val="24"/>
          <w:lang w:val="ro-MD"/>
        </w:rPr>
        <w:t xml:space="preserve"> </w:t>
      </w:r>
      <w:proofErr w:type="spellStart"/>
      <w:r w:rsidR="003C79E7" w:rsidRPr="00FD3498">
        <w:rPr>
          <w:rFonts w:ascii="Arial" w:hAnsi="Arial" w:cs="Arial"/>
          <w:sz w:val="24"/>
          <w:szCs w:val="24"/>
          <w:lang w:val="ro-MD"/>
        </w:rPr>
        <w:t>rămîne</w:t>
      </w:r>
      <w:proofErr w:type="spellEnd"/>
      <w:r w:rsidR="003C79E7" w:rsidRPr="00FD3498">
        <w:rPr>
          <w:rFonts w:ascii="Arial" w:hAnsi="Arial" w:cs="Arial"/>
          <w:sz w:val="24"/>
          <w:szCs w:val="24"/>
          <w:lang w:val="ro-MD"/>
        </w:rPr>
        <w:t xml:space="preserve"> la </w:t>
      </w:r>
      <w:r w:rsidR="001F735F" w:rsidRPr="00FD3498">
        <w:rPr>
          <w:rFonts w:ascii="Arial" w:hAnsi="Arial" w:cs="Arial"/>
          <w:sz w:val="24"/>
          <w:szCs w:val="24"/>
          <w:lang w:val="ro-MD"/>
        </w:rPr>
        <w:t xml:space="preserve">inspectori.  </w:t>
      </w:r>
    </w:p>
    <w:p w:rsidR="001F735F" w:rsidRPr="00FD3498" w:rsidRDefault="001F735F" w:rsidP="00FE0A24">
      <w:pPr>
        <w:pStyle w:val="Listparagraf"/>
        <w:ind w:left="180"/>
        <w:jc w:val="both"/>
        <w:rPr>
          <w:rFonts w:ascii="Arial" w:hAnsi="Arial" w:cs="Arial"/>
          <w:b/>
          <w:sz w:val="24"/>
          <w:szCs w:val="24"/>
          <w:lang w:val="ro-MD"/>
        </w:rPr>
      </w:pPr>
    </w:p>
    <w:p w:rsidR="00FE0A24" w:rsidRPr="00FD3498" w:rsidRDefault="00A74EBD" w:rsidP="00FE0A24">
      <w:pPr>
        <w:pStyle w:val="Listparagraf"/>
        <w:ind w:left="180"/>
        <w:jc w:val="both"/>
        <w:rPr>
          <w:rFonts w:ascii="Arial" w:hAnsi="Arial" w:cs="Arial"/>
          <w:sz w:val="24"/>
          <w:szCs w:val="24"/>
          <w:lang w:val="ro-MD"/>
        </w:rPr>
      </w:pPr>
      <w:r w:rsidRPr="00FD3498">
        <w:rPr>
          <w:rFonts w:ascii="Arial" w:hAnsi="Arial" w:cs="Arial"/>
          <w:b/>
          <w:sz w:val="24"/>
          <w:szCs w:val="24"/>
          <w:lang w:val="ro-MD"/>
        </w:rPr>
        <w:t>PROCESUL VERBAL</w:t>
      </w:r>
      <w:r w:rsidR="00010B4E" w:rsidRPr="00FD3498">
        <w:rPr>
          <w:rFonts w:ascii="Arial" w:hAnsi="Arial" w:cs="Arial"/>
          <w:b/>
          <w:sz w:val="24"/>
          <w:szCs w:val="24"/>
          <w:lang w:val="ro-MD"/>
        </w:rPr>
        <w:t xml:space="preserve"> „cu privire la contravenția administrativă din domeniul sanitar veterinar”</w:t>
      </w:r>
      <w:r w:rsidRPr="00FD3498">
        <w:rPr>
          <w:rFonts w:ascii="Arial" w:hAnsi="Arial" w:cs="Arial"/>
          <w:b/>
          <w:sz w:val="24"/>
          <w:szCs w:val="24"/>
          <w:lang w:val="ro-MD"/>
        </w:rPr>
        <w:t>-</w:t>
      </w:r>
      <w:r w:rsidR="00D52B24" w:rsidRPr="00FD3498">
        <w:rPr>
          <w:rFonts w:ascii="Arial" w:hAnsi="Arial" w:cs="Arial"/>
          <w:b/>
          <w:sz w:val="24"/>
          <w:szCs w:val="24"/>
          <w:lang w:val="ro-MD"/>
        </w:rPr>
        <w:t xml:space="preserve"> </w:t>
      </w:r>
      <w:r w:rsidR="00D52B24" w:rsidRPr="00FD3498">
        <w:rPr>
          <w:rFonts w:ascii="Arial" w:hAnsi="Arial" w:cs="Arial"/>
          <w:sz w:val="24"/>
          <w:szCs w:val="24"/>
          <w:lang w:val="ro-MD"/>
        </w:rPr>
        <w:t xml:space="preserve">în cazul în care </w:t>
      </w:r>
      <w:r w:rsidR="00ED57B5" w:rsidRPr="00FD3498">
        <w:rPr>
          <w:rFonts w:ascii="Arial" w:hAnsi="Arial" w:cs="Arial"/>
          <w:sz w:val="24"/>
          <w:szCs w:val="24"/>
          <w:lang w:val="ro-MD"/>
        </w:rPr>
        <w:t>operatorii economici</w:t>
      </w:r>
      <w:r w:rsidR="00D52B24" w:rsidRPr="00FD3498">
        <w:rPr>
          <w:rFonts w:ascii="Arial" w:hAnsi="Arial" w:cs="Arial"/>
          <w:sz w:val="24"/>
          <w:szCs w:val="24"/>
          <w:lang w:val="ro-MD"/>
        </w:rPr>
        <w:t xml:space="preserve"> nu se conformează </w:t>
      </w:r>
      <w:r w:rsidR="00ED57B5" w:rsidRPr="00FD3498">
        <w:rPr>
          <w:rFonts w:ascii="Arial" w:hAnsi="Arial" w:cs="Arial"/>
          <w:sz w:val="24"/>
          <w:szCs w:val="24"/>
          <w:lang w:val="ro-MD"/>
        </w:rPr>
        <w:t>indicațiilor</w:t>
      </w:r>
      <w:r w:rsidR="00D52B24" w:rsidRPr="00FD3498">
        <w:rPr>
          <w:rFonts w:ascii="Arial" w:hAnsi="Arial" w:cs="Arial"/>
          <w:sz w:val="24"/>
          <w:szCs w:val="24"/>
          <w:lang w:val="ro-MD"/>
        </w:rPr>
        <w:t xml:space="preserve"> înscrise în </w:t>
      </w:r>
      <w:r w:rsidR="00ED57B5" w:rsidRPr="00FD3498">
        <w:rPr>
          <w:rFonts w:ascii="Arial" w:hAnsi="Arial" w:cs="Arial"/>
          <w:sz w:val="24"/>
          <w:szCs w:val="24"/>
          <w:lang w:val="ro-MD"/>
        </w:rPr>
        <w:t>prescripție</w:t>
      </w:r>
      <w:r w:rsidR="00D52B24" w:rsidRPr="00FD3498">
        <w:rPr>
          <w:rFonts w:ascii="Arial" w:hAnsi="Arial" w:cs="Arial"/>
          <w:sz w:val="24"/>
          <w:szCs w:val="24"/>
          <w:lang w:val="ro-MD"/>
        </w:rPr>
        <w:t xml:space="preserve"> </w:t>
      </w:r>
      <w:r w:rsidR="00ED57B5" w:rsidRPr="00FD3498">
        <w:rPr>
          <w:rFonts w:ascii="Arial" w:hAnsi="Arial" w:cs="Arial"/>
          <w:sz w:val="24"/>
          <w:szCs w:val="24"/>
          <w:lang w:val="ro-MD"/>
        </w:rPr>
        <w:t>și</w:t>
      </w:r>
      <w:r w:rsidR="00D52B24" w:rsidRPr="00FD3498">
        <w:rPr>
          <w:rFonts w:ascii="Arial" w:hAnsi="Arial" w:cs="Arial"/>
          <w:sz w:val="24"/>
          <w:szCs w:val="24"/>
          <w:lang w:val="ro-MD"/>
        </w:rPr>
        <w:t xml:space="preserve"> în cazul </w:t>
      </w:r>
      <w:r w:rsidR="001F735F" w:rsidRPr="00FD3498">
        <w:rPr>
          <w:rFonts w:ascii="Arial" w:hAnsi="Arial" w:cs="Arial"/>
          <w:sz w:val="24"/>
          <w:szCs w:val="24"/>
          <w:lang w:val="ro-MD"/>
        </w:rPr>
        <w:t>depistării încălcărilor prevederilor actelor</w:t>
      </w:r>
      <w:r w:rsidR="00D52B24" w:rsidRPr="00FD3498">
        <w:rPr>
          <w:rFonts w:ascii="Arial" w:hAnsi="Arial" w:cs="Arial"/>
          <w:sz w:val="24"/>
          <w:szCs w:val="24"/>
          <w:lang w:val="ro-MD"/>
        </w:rPr>
        <w:t xml:space="preserve"> legislative </w:t>
      </w:r>
      <w:r w:rsidR="001F735F" w:rsidRPr="00FD3498">
        <w:rPr>
          <w:rFonts w:ascii="Arial" w:hAnsi="Arial" w:cs="Arial"/>
          <w:sz w:val="24"/>
          <w:szCs w:val="24"/>
          <w:lang w:val="ro-MD"/>
        </w:rPr>
        <w:t xml:space="preserve">din domeniul siguranție alimentelor </w:t>
      </w:r>
      <w:r w:rsidR="00D52B24" w:rsidRPr="00FD3498">
        <w:rPr>
          <w:rFonts w:ascii="Arial" w:hAnsi="Arial" w:cs="Arial"/>
          <w:sz w:val="24"/>
          <w:szCs w:val="24"/>
          <w:lang w:val="ro-MD"/>
        </w:rPr>
        <w:t xml:space="preserve">se </w:t>
      </w:r>
      <w:r w:rsidR="00ED57B5" w:rsidRPr="00FD3498">
        <w:rPr>
          <w:rFonts w:ascii="Arial" w:hAnsi="Arial" w:cs="Arial"/>
          <w:sz w:val="24"/>
          <w:szCs w:val="24"/>
          <w:lang w:val="ro-MD"/>
        </w:rPr>
        <w:t>întocmește</w:t>
      </w:r>
      <w:r w:rsidR="00D52B24" w:rsidRPr="00FD3498">
        <w:rPr>
          <w:rFonts w:ascii="Arial" w:hAnsi="Arial" w:cs="Arial"/>
          <w:sz w:val="24"/>
          <w:szCs w:val="24"/>
          <w:lang w:val="ro-MD"/>
        </w:rPr>
        <w:t xml:space="preserve"> procesul-verbal cu privire la </w:t>
      </w:r>
      <w:r w:rsidR="00ED57B5" w:rsidRPr="00FD3498">
        <w:rPr>
          <w:rFonts w:ascii="Arial" w:hAnsi="Arial" w:cs="Arial"/>
          <w:sz w:val="24"/>
          <w:szCs w:val="24"/>
          <w:lang w:val="ro-MD"/>
        </w:rPr>
        <w:t>contravenția</w:t>
      </w:r>
      <w:r w:rsidR="00D52B24" w:rsidRPr="00FD3498">
        <w:rPr>
          <w:rFonts w:ascii="Arial" w:hAnsi="Arial" w:cs="Arial"/>
          <w:sz w:val="24"/>
          <w:szCs w:val="24"/>
          <w:lang w:val="ro-MD"/>
        </w:rPr>
        <w:t xml:space="preserve"> admin</w:t>
      </w:r>
      <w:r w:rsidR="001F735F" w:rsidRPr="00FD3498">
        <w:rPr>
          <w:rFonts w:ascii="Arial" w:hAnsi="Arial" w:cs="Arial"/>
          <w:sz w:val="24"/>
          <w:szCs w:val="24"/>
          <w:lang w:val="ro-MD"/>
        </w:rPr>
        <w:t xml:space="preserve">istrativă </w:t>
      </w:r>
      <w:r w:rsidR="00D52B24" w:rsidRPr="00FD3498">
        <w:rPr>
          <w:rFonts w:ascii="Arial" w:hAnsi="Arial" w:cs="Arial"/>
          <w:sz w:val="24"/>
          <w:szCs w:val="24"/>
          <w:lang w:val="ro-MD"/>
        </w:rPr>
        <w:t xml:space="preserve"> în continuare </w:t>
      </w:r>
      <w:r w:rsidR="00AB7FDD" w:rsidRPr="00FD3498">
        <w:rPr>
          <w:rFonts w:ascii="Arial" w:hAnsi="Arial" w:cs="Arial"/>
          <w:sz w:val="24"/>
          <w:szCs w:val="24"/>
          <w:lang w:val="ro-MD"/>
        </w:rPr>
        <w:t>Proces</w:t>
      </w:r>
      <w:r w:rsidR="00D52B24" w:rsidRPr="00FD3498">
        <w:rPr>
          <w:rFonts w:ascii="Arial" w:hAnsi="Arial" w:cs="Arial"/>
          <w:sz w:val="24"/>
          <w:szCs w:val="24"/>
          <w:lang w:val="ro-MD"/>
        </w:rPr>
        <w:t>-verbal.</w:t>
      </w:r>
      <w:r w:rsidR="00ED57B5" w:rsidRPr="00FD3498">
        <w:rPr>
          <w:rFonts w:ascii="Arial" w:hAnsi="Arial" w:cs="Arial"/>
          <w:sz w:val="24"/>
          <w:szCs w:val="24"/>
          <w:lang w:val="ro-MD"/>
        </w:rPr>
        <w:t xml:space="preserve"> Procesul verbal se întocmește în strictă conformitate cu prevederile</w:t>
      </w:r>
      <w:r w:rsidR="00AB7FDD" w:rsidRPr="00FD3498">
        <w:rPr>
          <w:rFonts w:ascii="Arial" w:hAnsi="Arial" w:cs="Arial"/>
          <w:sz w:val="24"/>
          <w:szCs w:val="24"/>
          <w:lang w:val="ro-MD"/>
        </w:rPr>
        <w:t xml:space="preserve"> </w:t>
      </w:r>
      <w:r w:rsidR="00FE0A24" w:rsidRPr="00FD3498">
        <w:rPr>
          <w:rFonts w:ascii="Arial" w:hAnsi="Arial" w:cs="Arial"/>
          <w:sz w:val="24"/>
          <w:szCs w:val="24"/>
          <w:lang w:val="ro-MD"/>
        </w:rPr>
        <w:t>Codul</w:t>
      </w:r>
      <w:r w:rsidR="00AB7FDD" w:rsidRPr="00FD3498">
        <w:rPr>
          <w:rFonts w:ascii="Arial" w:hAnsi="Arial" w:cs="Arial"/>
          <w:sz w:val="24"/>
          <w:szCs w:val="24"/>
          <w:lang w:val="ro-MD"/>
        </w:rPr>
        <w:t>ui</w:t>
      </w:r>
      <w:r w:rsidR="00FE0A24" w:rsidRPr="00FD3498">
        <w:rPr>
          <w:rFonts w:ascii="Arial" w:hAnsi="Arial" w:cs="Arial"/>
          <w:sz w:val="24"/>
          <w:szCs w:val="24"/>
          <w:lang w:val="ro-MD"/>
        </w:rPr>
        <w:t xml:space="preserve"> Contravențional al Republicii Moldova nr. 218-XVI  din  24.10.2008</w:t>
      </w:r>
      <w:r w:rsidR="007E5C7A" w:rsidRPr="00FD3498">
        <w:rPr>
          <w:rFonts w:ascii="Arial" w:hAnsi="Arial" w:cs="Arial"/>
          <w:sz w:val="24"/>
          <w:szCs w:val="24"/>
          <w:lang w:val="ro-MD"/>
        </w:rPr>
        <w:t>,</w:t>
      </w:r>
      <w:r w:rsidR="00FE0A24" w:rsidRPr="00FD3498">
        <w:rPr>
          <w:rFonts w:ascii="Arial" w:hAnsi="Arial" w:cs="Arial"/>
          <w:sz w:val="24"/>
          <w:szCs w:val="24"/>
          <w:lang w:val="ro-MD"/>
        </w:rPr>
        <w:t xml:space="preserve"> </w:t>
      </w:r>
      <w:r w:rsidR="007E5C7A" w:rsidRPr="00FD3498">
        <w:rPr>
          <w:rFonts w:ascii="Arial" w:hAnsi="Arial" w:cs="Arial"/>
          <w:sz w:val="24"/>
          <w:szCs w:val="24"/>
          <w:lang w:val="ro-MD"/>
        </w:rPr>
        <w:t xml:space="preserve">Capitolului </w:t>
      </w:r>
      <w:r w:rsidR="00FE0A24" w:rsidRPr="00FD3498">
        <w:rPr>
          <w:rFonts w:ascii="Arial" w:hAnsi="Arial" w:cs="Arial"/>
          <w:sz w:val="24"/>
          <w:szCs w:val="24"/>
          <w:lang w:val="ro-MD"/>
        </w:rPr>
        <w:t>XI „Contravenții din domeniul Agricol și sanitar-veterinar</w:t>
      </w:r>
      <w:r w:rsidR="007E5C7A" w:rsidRPr="00FD3498">
        <w:rPr>
          <w:rFonts w:ascii="Arial" w:hAnsi="Arial" w:cs="Arial"/>
          <w:sz w:val="24"/>
          <w:szCs w:val="24"/>
          <w:lang w:val="ro-MD"/>
        </w:rPr>
        <w:t>”,</w:t>
      </w:r>
      <w:r w:rsidR="00FE0A24" w:rsidRPr="00FD3498">
        <w:rPr>
          <w:rFonts w:ascii="Arial" w:hAnsi="Arial" w:cs="Arial"/>
          <w:sz w:val="24"/>
          <w:szCs w:val="24"/>
          <w:lang w:val="ro-MD"/>
        </w:rPr>
        <w:t xml:space="preserve"> Art.196 „Încălcarea regulilor și normelor sanitar-veterinare”.</w:t>
      </w:r>
      <w:r w:rsidR="00D26438" w:rsidRPr="00FD3498">
        <w:rPr>
          <w:rFonts w:ascii="Arial" w:hAnsi="Arial" w:cs="Arial"/>
          <w:sz w:val="24"/>
          <w:szCs w:val="24"/>
          <w:lang w:val="ro-MD"/>
        </w:rPr>
        <w:t xml:space="preserve"> Procesul verbal se îndeplinește în 2 exemplare identice se semnează </w:t>
      </w:r>
      <w:r w:rsidR="00670CD6" w:rsidRPr="00FD3498">
        <w:rPr>
          <w:rFonts w:ascii="Arial" w:hAnsi="Arial" w:cs="Arial"/>
          <w:sz w:val="24"/>
          <w:szCs w:val="24"/>
          <w:lang w:val="ro-MD"/>
        </w:rPr>
        <w:t xml:space="preserve">un exemplar se </w:t>
      </w:r>
      <w:proofErr w:type="spellStart"/>
      <w:r w:rsidR="00670CD6" w:rsidRPr="00FD3498">
        <w:rPr>
          <w:rFonts w:ascii="Arial" w:hAnsi="Arial" w:cs="Arial"/>
          <w:sz w:val="24"/>
          <w:szCs w:val="24"/>
          <w:lang w:val="ro-MD"/>
        </w:rPr>
        <w:t>înmînează</w:t>
      </w:r>
      <w:proofErr w:type="spellEnd"/>
      <w:r w:rsidR="00D26438" w:rsidRPr="00FD3498">
        <w:rPr>
          <w:rFonts w:ascii="Arial" w:hAnsi="Arial" w:cs="Arial"/>
          <w:sz w:val="24"/>
          <w:szCs w:val="24"/>
          <w:lang w:val="ro-MD"/>
        </w:rPr>
        <w:t xml:space="preserve"> operatorului economic iar celălalt </w:t>
      </w:r>
      <w:r w:rsidR="00AB7FDD" w:rsidRPr="00FD3498">
        <w:rPr>
          <w:rFonts w:ascii="Arial" w:hAnsi="Arial" w:cs="Arial"/>
          <w:sz w:val="24"/>
          <w:szCs w:val="24"/>
          <w:lang w:val="ro-MD"/>
        </w:rPr>
        <w:t xml:space="preserve"> </w:t>
      </w:r>
      <w:proofErr w:type="spellStart"/>
      <w:r w:rsidR="00AB7FDD" w:rsidRPr="00FD3498">
        <w:rPr>
          <w:rFonts w:ascii="Arial" w:hAnsi="Arial" w:cs="Arial"/>
          <w:sz w:val="24"/>
          <w:szCs w:val="24"/>
          <w:lang w:val="ro-MD"/>
        </w:rPr>
        <w:t>rămîne</w:t>
      </w:r>
      <w:proofErr w:type="spellEnd"/>
      <w:r w:rsidR="00AB7FDD" w:rsidRPr="00FD3498">
        <w:rPr>
          <w:rFonts w:ascii="Arial" w:hAnsi="Arial" w:cs="Arial"/>
          <w:sz w:val="24"/>
          <w:szCs w:val="24"/>
          <w:lang w:val="ro-MD"/>
        </w:rPr>
        <w:t xml:space="preserve"> la </w:t>
      </w:r>
      <w:r w:rsidR="00D26438" w:rsidRPr="00FD3498">
        <w:rPr>
          <w:rFonts w:ascii="Arial" w:hAnsi="Arial" w:cs="Arial"/>
          <w:sz w:val="24"/>
          <w:szCs w:val="24"/>
          <w:lang w:val="ro-MD"/>
        </w:rPr>
        <w:t>inspectori.</w:t>
      </w:r>
    </w:p>
    <w:p w:rsidR="001F735F" w:rsidRPr="00FD3498" w:rsidRDefault="001F735F" w:rsidP="00FE0A24">
      <w:pPr>
        <w:pStyle w:val="Listparagraf"/>
        <w:ind w:left="180"/>
        <w:jc w:val="both"/>
        <w:rPr>
          <w:rFonts w:ascii="Arial" w:hAnsi="Arial" w:cs="Arial"/>
          <w:b/>
          <w:sz w:val="24"/>
          <w:szCs w:val="24"/>
          <w:lang w:val="ro-MD"/>
        </w:rPr>
      </w:pPr>
    </w:p>
    <w:p w:rsidR="00010B4E" w:rsidRPr="00FD3498" w:rsidRDefault="00AB7FDD" w:rsidP="00FE0A24">
      <w:pPr>
        <w:pStyle w:val="Listparagraf"/>
        <w:ind w:left="180"/>
        <w:jc w:val="both"/>
        <w:rPr>
          <w:rFonts w:ascii="Arial" w:hAnsi="Arial" w:cs="Arial"/>
          <w:b/>
          <w:sz w:val="24"/>
          <w:szCs w:val="24"/>
          <w:lang w:val="ro-MD"/>
        </w:rPr>
      </w:pPr>
      <w:r w:rsidRPr="00FD3498">
        <w:rPr>
          <w:rFonts w:ascii="Arial" w:hAnsi="Arial" w:cs="Arial"/>
          <w:b/>
          <w:sz w:val="24"/>
          <w:szCs w:val="24"/>
          <w:lang w:val="ro-MD"/>
        </w:rPr>
        <w:t xml:space="preserve">ORDONANȚA </w:t>
      </w:r>
      <w:r w:rsidR="00010B4E" w:rsidRPr="00FD3498">
        <w:rPr>
          <w:rFonts w:ascii="Arial" w:hAnsi="Arial" w:cs="Arial"/>
          <w:b/>
          <w:sz w:val="24"/>
          <w:szCs w:val="24"/>
          <w:lang w:val="ro-MD"/>
        </w:rPr>
        <w:t>de suspendare a Autorizației sanitar-veterinare de funcționare</w:t>
      </w:r>
    </w:p>
    <w:p w:rsidR="00EA358C" w:rsidRPr="00FD3498" w:rsidRDefault="00010B4E" w:rsidP="00EA358C">
      <w:pPr>
        <w:pStyle w:val="Listparagraf"/>
        <w:ind w:left="180"/>
        <w:jc w:val="both"/>
        <w:rPr>
          <w:rFonts w:ascii="Arial" w:hAnsi="Arial" w:cs="Arial"/>
          <w:sz w:val="24"/>
          <w:szCs w:val="24"/>
          <w:lang w:val="ro-MD"/>
        </w:rPr>
      </w:pPr>
      <w:r w:rsidRPr="00FD3498">
        <w:rPr>
          <w:rFonts w:ascii="Arial" w:hAnsi="Arial" w:cs="Arial"/>
          <w:b/>
          <w:sz w:val="24"/>
          <w:szCs w:val="24"/>
          <w:lang w:val="ro-MD"/>
        </w:rPr>
        <w:t xml:space="preserve"> </w:t>
      </w:r>
      <w:r w:rsidR="00473E29" w:rsidRPr="00FD3498">
        <w:rPr>
          <w:rFonts w:ascii="Arial" w:hAnsi="Arial" w:cs="Arial"/>
          <w:sz w:val="24"/>
          <w:szCs w:val="24"/>
          <w:lang w:val="ro-MD"/>
        </w:rPr>
        <w:t xml:space="preserve">În </w:t>
      </w:r>
      <w:r w:rsidRPr="00FD3498">
        <w:rPr>
          <w:rFonts w:ascii="Arial" w:hAnsi="Arial" w:cs="Arial"/>
          <w:sz w:val="24"/>
          <w:szCs w:val="24"/>
          <w:lang w:val="ro-MD"/>
        </w:rPr>
        <w:t xml:space="preserve">cazul </w:t>
      </w:r>
      <w:proofErr w:type="spellStart"/>
      <w:r w:rsidRPr="00FD3498">
        <w:rPr>
          <w:rFonts w:ascii="Arial" w:hAnsi="Arial" w:cs="Arial"/>
          <w:sz w:val="24"/>
          <w:szCs w:val="24"/>
          <w:lang w:val="ro-MD"/>
        </w:rPr>
        <w:t>cînd</w:t>
      </w:r>
      <w:proofErr w:type="spellEnd"/>
      <w:r w:rsidRPr="00FD3498">
        <w:rPr>
          <w:rFonts w:ascii="Arial" w:hAnsi="Arial" w:cs="Arial"/>
          <w:sz w:val="24"/>
          <w:szCs w:val="24"/>
          <w:lang w:val="ro-MD"/>
        </w:rPr>
        <w:t xml:space="preserve"> la momentul efectuării controlului oficial s</w:t>
      </w:r>
      <w:r w:rsidR="00AB7FDD" w:rsidRPr="00FD3498">
        <w:rPr>
          <w:rFonts w:ascii="Arial" w:hAnsi="Arial" w:cs="Arial"/>
          <w:sz w:val="24"/>
          <w:szCs w:val="24"/>
          <w:lang w:val="ro-MD"/>
        </w:rPr>
        <w:t>-</w:t>
      </w:r>
      <w:r w:rsidRPr="00FD3498">
        <w:rPr>
          <w:rFonts w:ascii="Arial" w:hAnsi="Arial" w:cs="Arial"/>
          <w:sz w:val="24"/>
          <w:szCs w:val="24"/>
          <w:lang w:val="ro-MD"/>
        </w:rPr>
        <w:t xml:space="preserve">au depistat nereguli grave sau abateri în procesul de producere și sau procesare a produselor alimentare de origine animală care ar pune </w:t>
      </w:r>
      <w:r w:rsidR="00AB7FDD" w:rsidRPr="00FD3498">
        <w:rPr>
          <w:rFonts w:ascii="Arial" w:hAnsi="Arial" w:cs="Arial"/>
          <w:sz w:val="24"/>
          <w:szCs w:val="24"/>
          <w:lang w:val="ro-MD"/>
        </w:rPr>
        <w:t>în pericol eminent sănătatea si/</w:t>
      </w:r>
      <w:r w:rsidRPr="00FD3498">
        <w:rPr>
          <w:rFonts w:ascii="Arial" w:hAnsi="Arial" w:cs="Arial"/>
          <w:sz w:val="24"/>
          <w:szCs w:val="24"/>
          <w:lang w:val="ro-MD"/>
        </w:rPr>
        <w:t>sau viața personalului angajat sau și  consumatorului final</w:t>
      </w:r>
      <w:r w:rsidR="00473E29" w:rsidRPr="00FD3498">
        <w:rPr>
          <w:rFonts w:ascii="Arial" w:hAnsi="Arial" w:cs="Arial"/>
          <w:sz w:val="24"/>
          <w:szCs w:val="24"/>
          <w:lang w:val="ro-MD"/>
        </w:rPr>
        <w:t xml:space="preserve">, </w:t>
      </w:r>
      <w:r w:rsidRPr="00FD3498">
        <w:rPr>
          <w:rFonts w:ascii="Arial" w:hAnsi="Arial" w:cs="Arial"/>
          <w:sz w:val="24"/>
          <w:szCs w:val="24"/>
          <w:lang w:val="ro-MD"/>
        </w:rPr>
        <w:t xml:space="preserve">inspectorii pot dispune </w:t>
      </w:r>
      <w:r w:rsidR="00473E29" w:rsidRPr="00FD3498">
        <w:rPr>
          <w:rFonts w:ascii="Arial" w:hAnsi="Arial" w:cs="Arial"/>
          <w:sz w:val="24"/>
          <w:szCs w:val="24"/>
          <w:lang w:val="ro-MD"/>
        </w:rPr>
        <w:t>Ordonanța</w:t>
      </w:r>
      <w:r w:rsidRPr="00FD3498">
        <w:rPr>
          <w:rFonts w:ascii="Arial" w:hAnsi="Arial" w:cs="Arial"/>
          <w:sz w:val="24"/>
          <w:szCs w:val="24"/>
          <w:lang w:val="ro-MD"/>
        </w:rPr>
        <w:t xml:space="preserve"> de suspendare</w:t>
      </w:r>
      <w:r w:rsidR="00473E29" w:rsidRPr="00FD3498">
        <w:rPr>
          <w:rFonts w:ascii="Arial" w:hAnsi="Arial" w:cs="Arial"/>
          <w:sz w:val="24"/>
          <w:szCs w:val="24"/>
          <w:lang w:val="ro-MD"/>
        </w:rPr>
        <w:t xml:space="preserve"> </w:t>
      </w:r>
      <w:r w:rsidRPr="00FD3498">
        <w:rPr>
          <w:rFonts w:ascii="Arial" w:hAnsi="Arial" w:cs="Arial"/>
          <w:sz w:val="24"/>
          <w:szCs w:val="24"/>
          <w:lang w:val="ro-MD"/>
        </w:rPr>
        <w:t xml:space="preserve">a Autorizației sanitar-veterinare </w:t>
      </w:r>
      <w:r w:rsidR="00473E29" w:rsidRPr="00FD3498">
        <w:rPr>
          <w:rFonts w:ascii="Arial" w:hAnsi="Arial" w:cs="Arial"/>
          <w:sz w:val="24"/>
          <w:szCs w:val="24"/>
          <w:lang w:val="ro-MD"/>
        </w:rPr>
        <w:t>de funcționare a întreprinderii, conform modelului stabilit în Anexa nr.5 al Legii</w:t>
      </w:r>
      <w:r w:rsidR="00411AE1" w:rsidRPr="00FD3498">
        <w:rPr>
          <w:rFonts w:ascii="Arial" w:hAnsi="Arial" w:cs="Arial"/>
          <w:sz w:val="24"/>
          <w:szCs w:val="24"/>
          <w:lang w:val="ro-MD"/>
        </w:rPr>
        <w:t xml:space="preserve"> 221</w:t>
      </w:r>
      <w:r w:rsidR="00473E29" w:rsidRPr="00FD3498">
        <w:rPr>
          <w:rFonts w:ascii="Arial" w:hAnsi="Arial" w:cs="Arial"/>
          <w:sz w:val="24"/>
          <w:szCs w:val="24"/>
          <w:lang w:val="ro-MD"/>
        </w:rPr>
        <w:t xml:space="preserve"> </w:t>
      </w:r>
      <w:r w:rsidR="00473E29" w:rsidRPr="00FD3498">
        <w:rPr>
          <w:rFonts w:ascii="Arial" w:hAnsi="Arial" w:cs="Arial"/>
          <w:bCs/>
          <w:sz w:val="24"/>
          <w:szCs w:val="24"/>
          <w:lang w:val="ro-MD"/>
        </w:rPr>
        <w:t>nr.221-XVI din 19.10.2007</w:t>
      </w:r>
      <w:r w:rsidR="00EC70E3" w:rsidRPr="00FD3498">
        <w:rPr>
          <w:rFonts w:ascii="Arial" w:hAnsi="Arial" w:cs="Arial"/>
          <w:bCs/>
          <w:sz w:val="24"/>
          <w:szCs w:val="24"/>
          <w:lang w:val="ro-MD"/>
        </w:rPr>
        <w:t xml:space="preserve">, </w:t>
      </w:r>
      <w:r w:rsidR="00473E29" w:rsidRPr="00FD3498">
        <w:rPr>
          <w:rFonts w:ascii="Arial" w:hAnsi="Arial" w:cs="Arial"/>
          <w:sz w:val="24"/>
          <w:szCs w:val="24"/>
          <w:lang w:val="ro-MD"/>
        </w:rPr>
        <w:t>cu privire la activitatea sanitar-veterina</w:t>
      </w:r>
      <w:r w:rsidR="00EC70E3" w:rsidRPr="00FD3498">
        <w:rPr>
          <w:rFonts w:ascii="Arial" w:hAnsi="Arial" w:cs="Arial"/>
          <w:sz w:val="24"/>
          <w:szCs w:val="24"/>
          <w:lang w:val="ro-MD"/>
        </w:rPr>
        <w:t>ră</w:t>
      </w:r>
      <w:r w:rsidR="00473E29" w:rsidRPr="00FD3498">
        <w:rPr>
          <w:rFonts w:ascii="Arial" w:hAnsi="Arial" w:cs="Arial"/>
          <w:sz w:val="24"/>
          <w:szCs w:val="24"/>
          <w:lang w:val="ro-MD"/>
        </w:rPr>
        <w:t>.</w:t>
      </w:r>
      <w:r w:rsidR="00AA4A2F" w:rsidRPr="00FD3498">
        <w:rPr>
          <w:rFonts w:ascii="Arial" w:hAnsi="Arial" w:cs="Arial"/>
          <w:color w:val="000000"/>
          <w:shd w:val="clear" w:color="auto" w:fill="FFFFFF"/>
          <w:lang w:val="ro-MD"/>
        </w:rPr>
        <w:t xml:space="preserve"> </w:t>
      </w:r>
      <w:r w:rsidR="00AA4A2F" w:rsidRPr="00FD3498">
        <w:rPr>
          <w:rFonts w:ascii="Arial" w:hAnsi="Arial" w:cs="Arial"/>
          <w:sz w:val="24"/>
          <w:szCs w:val="24"/>
          <w:lang w:val="ro-MD"/>
        </w:rPr>
        <w:t>Suspendarea autorizației sanitar-veterinare de funcționare este precedată de transmiterea unui avertisment în formă scrisă conducerii unității în care se indică condițiile de autorizare pe care aceasta nu le îndeplinește. Din momentul transmiterii avertismentului, unității i se acordă un termen de 20 de zile pentru înlăturarea neconformităților, iar în cazul neînlăturării acestora, autorizația sanitar-veterinară se suspendă.</w:t>
      </w:r>
      <w:r w:rsidR="00AA4A2F" w:rsidRPr="00FD3498">
        <w:rPr>
          <w:rFonts w:ascii="Arial" w:hAnsi="Arial" w:cs="Arial"/>
          <w:color w:val="000000"/>
          <w:shd w:val="clear" w:color="auto" w:fill="FFFFFF"/>
          <w:lang w:val="ro-MD"/>
        </w:rPr>
        <w:t xml:space="preserve"> </w:t>
      </w:r>
      <w:r w:rsidR="00EA358C" w:rsidRPr="00FD3498">
        <w:rPr>
          <w:rFonts w:ascii="Arial" w:hAnsi="Arial" w:cs="Arial"/>
          <w:color w:val="000000"/>
          <w:shd w:val="clear" w:color="auto" w:fill="FFFFFF"/>
          <w:lang w:val="ro-MD"/>
        </w:rPr>
        <w:t xml:space="preserve">Emiterea Ordonanței de </w:t>
      </w:r>
      <w:r w:rsidR="00EA358C" w:rsidRPr="00FD3498">
        <w:rPr>
          <w:rFonts w:ascii="Arial" w:hAnsi="Arial" w:cs="Arial"/>
          <w:sz w:val="24"/>
          <w:szCs w:val="24"/>
          <w:lang w:val="ro-MD"/>
        </w:rPr>
        <w:t>s</w:t>
      </w:r>
      <w:r w:rsidR="00AA4A2F" w:rsidRPr="00FD3498">
        <w:rPr>
          <w:rFonts w:ascii="Arial" w:hAnsi="Arial" w:cs="Arial"/>
          <w:sz w:val="24"/>
          <w:szCs w:val="24"/>
          <w:lang w:val="ro-MD"/>
        </w:rPr>
        <w:t>uspendare</w:t>
      </w:r>
      <w:r w:rsidR="00EA358C" w:rsidRPr="00FD3498">
        <w:rPr>
          <w:rFonts w:ascii="Arial" w:hAnsi="Arial" w:cs="Arial"/>
          <w:sz w:val="24"/>
          <w:szCs w:val="24"/>
          <w:lang w:val="ro-MD"/>
        </w:rPr>
        <w:t xml:space="preserve"> </w:t>
      </w:r>
      <w:r w:rsidR="00AA4A2F" w:rsidRPr="00FD3498">
        <w:rPr>
          <w:rFonts w:ascii="Arial" w:hAnsi="Arial" w:cs="Arial"/>
          <w:sz w:val="24"/>
          <w:szCs w:val="24"/>
          <w:lang w:val="ro-MD"/>
        </w:rPr>
        <w:t xml:space="preserve">a autorizației sanitar-veterinare de funcționare se efectuează cu adresarea ulterioară în instanța de judecată a </w:t>
      </w:r>
      <w:r w:rsidR="00EC70E3" w:rsidRPr="00FD3498">
        <w:rPr>
          <w:rFonts w:ascii="Arial" w:hAnsi="Arial" w:cs="Arial"/>
          <w:sz w:val="24"/>
          <w:szCs w:val="24"/>
          <w:lang w:val="ro-MD"/>
        </w:rPr>
        <w:t>STSA,</w:t>
      </w:r>
      <w:r w:rsidR="00AA4A2F" w:rsidRPr="00FD3498">
        <w:rPr>
          <w:rFonts w:ascii="Arial" w:hAnsi="Arial" w:cs="Arial"/>
          <w:sz w:val="24"/>
          <w:szCs w:val="24"/>
          <w:lang w:val="ro-MD"/>
        </w:rPr>
        <w:t xml:space="preserve"> care a dispus suspendarea, </w:t>
      </w:r>
      <w:r w:rsidR="00EC70E3" w:rsidRPr="00FD3498">
        <w:rPr>
          <w:rFonts w:ascii="Arial" w:hAnsi="Arial" w:cs="Arial"/>
          <w:sz w:val="24"/>
          <w:szCs w:val="24"/>
          <w:lang w:val="ro-MD"/>
        </w:rPr>
        <w:t>(</w:t>
      </w:r>
      <w:r w:rsidR="00AA4A2F" w:rsidRPr="00FD3498">
        <w:rPr>
          <w:rFonts w:ascii="Arial" w:hAnsi="Arial" w:cs="Arial"/>
          <w:sz w:val="24"/>
          <w:szCs w:val="24"/>
          <w:lang w:val="ro-MD"/>
        </w:rPr>
        <w:t>conform art.17 din </w:t>
      </w:r>
      <w:hyperlink r:id="rId7" w:tgtFrame="_blank" w:history="1">
        <w:r w:rsidR="00AA4A2F" w:rsidRPr="00FD3498">
          <w:rPr>
            <w:rStyle w:val="Hyperlink"/>
            <w:rFonts w:ascii="Arial" w:hAnsi="Arial" w:cs="Arial"/>
            <w:color w:val="000000" w:themeColor="text1"/>
            <w:sz w:val="24"/>
            <w:szCs w:val="24"/>
            <w:lang w:val="ro-MD"/>
          </w:rPr>
          <w:t>Legea nr.235-XVI din 20 iulie 2006</w:t>
        </w:r>
      </w:hyperlink>
      <w:r w:rsidR="00AA4A2F" w:rsidRPr="00FD3498">
        <w:rPr>
          <w:rFonts w:ascii="Arial" w:hAnsi="Arial" w:cs="Arial"/>
          <w:color w:val="000000" w:themeColor="text1"/>
          <w:sz w:val="24"/>
          <w:szCs w:val="24"/>
          <w:lang w:val="ro-MD"/>
        </w:rPr>
        <w:t> </w:t>
      </w:r>
      <w:r w:rsidR="00AA4A2F" w:rsidRPr="00FD3498">
        <w:rPr>
          <w:rFonts w:ascii="Arial" w:hAnsi="Arial" w:cs="Arial"/>
          <w:sz w:val="24"/>
          <w:szCs w:val="24"/>
          <w:lang w:val="ro-MD"/>
        </w:rPr>
        <w:t>cu privire la principiile de bază de reglementare a activității</w:t>
      </w:r>
      <w:r w:rsidR="00EA358C" w:rsidRPr="00FD3498">
        <w:rPr>
          <w:rFonts w:ascii="Arial" w:hAnsi="Arial" w:cs="Arial"/>
          <w:sz w:val="24"/>
          <w:szCs w:val="24"/>
          <w:lang w:val="ro-MD"/>
        </w:rPr>
        <w:t xml:space="preserve"> de întreprinzător, care prevede că în decurs de 3 zile </w:t>
      </w:r>
      <w:r w:rsidR="00EC70E3" w:rsidRPr="00FD3498">
        <w:rPr>
          <w:rFonts w:ascii="Arial" w:hAnsi="Arial" w:cs="Arial"/>
          <w:sz w:val="24"/>
          <w:szCs w:val="24"/>
          <w:lang w:val="ro-MD"/>
        </w:rPr>
        <w:t>STSA</w:t>
      </w:r>
      <w:r w:rsidR="00EA358C" w:rsidRPr="00FD3498">
        <w:rPr>
          <w:rFonts w:ascii="Arial" w:hAnsi="Arial" w:cs="Arial"/>
          <w:sz w:val="24"/>
          <w:szCs w:val="24"/>
          <w:lang w:val="ro-MD"/>
        </w:rPr>
        <w:t xml:space="preserve"> se adresează în instanța de judecată pentru a valida Ordonanța</w:t>
      </w:r>
      <w:r w:rsidR="00EC70E3" w:rsidRPr="00FD3498">
        <w:rPr>
          <w:rFonts w:ascii="Arial" w:hAnsi="Arial" w:cs="Arial"/>
          <w:sz w:val="24"/>
          <w:szCs w:val="24"/>
          <w:lang w:val="ro-MD"/>
        </w:rPr>
        <w:t>)</w:t>
      </w:r>
      <w:r w:rsidR="00EA358C" w:rsidRPr="00FD3498">
        <w:rPr>
          <w:rFonts w:ascii="Arial" w:hAnsi="Arial" w:cs="Arial"/>
          <w:sz w:val="24"/>
          <w:szCs w:val="24"/>
          <w:lang w:val="ro-MD"/>
        </w:rPr>
        <w:t xml:space="preserve"> iar judecătoria în decurs de 5 zile calendaristice se expune asupra validării sau invalidării acesteia.</w:t>
      </w:r>
    </w:p>
    <w:p w:rsidR="00AA4A2F" w:rsidRPr="00FD3498" w:rsidRDefault="00AA4A2F" w:rsidP="00AA4A2F">
      <w:pPr>
        <w:pStyle w:val="Listparagraf"/>
        <w:ind w:left="180"/>
        <w:jc w:val="both"/>
        <w:rPr>
          <w:rFonts w:ascii="Arial" w:hAnsi="Arial" w:cs="Arial"/>
          <w:sz w:val="24"/>
          <w:szCs w:val="24"/>
          <w:lang w:val="ro-MD"/>
        </w:rPr>
      </w:pPr>
      <w:r w:rsidRPr="00FD3498">
        <w:rPr>
          <w:rFonts w:ascii="Arial" w:hAnsi="Arial" w:cs="Arial"/>
          <w:color w:val="000000"/>
          <w:shd w:val="clear" w:color="auto" w:fill="FFFFFF"/>
          <w:lang w:val="ro-MD"/>
        </w:rPr>
        <w:t xml:space="preserve"> </w:t>
      </w:r>
      <w:r w:rsidRPr="00FD3498">
        <w:rPr>
          <w:rFonts w:ascii="Arial" w:hAnsi="Arial" w:cs="Arial"/>
          <w:sz w:val="24"/>
          <w:szCs w:val="24"/>
          <w:lang w:val="ro-MD"/>
        </w:rPr>
        <w:t xml:space="preserve">După înlăturarea neconformităților care au stat la baza suspendării autorizației sanitar-veterinare, conducătorul unității poate cere revocarea ordonanței de suspendare a autorizației sanitar-veterinare. Revocarea ordonanței de suspendare se efectuează în baza </w:t>
      </w:r>
      <w:r w:rsidR="00670CD6" w:rsidRPr="00FD3498">
        <w:rPr>
          <w:rFonts w:ascii="Arial" w:hAnsi="Arial" w:cs="Arial"/>
          <w:sz w:val="24"/>
          <w:szCs w:val="24"/>
          <w:lang w:val="ro-MD"/>
        </w:rPr>
        <w:t>R</w:t>
      </w:r>
      <w:r w:rsidR="00EC70E3" w:rsidRPr="00FD3498">
        <w:rPr>
          <w:rFonts w:ascii="Arial" w:hAnsi="Arial" w:cs="Arial"/>
          <w:sz w:val="24"/>
          <w:szCs w:val="24"/>
          <w:lang w:val="ro-MD"/>
        </w:rPr>
        <w:t xml:space="preserve">eferatului </w:t>
      </w:r>
      <w:r w:rsidR="00670CD6" w:rsidRPr="00FD3498">
        <w:rPr>
          <w:rFonts w:ascii="Arial" w:hAnsi="Arial" w:cs="Arial"/>
          <w:sz w:val="24"/>
          <w:szCs w:val="24"/>
          <w:lang w:val="ro-MD"/>
        </w:rPr>
        <w:t>T</w:t>
      </w:r>
      <w:r w:rsidR="00EC70E3" w:rsidRPr="00FD3498">
        <w:rPr>
          <w:rFonts w:ascii="Arial" w:hAnsi="Arial" w:cs="Arial"/>
          <w:sz w:val="24"/>
          <w:szCs w:val="24"/>
          <w:lang w:val="ro-MD"/>
        </w:rPr>
        <w:t xml:space="preserve">ehnic </w:t>
      </w:r>
      <w:r w:rsidRPr="00FD3498">
        <w:rPr>
          <w:rFonts w:ascii="Arial" w:hAnsi="Arial" w:cs="Arial"/>
          <w:sz w:val="24"/>
          <w:szCs w:val="24"/>
          <w:lang w:val="ro-MD"/>
        </w:rPr>
        <w:t xml:space="preserve">pentru acordarea/neacordarea autorizației sanitar-veterinare de funcționare </w:t>
      </w:r>
      <w:r w:rsidR="00EC70E3" w:rsidRPr="00FD3498">
        <w:rPr>
          <w:rFonts w:ascii="Arial" w:hAnsi="Arial" w:cs="Arial"/>
          <w:sz w:val="24"/>
          <w:szCs w:val="24"/>
          <w:lang w:val="ro-MD"/>
        </w:rPr>
        <w:t>anexa nr.3</w:t>
      </w:r>
      <w:r w:rsidR="00643AB1" w:rsidRPr="00FD3498">
        <w:rPr>
          <w:rFonts w:ascii="Arial" w:hAnsi="Arial" w:cs="Arial"/>
          <w:sz w:val="24"/>
          <w:szCs w:val="24"/>
          <w:lang w:val="ro-MD"/>
        </w:rPr>
        <w:t xml:space="preserve"> la Legea </w:t>
      </w:r>
      <w:r w:rsidR="00411AE1" w:rsidRPr="00FD3498">
        <w:rPr>
          <w:rFonts w:ascii="Arial" w:hAnsi="Arial" w:cs="Arial"/>
          <w:bCs/>
          <w:sz w:val="24"/>
          <w:szCs w:val="24"/>
          <w:lang w:val="ro-MD"/>
        </w:rPr>
        <w:t xml:space="preserve">nr.221-XVI din 19.10.2007, </w:t>
      </w:r>
      <w:r w:rsidR="00643AB1" w:rsidRPr="00FD3498">
        <w:rPr>
          <w:rFonts w:ascii="Arial" w:hAnsi="Arial" w:cs="Arial"/>
          <w:sz w:val="24"/>
          <w:szCs w:val="24"/>
          <w:lang w:val="ro-MD"/>
        </w:rPr>
        <w:t>cu privire la</w:t>
      </w:r>
      <w:r w:rsidR="00411AE1" w:rsidRPr="00FD3498">
        <w:rPr>
          <w:rFonts w:ascii="Arial" w:hAnsi="Arial" w:cs="Arial"/>
          <w:sz w:val="24"/>
          <w:szCs w:val="24"/>
          <w:lang w:val="ro-MD"/>
        </w:rPr>
        <w:t xml:space="preserve"> activitatea sanitar-veterinară,</w:t>
      </w:r>
      <w:r w:rsidR="00643AB1" w:rsidRPr="00FD3498">
        <w:rPr>
          <w:rFonts w:ascii="Arial" w:hAnsi="Arial" w:cs="Arial"/>
          <w:sz w:val="24"/>
          <w:szCs w:val="24"/>
          <w:lang w:val="ro-MD"/>
        </w:rPr>
        <w:t xml:space="preserve"> </w:t>
      </w:r>
      <w:r w:rsidRPr="00FD3498">
        <w:rPr>
          <w:rFonts w:ascii="Arial" w:hAnsi="Arial" w:cs="Arial"/>
          <w:sz w:val="24"/>
          <w:szCs w:val="24"/>
          <w:lang w:val="ro-MD"/>
        </w:rPr>
        <w:t xml:space="preserve">întocmit de către </w:t>
      </w:r>
      <w:r w:rsidR="00643AB1" w:rsidRPr="00FD3498">
        <w:rPr>
          <w:rFonts w:ascii="Arial" w:hAnsi="Arial" w:cs="Arial"/>
          <w:sz w:val="24"/>
          <w:szCs w:val="24"/>
          <w:lang w:val="ro-MD"/>
        </w:rPr>
        <w:t>inspector,</w:t>
      </w:r>
      <w:r w:rsidRPr="00FD3498">
        <w:rPr>
          <w:rFonts w:ascii="Arial" w:hAnsi="Arial" w:cs="Arial"/>
          <w:sz w:val="24"/>
          <w:szCs w:val="24"/>
          <w:lang w:val="ro-MD"/>
        </w:rPr>
        <w:t xml:space="preserve"> prin care se confirmă că unitatea corespunde condițiilor de autorizare.</w:t>
      </w:r>
      <w:r w:rsidR="00643AB1" w:rsidRPr="00FD3498">
        <w:rPr>
          <w:rFonts w:ascii="Arial" w:hAnsi="Arial" w:cs="Arial"/>
          <w:sz w:val="24"/>
          <w:szCs w:val="24"/>
          <w:lang w:val="ro-MD"/>
        </w:rPr>
        <w:t xml:space="preserve"> </w:t>
      </w:r>
    </w:p>
    <w:p w:rsidR="00AA4A2F" w:rsidRDefault="00AA4A2F" w:rsidP="00AA4A2F">
      <w:pPr>
        <w:pStyle w:val="Listparagraf"/>
        <w:ind w:left="180"/>
        <w:jc w:val="both"/>
        <w:rPr>
          <w:rFonts w:ascii="Arial" w:hAnsi="Arial" w:cs="Arial"/>
          <w:sz w:val="24"/>
          <w:szCs w:val="24"/>
          <w:lang w:val="ro-MD"/>
        </w:rPr>
      </w:pPr>
    </w:p>
    <w:p w:rsidR="002C06A1" w:rsidRPr="00FD3498" w:rsidRDefault="002C06A1" w:rsidP="00AA4A2F">
      <w:pPr>
        <w:pStyle w:val="Listparagraf"/>
        <w:ind w:left="180"/>
        <w:jc w:val="both"/>
        <w:rPr>
          <w:rFonts w:ascii="Arial" w:hAnsi="Arial" w:cs="Arial"/>
          <w:sz w:val="24"/>
          <w:szCs w:val="24"/>
          <w:lang w:val="ro-MD"/>
        </w:rPr>
      </w:pPr>
    </w:p>
    <w:p w:rsidR="0071643E" w:rsidRPr="00FD3498" w:rsidRDefault="00670CD6" w:rsidP="00670CD6">
      <w:pPr>
        <w:pStyle w:val="Listparagraf"/>
        <w:numPr>
          <w:ilvl w:val="2"/>
          <w:numId w:val="30"/>
        </w:numPr>
        <w:tabs>
          <w:tab w:val="left" w:pos="360"/>
          <w:tab w:val="left" w:pos="1080"/>
        </w:tabs>
        <w:jc w:val="both"/>
        <w:rPr>
          <w:rFonts w:ascii="Arial" w:hAnsi="Arial" w:cs="Arial"/>
          <w:b/>
          <w:sz w:val="24"/>
          <w:szCs w:val="24"/>
          <w:lang w:val="ro-MD"/>
        </w:rPr>
      </w:pPr>
      <w:r w:rsidRPr="00FD3498">
        <w:rPr>
          <w:rFonts w:ascii="Arial" w:hAnsi="Arial" w:cs="Arial"/>
          <w:b/>
          <w:sz w:val="24"/>
          <w:szCs w:val="24"/>
          <w:lang w:val="ro-MD"/>
        </w:rPr>
        <w:lastRenderedPageBreak/>
        <w:t>Încheierea misiunii de control</w:t>
      </w:r>
    </w:p>
    <w:p w:rsidR="003A58E7" w:rsidRPr="00FD3498" w:rsidRDefault="003A58E7" w:rsidP="003A58E7">
      <w:pPr>
        <w:pStyle w:val="Listparagraf"/>
        <w:tabs>
          <w:tab w:val="left" w:pos="90"/>
          <w:tab w:val="left" w:pos="360"/>
        </w:tabs>
        <w:ind w:left="90"/>
        <w:jc w:val="both"/>
        <w:rPr>
          <w:rFonts w:ascii="Arial" w:hAnsi="Arial" w:cs="Arial"/>
          <w:sz w:val="24"/>
          <w:szCs w:val="24"/>
          <w:lang w:val="ro-MD"/>
        </w:rPr>
      </w:pPr>
      <w:r w:rsidRPr="00FD3498">
        <w:rPr>
          <w:rFonts w:ascii="Arial" w:hAnsi="Arial" w:cs="Arial"/>
          <w:sz w:val="24"/>
          <w:szCs w:val="24"/>
          <w:lang w:val="ro-MD"/>
        </w:rPr>
        <w:tab/>
        <w:t>După</w:t>
      </w:r>
      <w:r w:rsidR="00EE2AB8" w:rsidRPr="00FD3498">
        <w:rPr>
          <w:rFonts w:ascii="Arial" w:hAnsi="Arial" w:cs="Arial"/>
          <w:sz w:val="24"/>
          <w:szCs w:val="24"/>
          <w:lang w:val="ro-MD"/>
        </w:rPr>
        <w:t xml:space="preserve"> </w:t>
      </w:r>
      <w:r w:rsidRPr="00FD3498">
        <w:rPr>
          <w:rFonts w:ascii="Arial" w:hAnsi="Arial" w:cs="Arial"/>
          <w:sz w:val="24"/>
          <w:szCs w:val="24"/>
          <w:lang w:val="ro-MD"/>
        </w:rPr>
        <w:t xml:space="preserve">finalizarea etapelor de desfășurare a misiunii </w:t>
      </w:r>
      <w:r w:rsidR="00936AD3" w:rsidRPr="00FD3498">
        <w:rPr>
          <w:rFonts w:ascii="Arial" w:hAnsi="Arial" w:cs="Arial"/>
          <w:sz w:val="24"/>
          <w:szCs w:val="24"/>
          <w:lang w:val="ro-MD"/>
        </w:rPr>
        <w:t xml:space="preserve">de control </w:t>
      </w:r>
      <w:r w:rsidRPr="00FD3498">
        <w:rPr>
          <w:rFonts w:ascii="Arial" w:hAnsi="Arial" w:cs="Arial"/>
          <w:sz w:val="24"/>
          <w:szCs w:val="24"/>
          <w:lang w:val="ro-MD"/>
        </w:rPr>
        <w:t xml:space="preserve">la fața locului, inspectorii/echipa de control realizează o ședință cu reprezentatul legal al instituției (sau persoana care exercită atribuțiile de reprezentare), prin care sunt comunicate principalele </w:t>
      </w:r>
      <w:r w:rsidR="00936AD3" w:rsidRPr="00FD3498">
        <w:rPr>
          <w:rFonts w:ascii="Arial" w:hAnsi="Arial" w:cs="Arial"/>
          <w:sz w:val="24"/>
          <w:szCs w:val="24"/>
          <w:lang w:val="ro-MD"/>
        </w:rPr>
        <w:t>neconformități</w:t>
      </w:r>
      <w:r w:rsidRPr="00FD3498">
        <w:rPr>
          <w:rFonts w:ascii="Arial" w:hAnsi="Arial" w:cs="Arial"/>
          <w:sz w:val="24"/>
          <w:szCs w:val="24"/>
          <w:lang w:val="ro-MD"/>
        </w:rPr>
        <w:t xml:space="preserve"> constatate precum și termenul de înlăturare a neajunsurilor constatate. Totodată, </w:t>
      </w:r>
      <w:r w:rsidR="005616B2" w:rsidRPr="00FD3498">
        <w:rPr>
          <w:rFonts w:ascii="Arial" w:hAnsi="Arial" w:cs="Arial"/>
          <w:sz w:val="24"/>
          <w:szCs w:val="24"/>
          <w:lang w:val="ro-MD"/>
        </w:rPr>
        <w:t xml:space="preserve">operatorului economic i </w:t>
      </w:r>
      <w:r w:rsidRPr="00FD3498">
        <w:rPr>
          <w:rFonts w:ascii="Arial" w:hAnsi="Arial" w:cs="Arial"/>
          <w:sz w:val="24"/>
          <w:szCs w:val="24"/>
          <w:lang w:val="ro-MD"/>
        </w:rPr>
        <w:t xml:space="preserve">se </w:t>
      </w:r>
      <w:r w:rsidR="00EA358C" w:rsidRPr="00FD3498">
        <w:rPr>
          <w:rFonts w:ascii="Arial" w:hAnsi="Arial" w:cs="Arial"/>
          <w:sz w:val="24"/>
          <w:szCs w:val="24"/>
          <w:lang w:val="ro-MD"/>
        </w:rPr>
        <w:t>va</w:t>
      </w:r>
      <w:r w:rsidR="00936AD3" w:rsidRPr="00FD3498">
        <w:rPr>
          <w:rFonts w:ascii="Arial" w:hAnsi="Arial" w:cs="Arial"/>
          <w:sz w:val="24"/>
          <w:szCs w:val="24"/>
          <w:lang w:val="ro-MD"/>
        </w:rPr>
        <w:t xml:space="preserve"> </w:t>
      </w:r>
      <w:proofErr w:type="spellStart"/>
      <w:r w:rsidR="00EA358C" w:rsidRPr="00FD3498">
        <w:rPr>
          <w:rFonts w:ascii="Arial" w:hAnsi="Arial" w:cs="Arial"/>
          <w:sz w:val="24"/>
          <w:szCs w:val="24"/>
          <w:lang w:val="ro-MD"/>
        </w:rPr>
        <w:t>înmînă</w:t>
      </w:r>
      <w:proofErr w:type="spellEnd"/>
      <w:r w:rsidR="00EA358C" w:rsidRPr="00FD3498">
        <w:rPr>
          <w:rFonts w:ascii="Arial" w:hAnsi="Arial" w:cs="Arial"/>
          <w:sz w:val="24"/>
          <w:szCs w:val="24"/>
          <w:lang w:val="ro-MD"/>
        </w:rPr>
        <w:t xml:space="preserve"> </w:t>
      </w:r>
      <w:r w:rsidR="005616B2" w:rsidRPr="00FD3498">
        <w:rPr>
          <w:rFonts w:ascii="Arial" w:hAnsi="Arial" w:cs="Arial"/>
          <w:sz w:val="24"/>
          <w:szCs w:val="24"/>
          <w:lang w:val="ro-MD"/>
        </w:rPr>
        <w:t xml:space="preserve">în original </w:t>
      </w:r>
      <w:r w:rsidRPr="00FD3498">
        <w:rPr>
          <w:rFonts w:ascii="Arial" w:hAnsi="Arial" w:cs="Arial"/>
          <w:sz w:val="24"/>
          <w:szCs w:val="24"/>
          <w:lang w:val="ro-MD"/>
        </w:rPr>
        <w:t>următoarele documente</w:t>
      </w:r>
      <w:r w:rsidR="00936AD3" w:rsidRPr="00FD3498">
        <w:rPr>
          <w:rFonts w:ascii="Arial" w:hAnsi="Arial" w:cs="Arial"/>
          <w:sz w:val="24"/>
          <w:szCs w:val="24"/>
          <w:lang w:val="ro-MD"/>
        </w:rPr>
        <w:t xml:space="preserve"> completate și semnate de către </w:t>
      </w:r>
      <w:r w:rsidR="00EA358C" w:rsidRPr="00FD3498">
        <w:rPr>
          <w:rFonts w:ascii="Arial" w:hAnsi="Arial" w:cs="Arial"/>
          <w:sz w:val="24"/>
          <w:szCs w:val="24"/>
          <w:lang w:val="ro-MD"/>
        </w:rPr>
        <w:t>ambele părți implicate în procesul de control oficial</w:t>
      </w:r>
      <w:r w:rsidRPr="00FD3498">
        <w:rPr>
          <w:rFonts w:ascii="Arial" w:hAnsi="Arial" w:cs="Arial"/>
          <w:sz w:val="24"/>
          <w:szCs w:val="24"/>
          <w:lang w:val="ro-MD"/>
        </w:rPr>
        <w:t xml:space="preserve">: </w:t>
      </w:r>
      <w:r w:rsidR="005616B2" w:rsidRPr="00FD3498">
        <w:rPr>
          <w:rFonts w:ascii="Arial" w:hAnsi="Arial" w:cs="Arial"/>
          <w:sz w:val="24"/>
          <w:szCs w:val="24"/>
          <w:lang w:val="ro-MD"/>
        </w:rPr>
        <w:t xml:space="preserve">Un </w:t>
      </w:r>
      <w:r w:rsidR="00936AD3" w:rsidRPr="00FD3498">
        <w:rPr>
          <w:rFonts w:ascii="Arial" w:hAnsi="Arial" w:cs="Arial"/>
          <w:sz w:val="24"/>
          <w:szCs w:val="24"/>
          <w:lang w:val="ro-MD"/>
        </w:rPr>
        <w:t>exemplar al Fișei</w:t>
      </w:r>
      <w:r w:rsidR="005616B2" w:rsidRPr="00FD3498">
        <w:rPr>
          <w:rFonts w:ascii="Arial" w:hAnsi="Arial" w:cs="Arial"/>
          <w:sz w:val="24"/>
          <w:szCs w:val="24"/>
          <w:lang w:val="ro-MD"/>
        </w:rPr>
        <w:t xml:space="preserve"> de evaluare</w:t>
      </w:r>
      <w:r w:rsidR="00936AD3" w:rsidRPr="00FD3498">
        <w:rPr>
          <w:rFonts w:ascii="Arial" w:hAnsi="Arial" w:cs="Arial"/>
          <w:sz w:val="24"/>
          <w:szCs w:val="24"/>
          <w:lang w:val="ro-MD"/>
        </w:rPr>
        <w:t xml:space="preserve"> (lista de verificare)</w:t>
      </w:r>
      <w:r w:rsidRPr="00FD3498">
        <w:rPr>
          <w:rFonts w:ascii="Arial" w:hAnsi="Arial" w:cs="Arial"/>
          <w:sz w:val="24"/>
          <w:szCs w:val="24"/>
          <w:lang w:val="ro-MD"/>
        </w:rPr>
        <w:t>, exemplar</w:t>
      </w:r>
      <w:r w:rsidR="005616B2" w:rsidRPr="00FD3498">
        <w:rPr>
          <w:rFonts w:ascii="Arial" w:hAnsi="Arial" w:cs="Arial"/>
          <w:sz w:val="24"/>
          <w:szCs w:val="24"/>
          <w:lang w:val="ro-MD"/>
        </w:rPr>
        <w:t>ul nr.2</w:t>
      </w:r>
      <w:r w:rsidRPr="00FD3498">
        <w:rPr>
          <w:rFonts w:ascii="Arial" w:hAnsi="Arial" w:cs="Arial"/>
          <w:sz w:val="24"/>
          <w:szCs w:val="24"/>
          <w:lang w:val="ro-MD"/>
        </w:rPr>
        <w:t xml:space="preserve"> al Actului de Contro</w:t>
      </w:r>
      <w:r w:rsidR="00936AD3" w:rsidRPr="00FD3498">
        <w:rPr>
          <w:rFonts w:ascii="Arial" w:hAnsi="Arial" w:cs="Arial"/>
          <w:sz w:val="24"/>
          <w:szCs w:val="24"/>
          <w:lang w:val="ro-MD"/>
        </w:rPr>
        <w:t xml:space="preserve">l, </w:t>
      </w:r>
      <w:r w:rsidR="005616B2" w:rsidRPr="00FD3498">
        <w:rPr>
          <w:rFonts w:ascii="Arial" w:hAnsi="Arial" w:cs="Arial"/>
          <w:sz w:val="24"/>
          <w:szCs w:val="24"/>
          <w:lang w:val="ro-MD"/>
        </w:rPr>
        <w:t xml:space="preserve">după caz </w:t>
      </w:r>
      <w:r w:rsidR="00936AD3" w:rsidRPr="00FD3498">
        <w:rPr>
          <w:rFonts w:ascii="Arial" w:hAnsi="Arial" w:cs="Arial"/>
          <w:sz w:val="24"/>
          <w:szCs w:val="24"/>
          <w:lang w:val="ro-MD"/>
        </w:rPr>
        <w:t>exemplar</w:t>
      </w:r>
      <w:r w:rsidR="005616B2" w:rsidRPr="00FD3498">
        <w:rPr>
          <w:rFonts w:ascii="Arial" w:hAnsi="Arial" w:cs="Arial"/>
          <w:sz w:val="24"/>
          <w:szCs w:val="24"/>
          <w:lang w:val="ro-MD"/>
        </w:rPr>
        <w:t>ul nr.2 al Prescripției</w:t>
      </w:r>
      <w:r w:rsidR="00936AD3" w:rsidRPr="00FD3498">
        <w:rPr>
          <w:rFonts w:ascii="Arial" w:hAnsi="Arial" w:cs="Arial"/>
          <w:sz w:val="24"/>
          <w:szCs w:val="24"/>
          <w:lang w:val="ro-MD"/>
        </w:rPr>
        <w:t>,</w:t>
      </w:r>
      <w:r w:rsidR="005616B2" w:rsidRPr="00FD3498">
        <w:rPr>
          <w:rFonts w:ascii="Arial" w:hAnsi="Arial" w:cs="Arial"/>
          <w:sz w:val="24"/>
          <w:szCs w:val="24"/>
          <w:lang w:val="ro-MD"/>
        </w:rPr>
        <w:t xml:space="preserve"> Exemplarul nr.2 </w:t>
      </w:r>
      <w:r w:rsidR="00936AD3" w:rsidRPr="00FD3498">
        <w:rPr>
          <w:rFonts w:ascii="Arial" w:hAnsi="Arial" w:cs="Arial"/>
          <w:sz w:val="24"/>
          <w:szCs w:val="24"/>
          <w:lang w:val="ro-MD"/>
        </w:rPr>
        <w:t xml:space="preserve">al </w:t>
      </w:r>
      <w:r w:rsidRPr="00FD3498">
        <w:rPr>
          <w:rFonts w:ascii="Arial" w:hAnsi="Arial" w:cs="Arial"/>
          <w:sz w:val="24"/>
          <w:szCs w:val="24"/>
          <w:lang w:val="ro-MD"/>
        </w:rPr>
        <w:t>Procesul</w:t>
      </w:r>
      <w:r w:rsidR="00936AD3" w:rsidRPr="00FD3498">
        <w:rPr>
          <w:rFonts w:ascii="Arial" w:hAnsi="Arial" w:cs="Arial"/>
          <w:sz w:val="24"/>
          <w:szCs w:val="24"/>
          <w:lang w:val="ro-MD"/>
        </w:rPr>
        <w:t>ui</w:t>
      </w:r>
      <w:r w:rsidRPr="00FD3498">
        <w:rPr>
          <w:rFonts w:ascii="Arial" w:hAnsi="Arial" w:cs="Arial"/>
          <w:sz w:val="24"/>
          <w:szCs w:val="24"/>
          <w:lang w:val="ro-MD"/>
        </w:rPr>
        <w:t xml:space="preserve"> verbal</w:t>
      </w:r>
      <w:r w:rsidR="005616B2" w:rsidRPr="00FD3498">
        <w:rPr>
          <w:rFonts w:ascii="Arial" w:hAnsi="Arial" w:cs="Arial"/>
          <w:sz w:val="24"/>
          <w:szCs w:val="24"/>
          <w:lang w:val="ro-MD"/>
        </w:rPr>
        <w:t xml:space="preserve">, </w:t>
      </w:r>
      <w:r w:rsidR="00936AD3" w:rsidRPr="00FD3498">
        <w:rPr>
          <w:rFonts w:ascii="Arial" w:hAnsi="Arial" w:cs="Arial"/>
          <w:sz w:val="24"/>
          <w:szCs w:val="24"/>
          <w:lang w:val="ro-MD"/>
        </w:rPr>
        <w:t xml:space="preserve">cu privire la contravenția administrativă </w:t>
      </w:r>
      <w:r w:rsidR="005616B2" w:rsidRPr="00FD3498">
        <w:rPr>
          <w:rFonts w:ascii="Arial" w:hAnsi="Arial" w:cs="Arial"/>
          <w:sz w:val="24"/>
          <w:szCs w:val="24"/>
          <w:lang w:val="ro-MD"/>
        </w:rPr>
        <w:t xml:space="preserve"> din domeniul sanitar veterinar.</w:t>
      </w:r>
      <w:r w:rsidR="00EA358C" w:rsidRPr="00FD3498">
        <w:rPr>
          <w:rFonts w:ascii="Arial" w:hAnsi="Arial" w:cs="Arial"/>
          <w:sz w:val="24"/>
          <w:szCs w:val="24"/>
          <w:lang w:val="ro-MD"/>
        </w:rPr>
        <w:t xml:space="preserve"> </w:t>
      </w:r>
    </w:p>
    <w:p w:rsidR="005616B2" w:rsidRPr="00FD3498" w:rsidRDefault="005616B2" w:rsidP="0009381F">
      <w:pPr>
        <w:pStyle w:val="Listparagraf"/>
        <w:tabs>
          <w:tab w:val="left" w:pos="90"/>
          <w:tab w:val="left" w:pos="360"/>
        </w:tabs>
        <w:spacing w:after="0"/>
        <w:ind w:left="90"/>
        <w:jc w:val="both"/>
        <w:rPr>
          <w:rFonts w:ascii="Arial" w:hAnsi="Arial" w:cs="Arial"/>
          <w:b/>
          <w:sz w:val="24"/>
          <w:szCs w:val="24"/>
          <w:lang w:val="ro-MD"/>
        </w:rPr>
      </w:pPr>
    </w:p>
    <w:p w:rsidR="00EE2AB8" w:rsidRPr="00FD3498" w:rsidRDefault="00411AE1" w:rsidP="008C3F75">
      <w:pPr>
        <w:pStyle w:val="Listparagraf"/>
        <w:numPr>
          <w:ilvl w:val="1"/>
          <w:numId w:val="30"/>
        </w:numPr>
        <w:tabs>
          <w:tab w:val="left" w:pos="90"/>
          <w:tab w:val="left" w:pos="360"/>
        </w:tabs>
        <w:spacing w:after="0"/>
        <w:ind w:left="567"/>
        <w:jc w:val="both"/>
        <w:rPr>
          <w:rFonts w:ascii="Arial" w:hAnsi="Arial" w:cs="Arial"/>
          <w:b/>
          <w:sz w:val="24"/>
          <w:szCs w:val="24"/>
          <w:u w:val="single"/>
          <w:lang w:val="ro-MD"/>
        </w:rPr>
      </w:pPr>
      <w:r w:rsidRPr="00FD3498">
        <w:rPr>
          <w:rFonts w:ascii="Arial" w:hAnsi="Arial" w:cs="Arial"/>
          <w:b/>
          <w:sz w:val="24"/>
          <w:szCs w:val="24"/>
          <w:u w:val="single"/>
          <w:lang w:val="ro-MD"/>
        </w:rPr>
        <w:t>RAP</w:t>
      </w:r>
      <w:r w:rsidR="005616B2" w:rsidRPr="00FD3498">
        <w:rPr>
          <w:rFonts w:ascii="Arial" w:hAnsi="Arial" w:cs="Arial"/>
          <w:b/>
          <w:sz w:val="24"/>
          <w:szCs w:val="24"/>
          <w:u w:val="single"/>
          <w:lang w:val="ro-MD"/>
        </w:rPr>
        <w:t>ORTAREA CONTROLULUI</w:t>
      </w:r>
    </w:p>
    <w:p w:rsidR="00C232EB" w:rsidRPr="00FD3498" w:rsidRDefault="00720A43" w:rsidP="00384A8A">
      <w:pPr>
        <w:autoSpaceDE w:val="0"/>
        <w:autoSpaceDN w:val="0"/>
        <w:adjustRightInd w:val="0"/>
        <w:spacing w:after="0"/>
        <w:ind w:left="90"/>
        <w:jc w:val="both"/>
        <w:rPr>
          <w:rFonts w:ascii="Arial" w:eastAsia="Times New Roman" w:hAnsi="Arial" w:cs="Arial"/>
          <w:sz w:val="24"/>
          <w:szCs w:val="24"/>
          <w:lang w:val="ro-MD" w:eastAsia="en-US"/>
        </w:rPr>
      </w:pPr>
      <w:r w:rsidRPr="00FD3498">
        <w:rPr>
          <w:rFonts w:ascii="Arial" w:eastAsia="Times New Roman" w:hAnsi="Arial" w:cs="Arial"/>
          <w:sz w:val="24"/>
          <w:szCs w:val="24"/>
          <w:lang w:val="ro-MD" w:eastAsia="en-US"/>
        </w:rPr>
        <w:t>Revenind de la controlul efectuat</w:t>
      </w:r>
      <w:r w:rsidR="00B07D2E" w:rsidRPr="00FD3498">
        <w:rPr>
          <w:rFonts w:ascii="Arial" w:eastAsia="Times New Roman" w:hAnsi="Arial" w:cs="Arial"/>
          <w:sz w:val="24"/>
          <w:szCs w:val="24"/>
          <w:lang w:val="ro-MD" w:eastAsia="en-US"/>
        </w:rPr>
        <w:t xml:space="preserve"> la</w:t>
      </w:r>
      <w:r w:rsidR="0009381F" w:rsidRPr="00FD3498">
        <w:rPr>
          <w:rFonts w:ascii="Arial" w:eastAsia="Times New Roman" w:hAnsi="Arial" w:cs="Arial"/>
          <w:sz w:val="24"/>
          <w:szCs w:val="24"/>
          <w:lang w:val="ro-MD" w:eastAsia="en-US"/>
        </w:rPr>
        <w:t xml:space="preserve"> fața locului, inspectorii elaborează</w:t>
      </w:r>
      <w:r w:rsidRPr="00FD3498">
        <w:rPr>
          <w:rFonts w:ascii="Arial" w:eastAsia="Times New Roman" w:hAnsi="Arial" w:cs="Arial"/>
          <w:sz w:val="24"/>
          <w:szCs w:val="24"/>
          <w:lang w:val="ro-MD" w:eastAsia="en-US"/>
        </w:rPr>
        <w:t xml:space="preserve"> </w:t>
      </w:r>
      <w:r w:rsidR="0009381F" w:rsidRPr="00FD3498">
        <w:rPr>
          <w:rFonts w:ascii="Arial" w:eastAsia="Times New Roman" w:hAnsi="Arial" w:cs="Arial"/>
          <w:sz w:val="24"/>
          <w:szCs w:val="24"/>
          <w:lang w:val="ro-MD" w:eastAsia="en-US"/>
        </w:rPr>
        <w:t xml:space="preserve">un raport de control </w:t>
      </w:r>
      <w:r w:rsidR="00C232EB" w:rsidRPr="00FD3498">
        <w:rPr>
          <w:rFonts w:ascii="Arial" w:eastAsia="Times New Roman" w:hAnsi="Arial" w:cs="Arial"/>
          <w:sz w:val="24"/>
          <w:szCs w:val="24"/>
          <w:lang w:val="ro-MD" w:eastAsia="en-US"/>
        </w:rPr>
        <w:t>în formă de tabel</w:t>
      </w:r>
      <w:r w:rsidRPr="00FD3498">
        <w:rPr>
          <w:rFonts w:ascii="Arial" w:eastAsia="Times New Roman" w:hAnsi="Arial" w:cs="Arial"/>
          <w:sz w:val="24"/>
          <w:szCs w:val="24"/>
          <w:lang w:val="ro-MD" w:eastAsia="en-US"/>
        </w:rPr>
        <w:t xml:space="preserve"> pe care îl prezintă șefului de secție siguranța alimentelor pentru informare. L</w:t>
      </w:r>
      <w:r w:rsidR="005616B2" w:rsidRPr="00FD3498">
        <w:rPr>
          <w:rFonts w:ascii="Arial" w:eastAsia="Times New Roman" w:hAnsi="Arial" w:cs="Arial"/>
          <w:sz w:val="24"/>
          <w:szCs w:val="24"/>
          <w:lang w:val="ro-MD" w:eastAsia="en-US"/>
        </w:rPr>
        <w:t xml:space="preserve">unar inspectorii raportează </w:t>
      </w:r>
      <w:r w:rsidR="008E7E19" w:rsidRPr="00FD3498">
        <w:rPr>
          <w:rFonts w:ascii="Arial" w:eastAsia="Times New Roman" w:hAnsi="Arial" w:cs="Arial"/>
          <w:sz w:val="24"/>
          <w:szCs w:val="24"/>
          <w:lang w:val="ro-MD" w:eastAsia="en-US"/>
        </w:rPr>
        <w:t xml:space="preserve">șefului de secție </w:t>
      </w:r>
      <w:r w:rsidR="005616B2" w:rsidRPr="00FD3498">
        <w:rPr>
          <w:rFonts w:ascii="Arial" w:eastAsia="Times New Roman" w:hAnsi="Arial" w:cs="Arial"/>
          <w:sz w:val="24"/>
          <w:szCs w:val="24"/>
          <w:lang w:val="ro-MD" w:eastAsia="en-US"/>
        </w:rPr>
        <w:t>referitor la controalele efectuate</w:t>
      </w:r>
      <w:r w:rsidR="008E7E19" w:rsidRPr="00FD3498">
        <w:rPr>
          <w:rFonts w:ascii="Arial" w:eastAsia="Times New Roman" w:hAnsi="Arial" w:cs="Arial"/>
          <w:sz w:val="24"/>
          <w:szCs w:val="24"/>
          <w:lang w:val="ro-MD" w:eastAsia="en-US"/>
        </w:rPr>
        <w:t>.</w:t>
      </w:r>
    </w:p>
    <w:p w:rsidR="00384A8A" w:rsidRPr="00FD3498" w:rsidRDefault="00384A8A" w:rsidP="00384A8A">
      <w:pPr>
        <w:autoSpaceDE w:val="0"/>
        <w:autoSpaceDN w:val="0"/>
        <w:adjustRightInd w:val="0"/>
        <w:spacing w:after="0"/>
        <w:ind w:left="180"/>
        <w:jc w:val="both"/>
        <w:rPr>
          <w:rFonts w:ascii="Arial" w:eastAsia="Times New Roman" w:hAnsi="Arial" w:cs="Arial"/>
          <w:b/>
          <w:sz w:val="24"/>
          <w:szCs w:val="24"/>
          <w:lang w:val="ro-MD" w:eastAsia="en-US"/>
        </w:rPr>
      </w:pPr>
    </w:p>
    <w:p w:rsidR="0009381F" w:rsidRPr="00FD3498" w:rsidRDefault="00192A3A" w:rsidP="00384A8A">
      <w:pPr>
        <w:autoSpaceDE w:val="0"/>
        <w:autoSpaceDN w:val="0"/>
        <w:adjustRightInd w:val="0"/>
        <w:spacing w:after="0"/>
        <w:ind w:left="180"/>
        <w:jc w:val="both"/>
        <w:rPr>
          <w:rFonts w:ascii="Arial" w:eastAsia="Times New Roman" w:hAnsi="Arial" w:cs="Arial"/>
          <w:b/>
          <w:sz w:val="24"/>
          <w:szCs w:val="24"/>
          <w:lang w:val="ro-MD" w:eastAsia="en-US"/>
        </w:rPr>
      </w:pPr>
      <w:r w:rsidRPr="00FD3498">
        <w:rPr>
          <w:rFonts w:ascii="Arial" w:eastAsia="Times New Roman" w:hAnsi="Arial" w:cs="Arial"/>
          <w:b/>
          <w:sz w:val="24"/>
          <w:szCs w:val="24"/>
          <w:lang w:val="ro-MD" w:eastAsia="en-US"/>
        </w:rPr>
        <w:t>Raportul de control va conține:</w:t>
      </w:r>
    </w:p>
    <w:p w:rsidR="00192A3A" w:rsidRPr="00FD3498" w:rsidRDefault="00720A43" w:rsidP="00384A8A">
      <w:pPr>
        <w:pStyle w:val="Listparagraf"/>
        <w:numPr>
          <w:ilvl w:val="0"/>
          <w:numId w:val="20"/>
        </w:numPr>
        <w:tabs>
          <w:tab w:val="left" w:pos="540"/>
        </w:tabs>
        <w:autoSpaceDE w:val="0"/>
        <w:autoSpaceDN w:val="0"/>
        <w:adjustRightInd w:val="0"/>
        <w:spacing w:after="0"/>
        <w:ind w:left="180" w:firstLine="0"/>
        <w:jc w:val="both"/>
        <w:rPr>
          <w:rFonts w:ascii="Arial" w:eastAsia="Times New Roman" w:hAnsi="Arial" w:cs="Arial"/>
          <w:sz w:val="24"/>
          <w:szCs w:val="24"/>
          <w:lang w:val="ro-MD" w:eastAsia="en-US"/>
        </w:rPr>
      </w:pPr>
      <w:r w:rsidRPr="00FD3498">
        <w:rPr>
          <w:rFonts w:ascii="Arial" w:eastAsia="Times New Roman" w:hAnsi="Arial" w:cs="Arial"/>
          <w:sz w:val="24"/>
          <w:szCs w:val="24"/>
          <w:lang w:val="ro-MD" w:eastAsia="en-US"/>
        </w:rPr>
        <w:t>Denumirea</w:t>
      </w:r>
      <w:r w:rsidR="00192A3A" w:rsidRPr="00FD3498">
        <w:rPr>
          <w:rFonts w:ascii="Arial" w:eastAsia="Times New Roman" w:hAnsi="Arial" w:cs="Arial"/>
          <w:sz w:val="24"/>
          <w:szCs w:val="24"/>
          <w:lang w:val="ro-MD" w:eastAsia="en-US"/>
        </w:rPr>
        <w:t xml:space="preserve">, </w:t>
      </w:r>
      <w:r w:rsidR="00CA5137" w:rsidRPr="00FD3498">
        <w:rPr>
          <w:rFonts w:ascii="Arial" w:eastAsia="Times New Roman" w:hAnsi="Arial" w:cs="Arial"/>
          <w:sz w:val="24"/>
          <w:szCs w:val="24"/>
          <w:lang w:val="ro-MD" w:eastAsia="en-US"/>
        </w:rPr>
        <w:t>STSA</w:t>
      </w:r>
      <w:r w:rsidR="00192A3A" w:rsidRPr="00FD3498">
        <w:rPr>
          <w:rFonts w:ascii="Arial" w:eastAsia="Times New Roman" w:hAnsi="Arial" w:cs="Arial"/>
          <w:sz w:val="24"/>
          <w:szCs w:val="24"/>
          <w:lang w:val="ro-MD" w:eastAsia="en-US"/>
        </w:rPr>
        <w:t xml:space="preserve"> de unde provin inspectorii;</w:t>
      </w:r>
    </w:p>
    <w:p w:rsidR="00192A3A" w:rsidRPr="00FD3498" w:rsidRDefault="00192A3A" w:rsidP="00384A8A">
      <w:pPr>
        <w:pStyle w:val="Listparagraf"/>
        <w:numPr>
          <w:ilvl w:val="0"/>
          <w:numId w:val="20"/>
        </w:numPr>
        <w:tabs>
          <w:tab w:val="left" w:pos="540"/>
        </w:tabs>
        <w:autoSpaceDE w:val="0"/>
        <w:autoSpaceDN w:val="0"/>
        <w:adjustRightInd w:val="0"/>
        <w:spacing w:after="0"/>
        <w:ind w:left="180" w:firstLine="0"/>
        <w:jc w:val="both"/>
        <w:rPr>
          <w:rFonts w:ascii="Arial" w:eastAsia="Times New Roman" w:hAnsi="Arial" w:cs="Arial"/>
          <w:sz w:val="24"/>
          <w:szCs w:val="24"/>
          <w:lang w:val="ro-MD" w:eastAsia="en-US"/>
        </w:rPr>
      </w:pPr>
      <w:r w:rsidRPr="00FD3498">
        <w:rPr>
          <w:rFonts w:ascii="Arial" w:eastAsia="Times New Roman" w:hAnsi="Arial" w:cs="Arial"/>
          <w:sz w:val="24"/>
          <w:szCs w:val="24"/>
          <w:lang w:val="ro-MD" w:eastAsia="en-US"/>
        </w:rPr>
        <w:t xml:space="preserve">numărul și data de înregistrare </w:t>
      </w:r>
      <w:r w:rsidR="00CA5137" w:rsidRPr="00FD3498">
        <w:rPr>
          <w:rFonts w:ascii="Arial" w:eastAsia="Times New Roman" w:hAnsi="Arial" w:cs="Arial"/>
          <w:sz w:val="24"/>
          <w:szCs w:val="24"/>
          <w:lang w:val="ro-MD" w:eastAsia="en-US"/>
        </w:rPr>
        <w:t>din Registrul de înregistrare a controalelor, a delegației de control sau/și a</w:t>
      </w:r>
      <w:r w:rsidRPr="00FD3498">
        <w:rPr>
          <w:rFonts w:ascii="Arial" w:eastAsia="Times New Roman" w:hAnsi="Arial" w:cs="Arial"/>
          <w:sz w:val="24"/>
          <w:szCs w:val="24"/>
          <w:lang w:val="ro-MD" w:eastAsia="en-US"/>
        </w:rPr>
        <w:t xml:space="preserve"> </w:t>
      </w:r>
      <w:r w:rsidR="00CA5137" w:rsidRPr="00FD3498">
        <w:rPr>
          <w:rFonts w:ascii="Arial" w:eastAsia="Times New Roman" w:hAnsi="Arial" w:cs="Arial"/>
          <w:sz w:val="24"/>
          <w:szCs w:val="24"/>
          <w:lang w:val="ro-MD" w:eastAsia="en-US"/>
        </w:rPr>
        <w:t>notei de motivare a controlului;</w:t>
      </w:r>
    </w:p>
    <w:p w:rsidR="00192A3A" w:rsidRPr="00FD3498" w:rsidRDefault="00192A3A" w:rsidP="00384A8A">
      <w:pPr>
        <w:pStyle w:val="Listparagraf"/>
        <w:numPr>
          <w:ilvl w:val="0"/>
          <w:numId w:val="20"/>
        </w:numPr>
        <w:tabs>
          <w:tab w:val="left" w:pos="540"/>
        </w:tabs>
        <w:autoSpaceDE w:val="0"/>
        <w:autoSpaceDN w:val="0"/>
        <w:adjustRightInd w:val="0"/>
        <w:spacing w:after="0"/>
        <w:ind w:left="180" w:firstLine="0"/>
        <w:jc w:val="both"/>
        <w:rPr>
          <w:rFonts w:ascii="Arial" w:eastAsia="Times New Roman" w:hAnsi="Arial" w:cs="Arial"/>
          <w:sz w:val="24"/>
          <w:szCs w:val="24"/>
          <w:lang w:val="ro-MD" w:eastAsia="en-US"/>
        </w:rPr>
      </w:pPr>
      <w:r w:rsidRPr="00FD3498">
        <w:rPr>
          <w:rFonts w:ascii="Arial" w:eastAsia="Times New Roman" w:hAnsi="Arial" w:cs="Arial"/>
          <w:sz w:val="24"/>
          <w:szCs w:val="24"/>
          <w:lang w:val="ro-MD" w:eastAsia="en-US"/>
        </w:rPr>
        <w:t xml:space="preserve">datele de identificare ale unității </w:t>
      </w:r>
      <w:r w:rsidR="00CA5137" w:rsidRPr="00FD3498">
        <w:rPr>
          <w:rFonts w:ascii="Arial" w:eastAsia="Times New Roman" w:hAnsi="Arial" w:cs="Arial"/>
          <w:sz w:val="24"/>
          <w:szCs w:val="24"/>
          <w:lang w:val="ro-MD" w:eastAsia="en-US"/>
        </w:rPr>
        <w:t xml:space="preserve">(operatorului economic) </w:t>
      </w:r>
      <w:r w:rsidRPr="00FD3498">
        <w:rPr>
          <w:rFonts w:ascii="Arial" w:eastAsia="Times New Roman" w:hAnsi="Arial" w:cs="Arial"/>
          <w:sz w:val="24"/>
          <w:szCs w:val="24"/>
          <w:lang w:val="ro-MD" w:eastAsia="en-US"/>
        </w:rPr>
        <w:t>controlate</w:t>
      </w:r>
      <w:r w:rsidR="00CA5137" w:rsidRPr="00FD3498">
        <w:rPr>
          <w:rFonts w:ascii="Arial" w:eastAsia="Times New Roman" w:hAnsi="Arial" w:cs="Arial"/>
          <w:sz w:val="24"/>
          <w:szCs w:val="24"/>
          <w:lang w:val="ro-MD" w:eastAsia="en-US"/>
        </w:rPr>
        <w:t>;</w:t>
      </w:r>
    </w:p>
    <w:p w:rsidR="00192A3A" w:rsidRPr="00FD3498" w:rsidRDefault="00720A43" w:rsidP="00384A8A">
      <w:pPr>
        <w:pStyle w:val="Listparagraf"/>
        <w:numPr>
          <w:ilvl w:val="0"/>
          <w:numId w:val="20"/>
        </w:numPr>
        <w:tabs>
          <w:tab w:val="left" w:pos="540"/>
        </w:tabs>
        <w:autoSpaceDE w:val="0"/>
        <w:autoSpaceDN w:val="0"/>
        <w:adjustRightInd w:val="0"/>
        <w:spacing w:after="0"/>
        <w:ind w:left="180" w:firstLine="0"/>
        <w:jc w:val="both"/>
        <w:rPr>
          <w:rFonts w:ascii="Arial" w:eastAsia="Times New Roman" w:hAnsi="Arial" w:cs="Arial"/>
          <w:sz w:val="24"/>
          <w:szCs w:val="24"/>
          <w:lang w:val="ro-MD" w:eastAsia="en-US"/>
        </w:rPr>
      </w:pPr>
      <w:r w:rsidRPr="00FD3498">
        <w:rPr>
          <w:rFonts w:ascii="Arial" w:eastAsia="Times New Roman" w:hAnsi="Arial" w:cs="Arial"/>
          <w:sz w:val="24"/>
          <w:szCs w:val="24"/>
          <w:lang w:val="ro-MD" w:eastAsia="en-US"/>
        </w:rPr>
        <w:t xml:space="preserve">modul </w:t>
      </w:r>
      <w:r w:rsidR="00192A3A" w:rsidRPr="00FD3498">
        <w:rPr>
          <w:rFonts w:ascii="Arial" w:eastAsia="Times New Roman" w:hAnsi="Arial" w:cs="Arial"/>
          <w:sz w:val="24"/>
          <w:szCs w:val="24"/>
          <w:lang w:val="ro-MD" w:eastAsia="en-US"/>
        </w:rPr>
        <w:t>desfășurare a controlului oficial la fața locului</w:t>
      </w:r>
      <w:r w:rsidRPr="00FD3498">
        <w:rPr>
          <w:rFonts w:ascii="Arial" w:eastAsia="Times New Roman" w:hAnsi="Arial" w:cs="Arial"/>
          <w:sz w:val="24"/>
          <w:szCs w:val="24"/>
          <w:lang w:val="ro-MD" w:eastAsia="en-US"/>
        </w:rPr>
        <w:t xml:space="preserve"> (control planificat sau control inopinat)</w:t>
      </w:r>
      <w:r w:rsidR="00CA5137" w:rsidRPr="00FD3498">
        <w:rPr>
          <w:rFonts w:ascii="Arial" w:eastAsia="Times New Roman" w:hAnsi="Arial" w:cs="Arial"/>
          <w:sz w:val="24"/>
          <w:szCs w:val="24"/>
          <w:lang w:val="ro-MD" w:eastAsia="en-US"/>
        </w:rPr>
        <w:t>;</w:t>
      </w:r>
    </w:p>
    <w:p w:rsidR="00720A43" w:rsidRPr="00FD3498" w:rsidRDefault="00720A43" w:rsidP="00384A8A">
      <w:pPr>
        <w:pStyle w:val="Listparagraf"/>
        <w:numPr>
          <w:ilvl w:val="0"/>
          <w:numId w:val="20"/>
        </w:numPr>
        <w:tabs>
          <w:tab w:val="left" w:pos="540"/>
        </w:tabs>
        <w:autoSpaceDE w:val="0"/>
        <w:autoSpaceDN w:val="0"/>
        <w:adjustRightInd w:val="0"/>
        <w:spacing w:after="0"/>
        <w:ind w:left="180" w:firstLine="0"/>
        <w:jc w:val="both"/>
        <w:rPr>
          <w:rFonts w:ascii="Arial" w:eastAsia="Times New Roman" w:hAnsi="Arial" w:cs="Arial"/>
          <w:sz w:val="24"/>
          <w:szCs w:val="24"/>
          <w:lang w:val="ro-MD" w:eastAsia="en-US"/>
        </w:rPr>
      </w:pPr>
      <w:r w:rsidRPr="00FD3498">
        <w:rPr>
          <w:rFonts w:ascii="Arial" w:eastAsia="Times New Roman" w:hAnsi="Arial" w:cs="Arial"/>
          <w:sz w:val="24"/>
          <w:szCs w:val="24"/>
          <w:lang w:val="ro-MD" w:eastAsia="en-US"/>
        </w:rPr>
        <w:t>Data desfășurării controlului</w:t>
      </w:r>
    </w:p>
    <w:p w:rsidR="00720A43" w:rsidRPr="00FD3498" w:rsidRDefault="00720A43" w:rsidP="00384A8A">
      <w:pPr>
        <w:pStyle w:val="Listparagraf"/>
        <w:numPr>
          <w:ilvl w:val="0"/>
          <w:numId w:val="20"/>
        </w:numPr>
        <w:tabs>
          <w:tab w:val="left" w:pos="540"/>
        </w:tabs>
        <w:autoSpaceDE w:val="0"/>
        <w:autoSpaceDN w:val="0"/>
        <w:adjustRightInd w:val="0"/>
        <w:spacing w:after="0"/>
        <w:ind w:left="180" w:firstLine="0"/>
        <w:jc w:val="both"/>
        <w:rPr>
          <w:rFonts w:ascii="Arial" w:eastAsia="Times New Roman" w:hAnsi="Arial" w:cs="Arial"/>
          <w:sz w:val="24"/>
          <w:szCs w:val="24"/>
          <w:lang w:val="ro-MD" w:eastAsia="en-US"/>
        </w:rPr>
      </w:pPr>
      <w:r w:rsidRPr="00FD3498">
        <w:rPr>
          <w:rFonts w:ascii="Arial" w:eastAsia="Times New Roman" w:hAnsi="Arial" w:cs="Arial"/>
          <w:sz w:val="24"/>
          <w:szCs w:val="24"/>
          <w:lang w:val="ro-MD" w:eastAsia="en-US"/>
        </w:rPr>
        <w:t>Inspectorii care au efectuat controlul oficial;</w:t>
      </w:r>
    </w:p>
    <w:p w:rsidR="00720A43" w:rsidRPr="00FD3498" w:rsidRDefault="00720A43" w:rsidP="00384A8A">
      <w:pPr>
        <w:pStyle w:val="Listparagraf"/>
        <w:numPr>
          <w:ilvl w:val="0"/>
          <w:numId w:val="20"/>
        </w:numPr>
        <w:tabs>
          <w:tab w:val="left" w:pos="540"/>
        </w:tabs>
        <w:autoSpaceDE w:val="0"/>
        <w:autoSpaceDN w:val="0"/>
        <w:adjustRightInd w:val="0"/>
        <w:spacing w:after="0"/>
        <w:ind w:left="180" w:firstLine="0"/>
        <w:jc w:val="both"/>
        <w:rPr>
          <w:rFonts w:ascii="Arial" w:eastAsia="Times New Roman" w:hAnsi="Arial" w:cs="Arial"/>
          <w:sz w:val="24"/>
          <w:szCs w:val="24"/>
          <w:lang w:val="ro-MD" w:eastAsia="en-US"/>
        </w:rPr>
      </w:pPr>
      <w:r w:rsidRPr="00FD3498">
        <w:rPr>
          <w:rFonts w:ascii="Arial" w:eastAsia="Times New Roman" w:hAnsi="Arial" w:cs="Arial"/>
          <w:sz w:val="24"/>
          <w:szCs w:val="24"/>
          <w:lang w:val="ro-MD" w:eastAsia="en-US"/>
        </w:rPr>
        <w:t>Nr. Actului de control;</w:t>
      </w:r>
    </w:p>
    <w:p w:rsidR="00720A43" w:rsidRPr="00FD3498" w:rsidRDefault="00720A43" w:rsidP="00384A8A">
      <w:pPr>
        <w:pStyle w:val="Listparagraf"/>
        <w:numPr>
          <w:ilvl w:val="0"/>
          <w:numId w:val="20"/>
        </w:numPr>
        <w:tabs>
          <w:tab w:val="left" w:pos="540"/>
        </w:tabs>
        <w:autoSpaceDE w:val="0"/>
        <w:autoSpaceDN w:val="0"/>
        <w:adjustRightInd w:val="0"/>
        <w:spacing w:after="0"/>
        <w:ind w:left="180" w:firstLine="0"/>
        <w:jc w:val="both"/>
        <w:rPr>
          <w:rFonts w:ascii="Arial" w:eastAsia="Times New Roman" w:hAnsi="Arial" w:cs="Arial"/>
          <w:sz w:val="24"/>
          <w:szCs w:val="24"/>
          <w:lang w:val="ro-MD" w:eastAsia="en-US"/>
        </w:rPr>
      </w:pPr>
      <w:r w:rsidRPr="00FD3498">
        <w:rPr>
          <w:rFonts w:ascii="Arial" w:eastAsia="Times New Roman" w:hAnsi="Arial" w:cs="Arial"/>
          <w:sz w:val="24"/>
          <w:szCs w:val="24"/>
          <w:lang w:val="ro-MD" w:eastAsia="en-US"/>
        </w:rPr>
        <w:t>Nr. Prescripției;</w:t>
      </w:r>
    </w:p>
    <w:p w:rsidR="00720A43" w:rsidRPr="00FD3498" w:rsidRDefault="00720A43" w:rsidP="00384A8A">
      <w:pPr>
        <w:pStyle w:val="Listparagraf"/>
        <w:numPr>
          <w:ilvl w:val="0"/>
          <w:numId w:val="20"/>
        </w:numPr>
        <w:tabs>
          <w:tab w:val="left" w:pos="540"/>
        </w:tabs>
        <w:autoSpaceDE w:val="0"/>
        <w:autoSpaceDN w:val="0"/>
        <w:adjustRightInd w:val="0"/>
        <w:spacing w:after="0"/>
        <w:ind w:left="180" w:firstLine="0"/>
        <w:jc w:val="both"/>
        <w:rPr>
          <w:rFonts w:ascii="Arial" w:eastAsia="Times New Roman" w:hAnsi="Arial" w:cs="Arial"/>
          <w:sz w:val="24"/>
          <w:szCs w:val="24"/>
          <w:lang w:val="ro-MD" w:eastAsia="en-US"/>
        </w:rPr>
      </w:pPr>
      <w:r w:rsidRPr="00FD3498">
        <w:rPr>
          <w:rFonts w:ascii="Arial" w:eastAsia="Times New Roman" w:hAnsi="Arial" w:cs="Arial"/>
          <w:sz w:val="24"/>
          <w:szCs w:val="24"/>
          <w:lang w:val="ro-MD" w:eastAsia="en-US"/>
        </w:rPr>
        <w:t>Nr. Procesului verbal</w:t>
      </w:r>
    </w:p>
    <w:p w:rsidR="00720A43" w:rsidRPr="00FD3498" w:rsidRDefault="00720A43" w:rsidP="00384A8A">
      <w:pPr>
        <w:pStyle w:val="Listparagraf"/>
        <w:numPr>
          <w:ilvl w:val="0"/>
          <w:numId w:val="20"/>
        </w:numPr>
        <w:tabs>
          <w:tab w:val="left" w:pos="540"/>
        </w:tabs>
        <w:autoSpaceDE w:val="0"/>
        <w:autoSpaceDN w:val="0"/>
        <w:adjustRightInd w:val="0"/>
        <w:spacing w:after="0"/>
        <w:ind w:left="180" w:firstLine="0"/>
        <w:jc w:val="both"/>
        <w:rPr>
          <w:rFonts w:ascii="Arial" w:eastAsia="Times New Roman" w:hAnsi="Arial" w:cs="Arial"/>
          <w:sz w:val="24"/>
          <w:szCs w:val="24"/>
          <w:lang w:val="ro-MD" w:eastAsia="en-US"/>
        </w:rPr>
      </w:pPr>
      <w:r w:rsidRPr="00FD3498">
        <w:rPr>
          <w:rFonts w:ascii="Arial" w:eastAsia="Times New Roman" w:hAnsi="Arial" w:cs="Arial"/>
          <w:sz w:val="24"/>
          <w:szCs w:val="24"/>
          <w:lang w:val="ro-MD" w:eastAsia="en-US"/>
        </w:rPr>
        <w:t>Nr. Ordonanței de suspendare a autorizației sanitar-veterinare de funcționare</w:t>
      </w:r>
      <w:r w:rsidR="0004364D" w:rsidRPr="00FD3498">
        <w:rPr>
          <w:rFonts w:ascii="Arial" w:eastAsia="Times New Roman" w:hAnsi="Arial" w:cs="Arial"/>
          <w:sz w:val="24"/>
          <w:szCs w:val="24"/>
          <w:lang w:val="ro-MD" w:eastAsia="en-US"/>
        </w:rPr>
        <w:t xml:space="preserve"> </w:t>
      </w:r>
      <w:r w:rsidRPr="00FD3498">
        <w:rPr>
          <w:rFonts w:ascii="Arial" w:eastAsia="Times New Roman" w:hAnsi="Arial" w:cs="Arial"/>
          <w:sz w:val="24"/>
          <w:szCs w:val="24"/>
          <w:lang w:val="ro-MD" w:eastAsia="en-US"/>
        </w:rPr>
        <w:t>;</w:t>
      </w:r>
    </w:p>
    <w:p w:rsidR="00384A8A" w:rsidRPr="00FD3498" w:rsidRDefault="00384A8A" w:rsidP="00384A8A">
      <w:pPr>
        <w:autoSpaceDE w:val="0"/>
        <w:autoSpaceDN w:val="0"/>
        <w:adjustRightInd w:val="0"/>
        <w:spacing w:after="0"/>
        <w:ind w:left="180"/>
        <w:jc w:val="both"/>
        <w:rPr>
          <w:rFonts w:ascii="Arial" w:eastAsia="Times New Roman" w:hAnsi="Arial" w:cs="Arial"/>
          <w:sz w:val="24"/>
          <w:szCs w:val="24"/>
          <w:lang w:val="ro-MD" w:eastAsia="en-US"/>
        </w:rPr>
      </w:pPr>
    </w:p>
    <w:p w:rsidR="00192A3A" w:rsidRPr="00FD3498" w:rsidRDefault="0004364D" w:rsidP="00384A8A">
      <w:pPr>
        <w:autoSpaceDE w:val="0"/>
        <w:autoSpaceDN w:val="0"/>
        <w:adjustRightInd w:val="0"/>
        <w:spacing w:after="0"/>
        <w:ind w:left="180"/>
        <w:jc w:val="both"/>
        <w:rPr>
          <w:rFonts w:ascii="Arial" w:eastAsia="Times New Roman" w:hAnsi="Arial" w:cs="Arial"/>
          <w:sz w:val="24"/>
          <w:szCs w:val="24"/>
          <w:lang w:val="ro-MD" w:eastAsia="en-US"/>
        </w:rPr>
      </w:pPr>
      <w:r w:rsidRPr="00FD3498">
        <w:rPr>
          <w:rFonts w:ascii="Arial" w:eastAsia="Times New Roman" w:hAnsi="Arial" w:cs="Arial"/>
          <w:sz w:val="24"/>
          <w:szCs w:val="24"/>
          <w:lang w:val="ro-MD" w:eastAsia="en-US"/>
        </w:rPr>
        <w:t xml:space="preserve">La necesitate șeful de secție sau șeful STSA pot solicita prezentarea </w:t>
      </w:r>
      <w:r w:rsidR="008E7E19" w:rsidRPr="00FD3498">
        <w:rPr>
          <w:rFonts w:ascii="Arial" w:eastAsia="Times New Roman" w:hAnsi="Arial" w:cs="Arial"/>
          <w:sz w:val="24"/>
          <w:szCs w:val="24"/>
          <w:lang w:val="ro-MD" w:eastAsia="en-US"/>
        </w:rPr>
        <w:t xml:space="preserve">de către </w:t>
      </w:r>
      <w:r w:rsidRPr="00FD3498">
        <w:rPr>
          <w:rFonts w:ascii="Arial" w:eastAsia="Times New Roman" w:hAnsi="Arial" w:cs="Arial"/>
          <w:sz w:val="24"/>
          <w:szCs w:val="24"/>
          <w:lang w:val="ro-MD" w:eastAsia="en-US"/>
        </w:rPr>
        <w:t xml:space="preserve">inspectori a dosarului de control referitor la efectuarea controlul oficial asupra unui operator economic anume. Totodată șeful de secție sau șeful STSA pot solicita </w:t>
      </w:r>
      <w:r w:rsidR="008E7E19" w:rsidRPr="00FD3498">
        <w:rPr>
          <w:rFonts w:ascii="Arial" w:eastAsia="Times New Roman" w:hAnsi="Arial" w:cs="Arial"/>
          <w:sz w:val="24"/>
          <w:szCs w:val="24"/>
          <w:lang w:val="ro-MD" w:eastAsia="en-US"/>
        </w:rPr>
        <w:t xml:space="preserve">de la </w:t>
      </w:r>
      <w:r w:rsidRPr="00FD3498">
        <w:rPr>
          <w:rFonts w:ascii="Arial" w:eastAsia="Times New Roman" w:hAnsi="Arial" w:cs="Arial"/>
          <w:sz w:val="24"/>
          <w:szCs w:val="24"/>
          <w:lang w:val="ro-MD" w:eastAsia="en-US"/>
        </w:rPr>
        <w:t xml:space="preserve">inspectori informații în scris cu privire la </w:t>
      </w:r>
      <w:r w:rsidR="008E7E19" w:rsidRPr="00FD3498">
        <w:rPr>
          <w:rFonts w:ascii="Arial" w:eastAsia="Times New Roman" w:hAnsi="Arial" w:cs="Arial"/>
          <w:sz w:val="24"/>
          <w:szCs w:val="24"/>
          <w:lang w:val="ro-MD" w:eastAsia="en-US"/>
        </w:rPr>
        <w:t>desfășurarea controlului</w:t>
      </w:r>
      <w:r w:rsidRPr="00FD3498">
        <w:rPr>
          <w:rFonts w:ascii="Arial" w:eastAsia="Times New Roman" w:hAnsi="Arial" w:cs="Arial"/>
          <w:sz w:val="24"/>
          <w:szCs w:val="24"/>
          <w:lang w:val="ro-MD" w:eastAsia="en-US"/>
        </w:rPr>
        <w:t>.</w:t>
      </w:r>
    </w:p>
    <w:p w:rsidR="00384A8A" w:rsidRPr="00FD3498" w:rsidRDefault="00384A8A" w:rsidP="00384A8A">
      <w:pPr>
        <w:autoSpaceDE w:val="0"/>
        <w:autoSpaceDN w:val="0"/>
        <w:adjustRightInd w:val="0"/>
        <w:spacing w:after="0"/>
        <w:ind w:left="180"/>
        <w:jc w:val="both"/>
        <w:rPr>
          <w:rFonts w:ascii="Arial" w:eastAsia="Times New Roman" w:hAnsi="Arial" w:cs="Arial"/>
          <w:sz w:val="24"/>
          <w:szCs w:val="24"/>
          <w:lang w:val="ro-MD" w:eastAsia="en-US"/>
        </w:rPr>
      </w:pPr>
    </w:p>
    <w:p w:rsidR="00D26438" w:rsidRPr="00FD3498" w:rsidRDefault="00D26438" w:rsidP="00384A8A">
      <w:pPr>
        <w:autoSpaceDE w:val="0"/>
        <w:autoSpaceDN w:val="0"/>
        <w:adjustRightInd w:val="0"/>
        <w:spacing w:after="0"/>
        <w:ind w:left="180"/>
        <w:jc w:val="both"/>
        <w:rPr>
          <w:rFonts w:ascii="Arial" w:eastAsia="Times New Roman" w:hAnsi="Arial" w:cs="Arial"/>
          <w:sz w:val="24"/>
          <w:szCs w:val="24"/>
          <w:lang w:val="ro-MD" w:eastAsia="en-US"/>
        </w:rPr>
      </w:pPr>
      <w:r w:rsidRPr="00FD3498">
        <w:rPr>
          <w:rFonts w:ascii="Arial" w:eastAsia="Times New Roman" w:hAnsi="Arial" w:cs="Arial"/>
          <w:sz w:val="24"/>
          <w:szCs w:val="24"/>
          <w:lang w:val="ro-MD" w:eastAsia="en-US"/>
        </w:rPr>
        <w:t xml:space="preserve">În cazul întocmirii </w:t>
      </w:r>
      <w:r w:rsidR="008E7E19" w:rsidRPr="00FD3498">
        <w:rPr>
          <w:rFonts w:ascii="Arial" w:eastAsia="Times New Roman" w:hAnsi="Arial" w:cs="Arial"/>
          <w:sz w:val="24"/>
          <w:szCs w:val="24"/>
          <w:lang w:val="ro-MD" w:eastAsia="en-US"/>
        </w:rPr>
        <w:t xml:space="preserve">de către </w:t>
      </w:r>
      <w:r w:rsidR="00FD44E6" w:rsidRPr="00FD3498">
        <w:rPr>
          <w:rFonts w:ascii="Arial" w:eastAsia="Times New Roman" w:hAnsi="Arial" w:cs="Arial"/>
          <w:sz w:val="24"/>
          <w:szCs w:val="24"/>
          <w:lang w:val="ro-MD" w:eastAsia="en-US"/>
        </w:rPr>
        <w:t xml:space="preserve">inspectori </w:t>
      </w:r>
      <w:r w:rsidR="00384A8A" w:rsidRPr="00FD3498">
        <w:rPr>
          <w:rFonts w:ascii="Arial" w:eastAsia="Times New Roman" w:hAnsi="Arial" w:cs="Arial"/>
          <w:sz w:val="24"/>
          <w:szCs w:val="24"/>
          <w:lang w:val="ro-MD" w:eastAsia="en-US"/>
        </w:rPr>
        <w:t>a Procesului V</w:t>
      </w:r>
      <w:r w:rsidRPr="00FD3498">
        <w:rPr>
          <w:rFonts w:ascii="Arial" w:eastAsia="Times New Roman" w:hAnsi="Arial" w:cs="Arial"/>
          <w:sz w:val="24"/>
          <w:szCs w:val="24"/>
          <w:lang w:val="ro-MD" w:eastAsia="en-US"/>
        </w:rPr>
        <w:t>erbal</w:t>
      </w:r>
      <w:r w:rsidR="00FD44E6" w:rsidRPr="00FD3498">
        <w:rPr>
          <w:rFonts w:ascii="Arial" w:eastAsia="Times New Roman" w:hAnsi="Arial" w:cs="Arial"/>
          <w:sz w:val="24"/>
          <w:szCs w:val="24"/>
          <w:lang w:val="ro-MD" w:eastAsia="en-US"/>
        </w:rPr>
        <w:t xml:space="preserve">, </w:t>
      </w:r>
      <w:r w:rsidR="00676B7B" w:rsidRPr="00FD3498">
        <w:rPr>
          <w:rFonts w:ascii="Arial" w:eastAsia="Times New Roman" w:hAnsi="Arial" w:cs="Arial"/>
          <w:sz w:val="24"/>
          <w:szCs w:val="24"/>
          <w:lang w:val="ro-MD" w:eastAsia="en-US"/>
        </w:rPr>
        <w:t xml:space="preserve">atunci la revenire în cadrul STSA, inspectorii vor preda informația relevantă </w:t>
      </w:r>
      <w:r w:rsidR="008E7E19" w:rsidRPr="00FD3498">
        <w:rPr>
          <w:rFonts w:ascii="Arial" w:eastAsia="Times New Roman" w:hAnsi="Arial" w:cs="Arial"/>
          <w:sz w:val="24"/>
          <w:szCs w:val="24"/>
          <w:lang w:val="ro-MD" w:eastAsia="en-US"/>
        </w:rPr>
        <w:t xml:space="preserve">asupra controlului </w:t>
      </w:r>
      <w:r w:rsidR="00676B7B" w:rsidRPr="00FD3498">
        <w:rPr>
          <w:rFonts w:ascii="Arial" w:eastAsia="Times New Roman" w:hAnsi="Arial" w:cs="Arial"/>
          <w:sz w:val="24"/>
          <w:szCs w:val="24"/>
          <w:lang w:val="ro-MD" w:eastAsia="en-US"/>
        </w:rPr>
        <w:t xml:space="preserve">secției juridice din cadrul STSA pentru expedierea dosarului în judecată. Persoanele responsabile din cadrul secției juridice vor pregăti dosarul </w:t>
      </w:r>
      <w:r w:rsidR="008E7E19" w:rsidRPr="00FD3498">
        <w:rPr>
          <w:rFonts w:ascii="Arial" w:eastAsia="Times New Roman" w:hAnsi="Arial" w:cs="Arial"/>
          <w:sz w:val="24"/>
          <w:szCs w:val="24"/>
          <w:lang w:val="ro-MD" w:eastAsia="en-US"/>
        </w:rPr>
        <w:t>și împreună cu nota de însoțire</w:t>
      </w:r>
      <w:r w:rsidR="007340AD" w:rsidRPr="00FD3498">
        <w:rPr>
          <w:rFonts w:ascii="Arial" w:eastAsia="Times New Roman" w:hAnsi="Arial" w:cs="Arial"/>
          <w:sz w:val="24"/>
          <w:szCs w:val="24"/>
          <w:lang w:val="ro-MD" w:eastAsia="en-US"/>
        </w:rPr>
        <w:t xml:space="preserve"> </w:t>
      </w:r>
      <w:r w:rsidR="008E7E19" w:rsidRPr="00FD3498">
        <w:rPr>
          <w:rFonts w:ascii="Arial" w:eastAsia="Times New Roman" w:hAnsi="Arial" w:cs="Arial"/>
          <w:sz w:val="24"/>
          <w:szCs w:val="24"/>
          <w:lang w:val="ro-MD" w:eastAsia="en-US"/>
        </w:rPr>
        <w:t>îl vor</w:t>
      </w:r>
      <w:r w:rsidR="007340AD" w:rsidRPr="00FD3498">
        <w:rPr>
          <w:rFonts w:ascii="Arial" w:eastAsia="Times New Roman" w:hAnsi="Arial" w:cs="Arial"/>
          <w:sz w:val="24"/>
          <w:szCs w:val="24"/>
          <w:lang w:val="ro-MD" w:eastAsia="en-US"/>
        </w:rPr>
        <w:t xml:space="preserve"> expedia în instanța</w:t>
      </w:r>
      <w:r w:rsidR="008E7E19" w:rsidRPr="00FD3498">
        <w:rPr>
          <w:rFonts w:ascii="Arial" w:eastAsia="Times New Roman" w:hAnsi="Arial" w:cs="Arial"/>
          <w:sz w:val="24"/>
          <w:szCs w:val="24"/>
          <w:lang w:val="ro-MD" w:eastAsia="en-US"/>
        </w:rPr>
        <w:t xml:space="preserve"> de </w:t>
      </w:r>
      <w:r w:rsidR="00676B7B" w:rsidRPr="00FD3498">
        <w:rPr>
          <w:rFonts w:ascii="Arial" w:eastAsia="Times New Roman" w:hAnsi="Arial" w:cs="Arial"/>
          <w:sz w:val="24"/>
          <w:szCs w:val="24"/>
          <w:lang w:val="ro-MD" w:eastAsia="en-US"/>
        </w:rPr>
        <w:t xml:space="preserve"> </w:t>
      </w:r>
      <w:r w:rsidR="008E7E19" w:rsidRPr="00FD3498">
        <w:rPr>
          <w:rFonts w:ascii="Arial" w:eastAsia="Times New Roman" w:hAnsi="Arial" w:cs="Arial"/>
          <w:sz w:val="24"/>
          <w:szCs w:val="24"/>
          <w:lang w:val="ro-MD" w:eastAsia="en-US"/>
        </w:rPr>
        <w:t>judecată teritorială</w:t>
      </w:r>
      <w:r w:rsidR="007340AD" w:rsidRPr="00FD3498">
        <w:rPr>
          <w:rFonts w:ascii="Arial" w:eastAsia="Times New Roman" w:hAnsi="Arial" w:cs="Arial"/>
          <w:sz w:val="24"/>
          <w:szCs w:val="24"/>
          <w:lang w:val="ro-MD" w:eastAsia="en-US"/>
        </w:rPr>
        <w:t>, care va dispune aplicarea/neaplicarea sancțiunii administrative și mărimea ei.</w:t>
      </w:r>
    </w:p>
    <w:p w:rsidR="00242D43" w:rsidRDefault="00242D43" w:rsidP="00C15CDC">
      <w:pPr>
        <w:pStyle w:val="Listparagraf"/>
        <w:rPr>
          <w:rFonts w:ascii="Arial" w:hAnsi="Arial" w:cs="Arial"/>
          <w:b/>
          <w:sz w:val="24"/>
          <w:szCs w:val="24"/>
          <w:u w:val="single"/>
          <w:lang w:val="ro-MD"/>
        </w:rPr>
      </w:pPr>
    </w:p>
    <w:p w:rsidR="00D74C55" w:rsidRDefault="00D74C55" w:rsidP="00C15CDC">
      <w:pPr>
        <w:pStyle w:val="Listparagraf"/>
        <w:rPr>
          <w:rFonts w:ascii="Arial" w:hAnsi="Arial" w:cs="Arial"/>
          <w:b/>
          <w:sz w:val="24"/>
          <w:szCs w:val="24"/>
          <w:u w:val="single"/>
          <w:lang w:val="ro-MD"/>
        </w:rPr>
      </w:pPr>
    </w:p>
    <w:p w:rsidR="00C15CDC" w:rsidRPr="00097764" w:rsidRDefault="00C15CDC" w:rsidP="00670CD6">
      <w:pPr>
        <w:pStyle w:val="Listparagraf"/>
        <w:numPr>
          <w:ilvl w:val="0"/>
          <w:numId w:val="30"/>
        </w:numPr>
        <w:tabs>
          <w:tab w:val="left" w:pos="360"/>
        </w:tabs>
        <w:ind w:left="270"/>
        <w:jc w:val="both"/>
        <w:rPr>
          <w:rFonts w:ascii="Arial" w:hAnsi="Arial" w:cs="Arial"/>
          <w:b/>
          <w:sz w:val="24"/>
          <w:szCs w:val="24"/>
          <w:u w:val="single"/>
          <w:lang w:val="ro-MD"/>
        </w:rPr>
      </w:pPr>
      <w:r w:rsidRPr="00097764">
        <w:rPr>
          <w:rFonts w:ascii="Arial" w:hAnsi="Arial" w:cs="Arial"/>
          <w:b/>
          <w:sz w:val="24"/>
          <w:szCs w:val="24"/>
          <w:u w:val="single"/>
          <w:lang w:val="ro-MD"/>
        </w:rPr>
        <w:t>ÎNREGISTRĂRI</w:t>
      </w:r>
    </w:p>
    <w:p w:rsidR="00242D43" w:rsidRPr="00097764" w:rsidRDefault="00242D43" w:rsidP="00E271E0">
      <w:pPr>
        <w:pStyle w:val="Listparagraf"/>
        <w:numPr>
          <w:ilvl w:val="1"/>
          <w:numId w:val="31"/>
        </w:numPr>
        <w:spacing w:before="11" w:line="276" w:lineRule="auto"/>
        <w:rPr>
          <w:rFonts w:ascii="Arial" w:hAnsi="Arial" w:cs="Arial"/>
          <w:sz w:val="24"/>
          <w:szCs w:val="24"/>
          <w:lang w:val="ro-MD"/>
        </w:rPr>
      </w:pPr>
      <w:r w:rsidRPr="00097764">
        <w:rPr>
          <w:rFonts w:ascii="Arial" w:hAnsi="Arial" w:cs="Arial"/>
          <w:sz w:val="24"/>
          <w:szCs w:val="24"/>
          <w:lang w:val="ro-MD"/>
        </w:rPr>
        <w:t>Actul de control</w:t>
      </w:r>
    </w:p>
    <w:p w:rsidR="00242D43" w:rsidRPr="00097764" w:rsidRDefault="00242D43" w:rsidP="00E271E0">
      <w:pPr>
        <w:pStyle w:val="Listparagraf"/>
        <w:numPr>
          <w:ilvl w:val="1"/>
          <w:numId w:val="31"/>
        </w:numPr>
        <w:spacing w:before="11" w:line="276" w:lineRule="auto"/>
        <w:rPr>
          <w:rFonts w:ascii="Arial" w:hAnsi="Arial" w:cs="Arial"/>
          <w:sz w:val="24"/>
          <w:szCs w:val="24"/>
          <w:lang w:val="ro-MD"/>
        </w:rPr>
      </w:pPr>
      <w:r w:rsidRPr="00097764">
        <w:rPr>
          <w:rFonts w:ascii="Arial" w:hAnsi="Arial" w:cs="Arial"/>
          <w:sz w:val="24"/>
          <w:szCs w:val="24"/>
          <w:lang w:val="ro-MD"/>
        </w:rPr>
        <w:t>Prescripția</w:t>
      </w:r>
    </w:p>
    <w:p w:rsidR="00242D43" w:rsidRPr="00097764" w:rsidRDefault="00242D43" w:rsidP="00E271E0">
      <w:pPr>
        <w:pStyle w:val="Listparagraf"/>
        <w:numPr>
          <w:ilvl w:val="1"/>
          <w:numId w:val="31"/>
        </w:numPr>
        <w:spacing w:before="11" w:line="276" w:lineRule="auto"/>
        <w:rPr>
          <w:rFonts w:ascii="Arial" w:hAnsi="Arial" w:cs="Arial"/>
          <w:sz w:val="24"/>
          <w:szCs w:val="24"/>
          <w:lang w:val="ro-MD"/>
        </w:rPr>
      </w:pPr>
      <w:r w:rsidRPr="00097764">
        <w:rPr>
          <w:rFonts w:ascii="Arial" w:hAnsi="Arial" w:cs="Arial"/>
          <w:sz w:val="24"/>
          <w:szCs w:val="24"/>
          <w:lang w:val="ro-MD"/>
        </w:rPr>
        <w:t>Procesul Verbal</w:t>
      </w:r>
    </w:p>
    <w:p w:rsidR="00C52EFD" w:rsidRPr="00097764" w:rsidRDefault="003C3AAD" w:rsidP="00E271E0">
      <w:pPr>
        <w:pStyle w:val="Listparagraf"/>
        <w:numPr>
          <w:ilvl w:val="1"/>
          <w:numId w:val="31"/>
        </w:numPr>
        <w:spacing w:before="11" w:line="276" w:lineRule="auto"/>
        <w:rPr>
          <w:rFonts w:ascii="Arial" w:hAnsi="Arial" w:cs="Arial"/>
          <w:sz w:val="24"/>
          <w:szCs w:val="24"/>
          <w:lang w:val="ro-MD"/>
        </w:rPr>
      </w:pPr>
      <w:r w:rsidRPr="00097764">
        <w:rPr>
          <w:rFonts w:ascii="Arial" w:hAnsi="Arial" w:cs="Arial"/>
          <w:sz w:val="24"/>
          <w:szCs w:val="24"/>
          <w:lang w:val="ro-MD"/>
        </w:rPr>
        <w:t>Raportul de Control</w:t>
      </w:r>
      <w:r w:rsidR="00D74C55" w:rsidRPr="00097764">
        <w:rPr>
          <w:rFonts w:ascii="Arial" w:hAnsi="Arial" w:cs="Arial"/>
          <w:sz w:val="24"/>
          <w:szCs w:val="24"/>
          <w:lang w:val="ro-MD"/>
        </w:rPr>
        <w:t xml:space="preserve"> </w:t>
      </w:r>
    </w:p>
    <w:p w:rsidR="00097764" w:rsidRPr="00097764" w:rsidRDefault="00ED29BB" w:rsidP="00E271E0">
      <w:pPr>
        <w:pStyle w:val="Listparagraf"/>
        <w:numPr>
          <w:ilvl w:val="1"/>
          <w:numId w:val="31"/>
        </w:numPr>
        <w:spacing w:before="11" w:line="276" w:lineRule="auto"/>
        <w:rPr>
          <w:rFonts w:ascii="Arial" w:hAnsi="Arial" w:cs="Arial"/>
          <w:sz w:val="24"/>
          <w:szCs w:val="24"/>
          <w:lang w:val="ro-MD"/>
        </w:rPr>
      </w:pPr>
      <w:r w:rsidRPr="00097764">
        <w:rPr>
          <w:rFonts w:ascii="Arial" w:hAnsi="Arial" w:cs="Arial"/>
          <w:sz w:val="24"/>
          <w:szCs w:val="24"/>
          <w:lang w:val="ro-MD"/>
        </w:rPr>
        <w:t>F</w:t>
      </w:r>
      <w:proofErr w:type="spellStart"/>
      <w:r w:rsidRPr="00097764">
        <w:rPr>
          <w:rFonts w:ascii="Arial" w:hAnsi="Arial" w:cs="Arial"/>
          <w:sz w:val="24"/>
          <w:szCs w:val="24"/>
          <w:lang w:val="ro-RO"/>
        </w:rPr>
        <w:t>ișa</w:t>
      </w:r>
      <w:proofErr w:type="spellEnd"/>
      <w:r w:rsidRPr="00097764">
        <w:rPr>
          <w:rFonts w:ascii="Arial" w:hAnsi="Arial" w:cs="Arial"/>
          <w:sz w:val="24"/>
          <w:szCs w:val="24"/>
          <w:lang w:val="ro-RO"/>
        </w:rPr>
        <w:t xml:space="preserve"> de evaluare pentru depozite, centre de ambalare </w:t>
      </w:r>
      <w:proofErr w:type="spellStart"/>
      <w:r w:rsidRPr="00097764">
        <w:rPr>
          <w:rFonts w:ascii="Arial" w:hAnsi="Arial" w:cs="Arial"/>
          <w:sz w:val="24"/>
          <w:szCs w:val="24"/>
          <w:lang w:val="ro-RO"/>
        </w:rPr>
        <w:t>şi</w:t>
      </w:r>
      <w:proofErr w:type="spellEnd"/>
      <w:r w:rsidRPr="00097764">
        <w:rPr>
          <w:rFonts w:ascii="Arial" w:hAnsi="Arial" w:cs="Arial"/>
          <w:sz w:val="24"/>
          <w:szCs w:val="24"/>
          <w:lang w:val="ro-RO"/>
        </w:rPr>
        <w:t xml:space="preserve"> centre de reambalare</w:t>
      </w:r>
      <w:r w:rsidRPr="00097764">
        <w:rPr>
          <w:rFonts w:ascii="Arial" w:hAnsi="Arial" w:cs="Arial"/>
          <w:sz w:val="24"/>
          <w:szCs w:val="24"/>
          <w:lang w:val="ro-RO"/>
        </w:rPr>
        <w:t>;</w:t>
      </w:r>
      <w:r w:rsidRPr="00097764">
        <w:rPr>
          <w:rFonts w:ascii="Arial" w:hAnsi="Arial" w:cs="Arial"/>
          <w:sz w:val="24"/>
          <w:szCs w:val="24"/>
          <w:lang w:val="ro-MD"/>
        </w:rPr>
        <w:t xml:space="preserve"> </w:t>
      </w:r>
    </w:p>
    <w:p w:rsidR="00D74C55" w:rsidRPr="00097764" w:rsidRDefault="00ED29BB" w:rsidP="00E271E0">
      <w:pPr>
        <w:pStyle w:val="Listparagraf"/>
        <w:numPr>
          <w:ilvl w:val="1"/>
          <w:numId w:val="31"/>
        </w:numPr>
        <w:spacing w:before="11" w:line="276" w:lineRule="auto"/>
        <w:rPr>
          <w:rFonts w:ascii="Arial" w:hAnsi="Arial" w:cs="Arial"/>
          <w:sz w:val="24"/>
          <w:szCs w:val="24"/>
          <w:lang w:val="ro-MD"/>
        </w:rPr>
      </w:pPr>
      <w:r w:rsidRPr="00097764">
        <w:rPr>
          <w:rFonts w:ascii="Arial" w:hAnsi="Arial" w:cs="Arial"/>
          <w:sz w:val="24"/>
          <w:szCs w:val="24"/>
          <w:lang w:val="ro-MD"/>
        </w:rPr>
        <w:t xml:space="preserve">Fișa de evaluare </w:t>
      </w:r>
      <w:r w:rsidRPr="00097764">
        <w:rPr>
          <w:rFonts w:ascii="Arial" w:hAnsi="Arial" w:cs="Arial"/>
          <w:sz w:val="24"/>
          <w:szCs w:val="24"/>
          <w:lang w:val="ro-RO"/>
        </w:rPr>
        <w:t>unităților de producere carne roșie</w:t>
      </w:r>
      <w:r w:rsidRPr="00097764">
        <w:rPr>
          <w:rFonts w:ascii="Arial" w:hAnsi="Arial" w:cs="Arial"/>
          <w:sz w:val="24"/>
          <w:szCs w:val="24"/>
          <w:lang w:val="ro-MD"/>
        </w:rPr>
        <w:t xml:space="preserve"> </w:t>
      </w:r>
    </w:p>
    <w:p w:rsidR="003C3AAD" w:rsidRPr="00097764" w:rsidRDefault="003C3AAD" w:rsidP="00E271E0">
      <w:pPr>
        <w:pStyle w:val="Listparagraf"/>
        <w:numPr>
          <w:ilvl w:val="1"/>
          <w:numId w:val="31"/>
        </w:numPr>
        <w:spacing w:before="11" w:line="276" w:lineRule="auto"/>
        <w:rPr>
          <w:rFonts w:ascii="Arial" w:hAnsi="Arial" w:cs="Arial"/>
          <w:sz w:val="24"/>
          <w:szCs w:val="24"/>
          <w:lang w:val="ro-MD"/>
        </w:rPr>
      </w:pPr>
      <w:r w:rsidRPr="00097764">
        <w:rPr>
          <w:rFonts w:ascii="Arial" w:hAnsi="Arial" w:cs="Arial"/>
          <w:sz w:val="24"/>
          <w:szCs w:val="24"/>
          <w:lang w:val="ro-MD"/>
        </w:rPr>
        <w:t xml:space="preserve">Fișa de evaluare a </w:t>
      </w:r>
      <w:r w:rsidR="00ED29BB" w:rsidRPr="00097764">
        <w:rPr>
          <w:rFonts w:ascii="Arial" w:hAnsi="Arial" w:cs="Arial"/>
          <w:sz w:val="24"/>
          <w:szCs w:val="24"/>
          <w:lang w:val="ro-RO"/>
        </w:rPr>
        <w:t>unităților de producere și/sau procesare carne pasăre</w:t>
      </w:r>
    </w:p>
    <w:p w:rsidR="003C3AAD" w:rsidRPr="00097764" w:rsidRDefault="003C3AAD" w:rsidP="00E271E0">
      <w:pPr>
        <w:pStyle w:val="Listparagraf"/>
        <w:numPr>
          <w:ilvl w:val="1"/>
          <w:numId w:val="31"/>
        </w:numPr>
        <w:spacing w:before="11" w:line="276" w:lineRule="auto"/>
        <w:rPr>
          <w:rFonts w:ascii="Arial" w:hAnsi="Arial" w:cs="Arial"/>
          <w:sz w:val="24"/>
          <w:szCs w:val="24"/>
          <w:lang w:val="ro-MD"/>
        </w:rPr>
      </w:pPr>
      <w:r w:rsidRPr="00097764">
        <w:rPr>
          <w:rFonts w:ascii="Arial" w:hAnsi="Arial" w:cs="Arial"/>
          <w:sz w:val="24"/>
          <w:szCs w:val="24"/>
          <w:lang w:val="ro-MD"/>
        </w:rPr>
        <w:t xml:space="preserve">Fișa de evaluare a </w:t>
      </w:r>
      <w:r w:rsidR="00097764" w:rsidRPr="00097764">
        <w:rPr>
          <w:rFonts w:ascii="Arial" w:hAnsi="Arial" w:cs="Arial"/>
          <w:sz w:val="24"/>
          <w:szCs w:val="24"/>
          <w:lang w:val="ro-RO"/>
        </w:rPr>
        <w:t>unităților produc carne tocată, carne preparată și carne separată mecanic;</w:t>
      </w:r>
    </w:p>
    <w:p w:rsidR="003C3AAD" w:rsidRPr="00097764" w:rsidRDefault="003C3AAD" w:rsidP="00E271E0">
      <w:pPr>
        <w:pStyle w:val="Listparagraf"/>
        <w:numPr>
          <w:ilvl w:val="1"/>
          <w:numId w:val="31"/>
        </w:numPr>
        <w:spacing w:before="11" w:line="276" w:lineRule="auto"/>
        <w:rPr>
          <w:rFonts w:ascii="Arial" w:hAnsi="Arial" w:cs="Arial"/>
          <w:sz w:val="24"/>
          <w:szCs w:val="24"/>
          <w:lang w:val="ro-MD"/>
        </w:rPr>
      </w:pPr>
      <w:r w:rsidRPr="00097764">
        <w:rPr>
          <w:rFonts w:ascii="Arial" w:hAnsi="Arial" w:cs="Arial"/>
          <w:sz w:val="24"/>
          <w:szCs w:val="24"/>
          <w:lang w:val="ro-MD"/>
        </w:rPr>
        <w:t xml:space="preserve">Fișa de evaluare a </w:t>
      </w:r>
      <w:r w:rsidR="00097764" w:rsidRPr="00097764">
        <w:rPr>
          <w:rFonts w:ascii="Arial" w:hAnsi="Arial" w:cs="Arial"/>
          <w:sz w:val="24"/>
          <w:szCs w:val="24"/>
          <w:lang w:val="ro-MD"/>
        </w:rPr>
        <w:t>unităților care produc produse din carne;</w:t>
      </w:r>
    </w:p>
    <w:p w:rsidR="003C3AAD" w:rsidRPr="00097764" w:rsidRDefault="00097764" w:rsidP="00E271E0">
      <w:pPr>
        <w:pStyle w:val="Listparagraf"/>
        <w:numPr>
          <w:ilvl w:val="1"/>
          <w:numId w:val="31"/>
        </w:numPr>
        <w:spacing w:before="11" w:line="276" w:lineRule="auto"/>
        <w:rPr>
          <w:rFonts w:ascii="Arial" w:hAnsi="Arial" w:cs="Arial"/>
          <w:sz w:val="24"/>
          <w:szCs w:val="24"/>
          <w:lang w:val="ro-MD"/>
        </w:rPr>
      </w:pPr>
      <w:r w:rsidRPr="00097764">
        <w:rPr>
          <w:rFonts w:ascii="Arial" w:hAnsi="Arial" w:cs="Arial"/>
          <w:sz w:val="24"/>
          <w:szCs w:val="24"/>
          <w:lang w:val="ro-MD"/>
        </w:rPr>
        <w:t>Fișa de evaluare a</w:t>
      </w:r>
      <w:r w:rsidRPr="00097764">
        <w:rPr>
          <w:rFonts w:ascii="Arial" w:hAnsi="Arial" w:cs="Arial"/>
          <w:sz w:val="24"/>
          <w:szCs w:val="24"/>
          <w:lang w:val="ro-MD"/>
        </w:rPr>
        <w:t xml:space="preserve"> </w:t>
      </w:r>
      <w:proofErr w:type="spellStart"/>
      <w:r w:rsidRPr="00097764">
        <w:rPr>
          <w:rFonts w:ascii="Arial" w:hAnsi="Arial" w:cs="Arial"/>
          <w:sz w:val="24"/>
          <w:szCs w:val="24"/>
          <w:lang w:val="ro-MD"/>
        </w:rPr>
        <w:t>ambarcaţiunilor</w:t>
      </w:r>
      <w:proofErr w:type="spellEnd"/>
      <w:r w:rsidRPr="00097764">
        <w:rPr>
          <w:rFonts w:ascii="Arial" w:hAnsi="Arial" w:cs="Arial"/>
          <w:sz w:val="24"/>
          <w:szCs w:val="24"/>
          <w:lang w:val="ro-MD"/>
        </w:rPr>
        <w:t xml:space="preserve"> de pescuit </w:t>
      </w:r>
      <w:proofErr w:type="spellStart"/>
      <w:r w:rsidRPr="00097764">
        <w:rPr>
          <w:rFonts w:ascii="Arial" w:hAnsi="Arial" w:cs="Arial"/>
          <w:sz w:val="24"/>
          <w:szCs w:val="24"/>
          <w:lang w:val="ro-MD"/>
        </w:rPr>
        <w:t>şi</w:t>
      </w:r>
      <w:proofErr w:type="spellEnd"/>
      <w:r w:rsidRPr="00097764">
        <w:rPr>
          <w:rFonts w:ascii="Arial" w:hAnsi="Arial" w:cs="Arial"/>
          <w:sz w:val="24"/>
          <w:szCs w:val="24"/>
          <w:lang w:val="ro-MD"/>
        </w:rPr>
        <w:t xml:space="preserve">/sau transportare </w:t>
      </w:r>
      <w:proofErr w:type="spellStart"/>
      <w:r w:rsidRPr="00097764">
        <w:rPr>
          <w:rFonts w:ascii="Arial" w:hAnsi="Arial" w:cs="Arial"/>
          <w:sz w:val="24"/>
          <w:szCs w:val="24"/>
          <w:lang w:val="ro-MD"/>
        </w:rPr>
        <w:t>peşte</w:t>
      </w:r>
      <w:proofErr w:type="spellEnd"/>
      <w:r w:rsidRPr="00097764">
        <w:rPr>
          <w:rFonts w:ascii="Arial" w:hAnsi="Arial" w:cs="Arial"/>
          <w:sz w:val="24"/>
          <w:szCs w:val="24"/>
          <w:lang w:val="ro-MD"/>
        </w:rPr>
        <w:t>;</w:t>
      </w:r>
    </w:p>
    <w:p w:rsidR="003C3AAD" w:rsidRPr="00097764" w:rsidRDefault="003C3AAD" w:rsidP="00E271E0">
      <w:pPr>
        <w:pStyle w:val="Listparagraf"/>
        <w:numPr>
          <w:ilvl w:val="1"/>
          <w:numId w:val="31"/>
        </w:numPr>
        <w:spacing w:before="11" w:line="276" w:lineRule="auto"/>
        <w:rPr>
          <w:rFonts w:ascii="Arial" w:hAnsi="Arial" w:cs="Arial"/>
          <w:sz w:val="24"/>
          <w:szCs w:val="24"/>
          <w:lang w:val="ro-MD"/>
        </w:rPr>
      </w:pPr>
      <w:r w:rsidRPr="00097764">
        <w:rPr>
          <w:rFonts w:ascii="Arial" w:hAnsi="Arial" w:cs="Arial"/>
          <w:sz w:val="24"/>
          <w:szCs w:val="24"/>
          <w:lang w:val="ro-MD"/>
        </w:rPr>
        <w:t xml:space="preserve">Fișa de evaluare a </w:t>
      </w:r>
      <w:proofErr w:type="spellStart"/>
      <w:r w:rsidR="00097764" w:rsidRPr="00097764">
        <w:rPr>
          <w:rFonts w:ascii="Arial" w:hAnsi="Arial" w:cs="Arial"/>
          <w:sz w:val="24"/>
          <w:szCs w:val="24"/>
          <w:lang w:val="ro-RO"/>
        </w:rPr>
        <w:t>unităţilor</w:t>
      </w:r>
      <w:proofErr w:type="spellEnd"/>
      <w:r w:rsidR="00097764" w:rsidRPr="00097764">
        <w:rPr>
          <w:rFonts w:ascii="Arial" w:hAnsi="Arial" w:cs="Arial"/>
          <w:sz w:val="24"/>
          <w:szCs w:val="24"/>
          <w:lang w:val="ro-RO"/>
        </w:rPr>
        <w:t xml:space="preserve"> de </w:t>
      </w:r>
      <w:r w:rsidR="00097764" w:rsidRPr="00097764">
        <w:rPr>
          <w:rFonts w:ascii="Arial" w:hAnsi="Arial" w:cs="Arial"/>
          <w:bCs/>
          <w:sz w:val="24"/>
          <w:szCs w:val="24"/>
          <w:lang w:val="ro-RO"/>
        </w:rPr>
        <w:t>prelucrare a peștelui și produselor din pescuit;</w:t>
      </w:r>
    </w:p>
    <w:p w:rsidR="003C3AAD" w:rsidRPr="00097764" w:rsidRDefault="003C3AAD" w:rsidP="00E271E0">
      <w:pPr>
        <w:pStyle w:val="Listparagraf"/>
        <w:numPr>
          <w:ilvl w:val="1"/>
          <w:numId w:val="31"/>
        </w:numPr>
        <w:spacing w:before="11" w:line="276" w:lineRule="auto"/>
        <w:rPr>
          <w:rFonts w:ascii="Arial" w:hAnsi="Arial" w:cs="Arial"/>
          <w:sz w:val="24"/>
          <w:szCs w:val="24"/>
          <w:lang w:val="ro-MD"/>
        </w:rPr>
      </w:pPr>
      <w:r w:rsidRPr="00097764">
        <w:rPr>
          <w:rFonts w:ascii="Arial" w:hAnsi="Arial" w:cs="Arial"/>
          <w:sz w:val="24"/>
          <w:szCs w:val="24"/>
          <w:lang w:val="ro-MD"/>
        </w:rPr>
        <w:t xml:space="preserve">Fișa de evaluare </w:t>
      </w:r>
      <w:r w:rsidR="00097764" w:rsidRPr="00097764">
        <w:rPr>
          <w:rFonts w:ascii="Arial" w:hAnsi="Arial" w:cs="Arial"/>
          <w:sz w:val="24"/>
          <w:szCs w:val="24"/>
          <w:lang w:val="ro-RO"/>
        </w:rPr>
        <w:t>privind condițiile de igienă în centrele de colectare a laptelui crud materie primă independente sau integrate în cadrul fermelor de animale producătoare de lapte;</w:t>
      </w:r>
    </w:p>
    <w:p w:rsidR="003C3AAD" w:rsidRPr="00097764" w:rsidRDefault="00097764" w:rsidP="00E271E0">
      <w:pPr>
        <w:pStyle w:val="Listparagraf"/>
        <w:numPr>
          <w:ilvl w:val="1"/>
          <w:numId w:val="31"/>
        </w:numPr>
        <w:spacing w:before="11" w:line="276" w:lineRule="auto"/>
        <w:rPr>
          <w:rFonts w:ascii="Arial" w:hAnsi="Arial" w:cs="Arial"/>
          <w:sz w:val="24"/>
          <w:szCs w:val="24"/>
          <w:lang w:val="ro-MD"/>
        </w:rPr>
      </w:pPr>
      <w:r w:rsidRPr="00097764">
        <w:rPr>
          <w:rFonts w:ascii="Arial" w:hAnsi="Arial" w:cs="Arial"/>
          <w:sz w:val="24"/>
          <w:szCs w:val="24"/>
          <w:lang w:val="ro-MD"/>
        </w:rPr>
        <w:t xml:space="preserve">Fișa de evaluare </w:t>
      </w:r>
      <w:r w:rsidRPr="00097764">
        <w:rPr>
          <w:rFonts w:ascii="Arial" w:hAnsi="Arial" w:cs="Arial"/>
          <w:sz w:val="24"/>
          <w:szCs w:val="24"/>
          <w:lang w:val="ro-MD"/>
        </w:rPr>
        <w:t xml:space="preserve">a unităților de procesare a laptelui crud materie prima sau procesare a produselor din lapte, inclusiv a fabricilor de </w:t>
      </w:r>
      <w:proofErr w:type="spellStart"/>
      <w:r w:rsidRPr="00097764">
        <w:rPr>
          <w:rFonts w:ascii="Arial" w:hAnsi="Arial" w:cs="Arial"/>
          <w:sz w:val="24"/>
          <w:szCs w:val="24"/>
          <w:lang w:val="ro-MD"/>
        </w:rPr>
        <w:t>îngheţată</w:t>
      </w:r>
      <w:proofErr w:type="spellEnd"/>
      <w:r w:rsidRPr="00097764">
        <w:rPr>
          <w:rFonts w:ascii="Arial" w:hAnsi="Arial" w:cs="Arial"/>
          <w:sz w:val="24"/>
          <w:szCs w:val="24"/>
          <w:lang w:val="ro-MD"/>
        </w:rPr>
        <w:t>;</w:t>
      </w:r>
    </w:p>
    <w:p w:rsidR="003C3AAD" w:rsidRPr="00097764" w:rsidRDefault="00097764" w:rsidP="00E271E0">
      <w:pPr>
        <w:pStyle w:val="Listparagraf"/>
        <w:numPr>
          <w:ilvl w:val="1"/>
          <w:numId w:val="31"/>
        </w:numPr>
        <w:spacing w:before="11" w:line="276" w:lineRule="auto"/>
        <w:rPr>
          <w:rFonts w:ascii="Arial" w:hAnsi="Arial" w:cs="Arial"/>
          <w:sz w:val="24"/>
          <w:szCs w:val="24"/>
          <w:lang w:val="ro-MD"/>
        </w:rPr>
      </w:pPr>
      <w:r w:rsidRPr="00097764">
        <w:rPr>
          <w:rFonts w:ascii="Arial" w:hAnsi="Arial" w:cs="Arial"/>
          <w:sz w:val="24"/>
          <w:szCs w:val="24"/>
          <w:lang w:val="ro-MD"/>
        </w:rPr>
        <w:t xml:space="preserve">Fișa de evaluare </w:t>
      </w:r>
      <w:r w:rsidRPr="00097764">
        <w:rPr>
          <w:rFonts w:ascii="Arial" w:hAnsi="Arial" w:cs="Arial"/>
          <w:sz w:val="24"/>
          <w:szCs w:val="24"/>
          <w:lang w:val="ro-RO"/>
        </w:rPr>
        <w:t>a</w:t>
      </w:r>
      <w:r w:rsidRPr="00097764">
        <w:rPr>
          <w:rFonts w:ascii="Arial" w:hAnsi="Arial" w:cs="Arial"/>
          <w:sz w:val="24"/>
          <w:szCs w:val="24"/>
          <w:lang w:val="ro-RO"/>
        </w:rPr>
        <w:t xml:space="preserve"> centrelor de colectare ouă </w:t>
      </w:r>
      <w:r w:rsidRPr="00097764">
        <w:rPr>
          <w:rFonts w:ascii="Arial" w:hAnsi="Arial" w:cs="Arial"/>
          <w:sz w:val="24"/>
          <w:szCs w:val="24"/>
          <w:lang w:val="ro-RO"/>
        </w:rPr>
        <w:t xml:space="preserve"> ș</w:t>
      </w:r>
      <w:r w:rsidRPr="00097764">
        <w:rPr>
          <w:rFonts w:ascii="Arial" w:hAnsi="Arial" w:cs="Arial"/>
          <w:sz w:val="24"/>
          <w:szCs w:val="24"/>
          <w:lang w:val="ro-RO"/>
        </w:rPr>
        <w:t>i centrelor de ambalare ouă</w:t>
      </w:r>
      <w:r w:rsidRPr="00097764">
        <w:rPr>
          <w:rFonts w:ascii="Arial" w:hAnsi="Arial" w:cs="Arial"/>
          <w:sz w:val="24"/>
          <w:szCs w:val="24"/>
          <w:lang w:val="ro-RO"/>
        </w:rPr>
        <w:t>;</w:t>
      </w:r>
    </w:p>
    <w:p w:rsidR="00097764" w:rsidRPr="00097764" w:rsidRDefault="00097764" w:rsidP="00097764">
      <w:pPr>
        <w:pStyle w:val="Listparagraf"/>
        <w:numPr>
          <w:ilvl w:val="1"/>
          <w:numId w:val="31"/>
        </w:numPr>
        <w:spacing w:before="11" w:line="276" w:lineRule="auto"/>
        <w:rPr>
          <w:rFonts w:ascii="Arial" w:hAnsi="Arial" w:cs="Arial"/>
          <w:sz w:val="24"/>
          <w:szCs w:val="24"/>
          <w:lang w:val="ro-MD"/>
        </w:rPr>
      </w:pPr>
      <w:r w:rsidRPr="00097764">
        <w:rPr>
          <w:rFonts w:ascii="Arial" w:hAnsi="Arial" w:cs="Arial"/>
          <w:sz w:val="24"/>
          <w:szCs w:val="24"/>
          <w:lang w:val="ro-MD"/>
        </w:rPr>
        <w:t xml:space="preserve">Fișa de evaluare </w:t>
      </w:r>
      <w:r w:rsidRPr="00097764">
        <w:rPr>
          <w:rFonts w:ascii="Arial" w:hAnsi="Arial" w:cs="Arial"/>
          <w:sz w:val="24"/>
          <w:szCs w:val="24"/>
          <w:lang w:val="ro-RO"/>
        </w:rPr>
        <w:t xml:space="preserve">unităților de procesare ouă și unităților de producere </w:t>
      </w:r>
      <w:r w:rsidRPr="00097764">
        <w:rPr>
          <w:rFonts w:ascii="Arial" w:hAnsi="Arial" w:cs="Arial"/>
          <w:sz w:val="24"/>
          <w:szCs w:val="24"/>
          <w:lang w:val="ro-RO"/>
        </w:rPr>
        <w:t>ouă lichide</w:t>
      </w:r>
      <w:r w:rsidRPr="00097764">
        <w:rPr>
          <w:rFonts w:ascii="Arial" w:hAnsi="Arial" w:cs="Arial"/>
          <w:sz w:val="24"/>
          <w:szCs w:val="24"/>
          <w:lang w:val="ro-RO"/>
        </w:rPr>
        <w:t>;</w:t>
      </w:r>
    </w:p>
    <w:p w:rsidR="00097764" w:rsidRPr="00097764" w:rsidRDefault="003C3AAD" w:rsidP="00097764">
      <w:pPr>
        <w:pStyle w:val="Listparagraf"/>
        <w:numPr>
          <w:ilvl w:val="1"/>
          <w:numId w:val="31"/>
        </w:numPr>
        <w:spacing w:before="11" w:line="276" w:lineRule="auto"/>
        <w:rPr>
          <w:rFonts w:ascii="Arial" w:hAnsi="Arial" w:cs="Arial"/>
          <w:sz w:val="24"/>
          <w:szCs w:val="24"/>
          <w:lang w:val="ro-MD"/>
        </w:rPr>
      </w:pPr>
      <w:r w:rsidRPr="00097764">
        <w:rPr>
          <w:rFonts w:ascii="Arial" w:hAnsi="Arial" w:cs="Arial"/>
          <w:sz w:val="24"/>
          <w:szCs w:val="24"/>
          <w:lang w:val="ro-MD"/>
        </w:rPr>
        <w:t>Fișa de evaluare</w:t>
      </w:r>
      <w:r w:rsidR="00097764" w:rsidRPr="00097764">
        <w:rPr>
          <w:rFonts w:ascii="Arial" w:hAnsi="Arial" w:cs="Arial"/>
          <w:sz w:val="24"/>
          <w:szCs w:val="24"/>
          <w:lang w:val="ro-MD"/>
        </w:rPr>
        <w:t xml:space="preserve"> </w:t>
      </w:r>
      <w:r w:rsidR="00097764" w:rsidRPr="00097764">
        <w:rPr>
          <w:rFonts w:ascii="Arial" w:hAnsi="Arial" w:cs="Arial"/>
          <w:sz w:val="24"/>
          <w:szCs w:val="24"/>
          <w:lang w:val="ro-MD"/>
        </w:rPr>
        <w:t xml:space="preserve">a </w:t>
      </w:r>
      <w:r w:rsidR="00097764" w:rsidRPr="00097764">
        <w:rPr>
          <w:rFonts w:ascii="Arial" w:hAnsi="Arial" w:cs="Arial"/>
          <w:bCs/>
          <w:sz w:val="24"/>
          <w:szCs w:val="24"/>
          <w:lang w:val="ro-RO"/>
        </w:rPr>
        <w:t>unităților de procesare a mierii de albine și a altor</w:t>
      </w:r>
    </w:p>
    <w:p w:rsidR="00097764" w:rsidRPr="00097764" w:rsidRDefault="00097764" w:rsidP="00097764">
      <w:pPr>
        <w:pStyle w:val="Listparagraf"/>
        <w:jc w:val="both"/>
        <w:rPr>
          <w:rFonts w:ascii="Arial" w:hAnsi="Arial" w:cs="Arial"/>
          <w:sz w:val="24"/>
          <w:szCs w:val="24"/>
          <w:lang w:val="ro-RO"/>
        </w:rPr>
      </w:pPr>
      <w:r w:rsidRPr="00097764">
        <w:rPr>
          <w:rFonts w:ascii="Arial" w:hAnsi="Arial" w:cs="Arial"/>
          <w:bCs/>
          <w:sz w:val="24"/>
          <w:szCs w:val="24"/>
          <w:lang w:val="ro-RO"/>
        </w:rPr>
        <w:t xml:space="preserve"> produse apicole;</w:t>
      </w:r>
    </w:p>
    <w:p w:rsidR="003C3AAD" w:rsidRDefault="003C3AAD" w:rsidP="00097764">
      <w:pPr>
        <w:pStyle w:val="Listparagraf"/>
        <w:spacing w:before="11" w:line="276" w:lineRule="auto"/>
        <w:rPr>
          <w:rFonts w:ascii="Arial" w:hAnsi="Arial" w:cs="Arial"/>
          <w:sz w:val="24"/>
          <w:szCs w:val="24"/>
          <w:highlight w:val="yellow"/>
          <w:lang w:val="ro-MD"/>
        </w:rPr>
      </w:pPr>
    </w:p>
    <w:p w:rsidR="00D74C55" w:rsidRDefault="00D74C55" w:rsidP="003C3AAD">
      <w:pPr>
        <w:pStyle w:val="Listparagraf"/>
        <w:spacing w:before="11" w:line="276" w:lineRule="auto"/>
        <w:ind w:left="270"/>
        <w:rPr>
          <w:rFonts w:ascii="Arial" w:hAnsi="Arial" w:cs="Arial"/>
          <w:sz w:val="24"/>
          <w:szCs w:val="24"/>
          <w:highlight w:val="yellow"/>
          <w:lang w:val="ro-MD"/>
        </w:rPr>
      </w:pPr>
    </w:p>
    <w:p w:rsidR="00ED29BB" w:rsidRDefault="00ED29BB" w:rsidP="003C3AAD">
      <w:pPr>
        <w:pStyle w:val="Listparagraf"/>
        <w:spacing w:before="11" w:line="276" w:lineRule="auto"/>
        <w:ind w:left="270"/>
        <w:rPr>
          <w:rFonts w:ascii="Arial" w:hAnsi="Arial" w:cs="Arial"/>
          <w:sz w:val="24"/>
          <w:szCs w:val="24"/>
          <w:highlight w:val="yellow"/>
          <w:lang w:val="ro-MD"/>
        </w:rPr>
      </w:pPr>
    </w:p>
    <w:p w:rsidR="00097764" w:rsidRDefault="00097764" w:rsidP="003C3AAD">
      <w:pPr>
        <w:pStyle w:val="Listparagraf"/>
        <w:spacing w:before="11" w:line="276" w:lineRule="auto"/>
        <w:ind w:left="270"/>
        <w:rPr>
          <w:rFonts w:ascii="Arial" w:hAnsi="Arial" w:cs="Arial"/>
          <w:sz w:val="24"/>
          <w:szCs w:val="24"/>
          <w:highlight w:val="yellow"/>
          <w:lang w:val="ro-MD"/>
        </w:rPr>
      </w:pPr>
    </w:p>
    <w:p w:rsidR="00097764" w:rsidRDefault="00097764" w:rsidP="003C3AAD">
      <w:pPr>
        <w:pStyle w:val="Listparagraf"/>
        <w:spacing w:before="11" w:line="276" w:lineRule="auto"/>
        <w:ind w:left="270"/>
        <w:rPr>
          <w:rFonts w:ascii="Arial" w:hAnsi="Arial" w:cs="Arial"/>
          <w:sz w:val="24"/>
          <w:szCs w:val="24"/>
          <w:highlight w:val="yellow"/>
          <w:lang w:val="ro-MD"/>
        </w:rPr>
      </w:pPr>
    </w:p>
    <w:p w:rsidR="00097764" w:rsidRDefault="00097764" w:rsidP="003C3AAD">
      <w:pPr>
        <w:pStyle w:val="Listparagraf"/>
        <w:spacing w:before="11" w:line="276" w:lineRule="auto"/>
        <w:ind w:left="270"/>
        <w:rPr>
          <w:rFonts w:ascii="Arial" w:hAnsi="Arial" w:cs="Arial"/>
          <w:sz w:val="24"/>
          <w:szCs w:val="24"/>
          <w:highlight w:val="yellow"/>
          <w:lang w:val="ro-MD"/>
        </w:rPr>
      </w:pPr>
    </w:p>
    <w:p w:rsidR="00097764" w:rsidRDefault="00097764" w:rsidP="003C3AAD">
      <w:pPr>
        <w:pStyle w:val="Listparagraf"/>
        <w:spacing w:before="11" w:line="276" w:lineRule="auto"/>
        <w:ind w:left="270"/>
        <w:rPr>
          <w:rFonts w:ascii="Arial" w:hAnsi="Arial" w:cs="Arial"/>
          <w:sz w:val="24"/>
          <w:szCs w:val="24"/>
          <w:highlight w:val="yellow"/>
          <w:lang w:val="ro-MD"/>
        </w:rPr>
      </w:pPr>
    </w:p>
    <w:p w:rsidR="00097764" w:rsidRDefault="00097764" w:rsidP="003C3AAD">
      <w:pPr>
        <w:pStyle w:val="Listparagraf"/>
        <w:spacing w:before="11" w:line="276" w:lineRule="auto"/>
        <w:ind w:left="270"/>
        <w:rPr>
          <w:rFonts w:ascii="Arial" w:hAnsi="Arial" w:cs="Arial"/>
          <w:sz w:val="24"/>
          <w:szCs w:val="24"/>
          <w:highlight w:val="yellow"/>
          <w:lang w:val="ro-MD"/>
        </w:rPr>
      </w:pPr>
    </w:p>
    <w:p w:rsidR="00097764" w:rsidRDefault="00097764" w:rsidP="003C3AAD">
      <w:pPr>
        <w:pStyle w:val="Listparagraf"/>
        <w:spacing w:before="11" w:line="276" w:lineRule="auto"/>
        <w:ind w:left="270"/>
        <w:rPr>
          <w:rFonts w:ascii="Arial" w:hAnsi="Arial" w:cs="Arial"/>
          <w:sz w:val="24"/>
          <w:szCs w:val="24"/>
          <w:highlight w:val="yellow"/>
          <w:lang w:val="ro-MD"/>
        </w:rPr>
      </w:pPr>
    </w:p>
    <w:p w:rsidR="00ED29BB" w:rsidRDefault="00ED29BB" w:rsidP="003C3AAD">
      <w:pPr>
        <w:pStyle w:val="Listparagraf"/>
        <w:spacing w:before="11" w:line="276" w:lineRule="auto"/>
        <w:ind w:left="270"/>
        <w:rPr>
          <w:rFonts w:ascii="Arial" w:hAnsi="Arial" w:cs="Arial"/>
          <w:sz w:val="24"/>
          <w:szCs w:val="24"/>
          <w:highlight w:val="yellow"/>
          <w:lang w:val="ro-MD"/>
        </w:rPr>
      </w:pPr>
    </w:p>
    <w:p w:rsidR="00ED29BB" w:rsidRDefault="00ED29BB" w:rsidP="003C3AAD">
      <w:pPr>
        <w:pStyle w:val="Listparagraf"/>
        <w:spacing w:before="11" w:line="276" w:lineRule="auto"/>
        <w:ind w:left="270"/>
        <w:rPr>
          <w:rFonts w:ascii="Arial" w:hAnsi="Arial" w:cs="Arial"/>
          <w:sz w:val="24"/>
          <w:szCs w:val="24"/>
          <w:highlight w:val="yellow"/>
          <w:lang w:val="ro-MD"/>
        </w:rPr>
      </w:pPr>
    </w:p>
    <w:p w:rsidR="00ED29BB" w:rsidRDefault="00ED29BB" w:rsidP="003C3AAD">
      <w:pPr>
        <w:pStyle w:val="Listparagraf"/>
        <w:spacing w:before="11" w:line="276" w:lineRule="auto"/>
        <w:ind w:left="270"/>
        <w:rPr>
          <w:rFonts w:ascii="Arial" w:hAnsi="Arial" w:cs="Arial"/>
          <w:sz w:val="24"/>
          <w:szCs w:val="24"/>
          <w:highlight w:val="yellow"/>
          <w:lang w:val="ro-MD"/>
        </w:rPr>
      </w:pPr>
    </w:p>
    <w:p w:rsidR="00ED29BB" w:rsidRDefault="00ED29BB" w:rsidP="003C3AAD">
      <w:pPr>
        <w:pStyle w:val="Listparagraf"/>
        <w:spacing w:before="11" w:line="276" w:lineRule="auto"/>
        <w:ind w:left="270"/>
        <w:rPr>
          <w:rFonts w:ascii="Arial" w:hAnsi="Arial" w:cs="Arial"/>
          <w:sz w:val="24"/>
          <w:szCs w:val="24"/>
          <w:highlight w:val="yellow"/>
          <w:lang w:val="ro-MD"/>
        </w:rPr>
      </w:pPr>
    </w:p>
    <w:p w:rsidR="00ED29BB" w:rsidRDefault="00ED29BB" w:rsidP="003C3AAD">
      <w:pPr>
        <w:pStyle w:val="Listparagraf"/>
        <w:spacing w:before="11" w:line="276" w:lineRule="auto"/>
        <w:ind w:left="270"/>
        <w:rPr>
          <w:rFonts w:ascii="Arial" w:hAnsi="Arial" w:cs="Arial"/>
          <w:sz w:val="24"/>
          <w:szCs w:val="24"/>
          <w:highlight w:val="yellow"/>
          <w:lang w:val="ro-MD"/>
        </w:rPr>
      </w:pPr>
    </w:p>
    <w:p w:rsidR="00ED29BB" w:rsidRDefault="00ED29BB" w:rsidP="003C3AAD">
      <w:pPr>
        <w:pStyle w:val="Listparagraf"/>
        <w:spacing w:before="11" w:line="276" w:lineRule="auto"/>
        <w:ind w:left="270"/>
        <w:rPr>
          <w:rFonts w:ascii="Arial" w:hAnsi="Arial" w:cs="Arial"/>
          <w:sz w:val="24"/>
          <w:szCs w:val="24"/>
          <w:highlight w:val="yellow"/>
          <w:lang w:val="ro-MD"/>
        </w:rPr>
      </w:pPr>
    </w:p>
    <w:p w:rsidR="00ED29BB" w:rsidRDefault="00ED29BB" w:rsidP="003C3AAD">
      <w:pPr>
        <w:pStyle w:val="Listparagraf"/>
        <w:spacing w:before="11" w:line="276" w:lineRule="auto"/>
        <w:ind w:left="270"/>
        <w:rPr>
          <w:rFonts w:ascii="Arial" w:hAnsi="Arial" w:cs="Arial"/>
          <w:sz w:val="24"/>
          <w:szCs w:val="24"/>
          <w:highlight w:val="yellow"/>
          <w:lang w:val="ro-MD"/>
        </w:rPr>
      </w:pPr>
    </w:p>
    <w:p w:rsidR="00ED29BB" w:rsidRPr="00FD3498" w:rsidRDefault="00ED29BB" w:rsidP="003C3AAD">
      <w:pPr>
        <w:pStyle w:val="Listparagraf"/>
        <w:spacing w:before="11" w:line="276" w:lineRule="auto"/>
        <w:ind w:left="270"/>
        <w:rPr>
          <w:rFonts w:ascii="Arial" w:hAnsi="Arial" w:cs="Arial"/>
          <w:sz w:val="24"/>
          <w:szCs w:val="24"/>
          <w:highlight w:val="yellow"/>
          <w:lang w:val="ro-MD"/>
        </w:rPr>
      </w:pPr>
    </w:p>
    <w:p w:rsidR="00C15CDC" w:rsidRPr="00804123" w:rsidRDefault="00CE1C25" w:rsidP="00E271E0">
      <w:pPr>
        <w:pStyle w:val="Listparagraf"/>
        <w:numPr>
          <w:ilvl w:val="0"/>
          <w:numId w:val="31"/>
        </w:numPr>
        <w:tabs>
          <w:tab w:val="left" w:pos="284"/>
        </w:tabs>
        <w:ind w:hanging="692"/>
        <w:jc w:val="both"/>
        <w:rPr>
          <w:rFonts w:ascii="Arial" w:hAnsi="Arial" w:cs="Arial"/>
          <w:b/>
          <w:sz w:val="24"/>
          <w:szCs w:val="24"/>
          <w:u w:val="single"/>
          <w:lang w:val="ro-MD"/>
        </w:rPr>
      </w:pPr>
      <w:r w:rsidRPr="00804123">
        <w:rPr>
          <w:rFonts w:ascii="Arial" w:hAnsi="Arial" w:cs="Arial"/>
          <w:b/>
          <w:sz w:val="24"/>
          <w:szCs w:val="24"/>
          <w:u w:val="single"/>
          <w:lang w:val="ro-MD"/>
        </w:rPr>
        <w:lastRenderedPageBreak/>
        <w:t xml:space="preserve">  </w:t>
      </w:r>
      <w:r w:rsidR="00C15CDC" w:rsidRPr="00804123">
        <w:rPr>
          <w:rFonts w:ascii="Arial" w:hAnsi="Arial" w:cs="Arial"/>
          <w:b/>
          <w:sz w:val="24"/>
          <w:szCs w:val="24"/>
          <w:u w:val="single"/>
          <w:lang w:val="ro-MD"/>
        </w:rPr>
        <w:t>ANEXE</w:t>
      </w:r>
    </w:p>
    <w:p w:rsidR="00097764" w:rsidRPr="00097764" w:rsidRDefault="00097764" w:rsidP="00097764">
      <w:pPr>
        <w:pStyle w:val="Listparagraf"/>
        <w:numPr>
          <w:ilvl w:val="1"/>
          <w:numId w:val="31"/>
        </w:numPr>
        <w:spacing w:before="11" w:line="276" w:lineRule="auto"/>
        <w:rPr>
          <w:rFonts w:ascii="Arial" w:hAnsi="Arial" w:cs="Arial"/>
          <w:sz w:val="24"/>
          <w:szCs w:val="24"/>
          <w:lang w:val="ro-MD"/>
        </w:rPr>
      </w:pPr>
      <w:r>
        <w:rPr>
          <w:rFonts w:ascii="Arial" w:hAnsi="Arial" w:cs="Arial"/>
          <w:sz w:val="24"/>
          <w:szCs w:val="24"/>
          <w:lang w:val="ro-MD"/>
        </w:rPr>
        <w:t xml:space="preserve">Anexa nr. 1 </w:t>
      </w:r>
      <w:r w:rsidRPr="00097764">
        <w:rPr>
          <w:rFonts w:ascii="Arial" w:hAnsi="Arial" w:cs="Arial"/>
          <w:sz w:val="24"/>
          <w:szCs w:val="24"/>
          <w:lang w:val="ro-MD"/>
        </w:rPr>
        <w:t>Actul de control</w:t>
      </w:r>
    </w:p>
    <w:p w:rsidR="00097764" w:rsidRDefault="00097764" w:rsidP="00097764">
      <w:pPr>
        <w:pStyle w:val="Listparagraf"/>
        <w:numPr>
          <w:ilvl w:val="1"/>
          <w:numId w:val="31"/>
        </w:numPr>
        <w:spacing w:before="11" w:line="276" w:lineRule="auto"/>
        <w:ind w:left="709" w:hanging="709"/>
        <w:rPr>
          <w:rFonts w:ascii="Arial" w:hAnsi="Arial" w:cs="Arial"/>
          <w:sz w:val="24"/>
          <w:szCs w:val="24"/>
          <w:lang w:val="ro-MD"/>
        </w:rPr>
      </w:pPr>
      <w:r w:rsidRPr="00097764">
        <w:rPr>
          <w:rFonts w:ascii="Arial" w:hAnsi="Arial" w:cs="Arial"/>
          <w:sz w:val="24"/>
          <w:szCs w:val="24"/>
          <w:lang w:val="ro-MD"/>
        </w:rPr>
        <w:t xml:space="preserve">Anexa nr. 2 </w:t>
      </w:r>
      <w:r w:rsidRPr="00097764">
        <w:rPr>
          <w:rFonts w:ascii="Arial" w:hAnsi="Arial" w:cs="Arial"/>
          <w:sz w:val="24"/>
          <w:szCs w:val="24"/>
          <w:lang w:val="ro-MD"/>
        </w:rPr>
        <w:t>Prescripția</w:t>
      </w:r>
    </w:p>
    <w:p w:rsidR="00097764" w:rsidRDefault="00097764" w:rsidP="00097764">
      <w:pPr>
        <w:pStyle w:val="Listparagraf"/>
        <w:numPr>
          <w:ilvl w:val="1"/>
          <w:numId w:val="31"/>
        </w:numPr>
        <w:spacing w:before="11" w:line="276" w:lineRule="auto"/>
        <w:ind w:left="709" w:hanging="709"/>
        <w:rPr>
          <w:rFonts w:ascii="Arial" w:hAnsi="Arial" w:cs="Arial"/>
          <w:sz w:val="24"/>
          <w:szCs w:val="24"/>
          <w:lang w:val="ro-MD"/>
        </w:rPr>
      </w:pPr>
      <w:r w:rsidRPr="00097764">
        <w:rPr>
          <w:rFonts w:ascii="Arial" w:hAnsi="Arial" w:cs="Arial"/>
          <w:sz w:val="24"/>
          <w:szCs w:val="24"/>
          <w:lang w:val="ro-MD"/>
        </w:rPr>
        <w:t xml:space="preserve">Anexa nr. 3 </w:t>
      </w:r>
      <w:r w:rsidRPr="00097764">
        <w:rPr>
          <w:rFonts w:ascii="Arial" w:hAnsi="Arial" w:cs="Arial"/>
          <w:sz w:val="24"/>
          <w:szCs w:val="24"/>
          <w:lang w:val="ro-MD"/>
        </w:rPr>
        <w:t>Procesul Verbal</w:t>
      </w:r>
    </w:p>
    <w:p w:rsidR="00097764" w:rsidRDefault="00097764" w:rsidP="00097764">
      <w:pPr>
        <w:pStyle w:val="Listparagraf"/>
        <w:numPr>
          <w:ilvl w:val="1"/>
          <w:numId w:val="31"/>
        </w:numPr>
        <w:spacing w:before="11" w:line="276" w:lineRule="auto"/>
        <w:ind w:left="709" w:hanging="709"/>
        <w:rPr>
          <w:rFonts w:ascii="Arial" w:hAnsi="Arial" w:cs="Arial"/>
          <w:sz w:val="24"/>
          <w:szCs w:val="24"/>
          <w:lang w:val="ro-MD"/>
        </w:rPr>
      </w:pPr>
      <w:r w:rsidRPr="00097764">
        <w:rPr>
          <w:rFonts w:ascii="Arial" w:hAnsi="Arial" w:cs="Arial"/>
          <w:sz w:val="24"/>
          <w:szCs w:val="24"/>
          <w:lang w:val="ro-MD"/>
        </w:rPr>
        <w:t xml:space="preserve">Anexa nr. 4 </w:t>
      </w:r>
      <w:r w:rsidRPr="00097764">
        <w:rPr>
          <w:rFonts w:ascii="Arial" w:hAnsi="Arial" w:cs="Arial"/>
          <w:sz w:val="24"/>
          <w:szCs w:val="24"/>
          <w:lang w:val="ro-MD"/>
        </w:rPr>
        <w:t xml:space="preserve">Raportul de Control </w:t>
      </w:r>
    </w:p>
    <w:p w:rsidR="00097764" w:rsidRDefault="00097764" w:rsidP="00097764">
      <w:pPr>
        <w:pStyle w:val="Listparagraf"/>
        <w:numPr>
          <w:ilvl w:val="1"/>
          <w:numId w:val="31"/>
        </w:numPr>
        <w:spacing w:before="11" w:line="276" w:lineRule="auto"/>
        <w:ind w:left="709" w:hanging="709"/>
        <w:rPr>
          <w:rFonts w:ascii="Arial" w:hAnsi="Arial" w:cs="Arial"/>
          <w:sz w:val="24"/>
          <w:szCs w:val="24"/>
          <w:lang w:val="ro-MD"/>
        </w:rPr>
      </w:pPr>
      <w:r w:rsidRPr="00097764">
        <w:rPr>
          <w:rFonts w:ascii="Arial" w:hAnsi="Arial" w:cs="Arial"/>
          <w:sz w:val="24"/>
          <w:szCs w:val="24"/>
          <w:lang w:val="ro-MD"/>
        </w:rPr>
        <w:t xml:space="preserve">Anexa nr. 5 </w:t>
      </w:r>
      <w:r w:rsidRPr="00097764">
        <w:rPr>
          <w:rFonts w:ascii="Arial" w:hAnsi="Arial" w:cs="Arial"/>
          <w:sz w:val="24"/>
          <w:szCs w:val="24"/>
          <w:lang w:val="ro-MD"/>
        </w:rPr>
        <w:t>F</w:t>
      </w:r>
      <w:proofErr w:type="spellStart"/>
      <w:r w:rsidRPr="00097764">
        <w:rPr>
          <w:rFonts w:ascii="Arial" w:hAnsi="Arial" w:cs="Arial"/>
          <w:sz w:val="24"/>
          <w:szCs w:val="24"/>
          <w:lang w:val="ro-RO"/>
        </w:rPr>
        <w:t>ișa</w:t>
      </w:r>
      <w:proofErr w:type="spellEnd"/>
      <w:r w:rsidRPr="00097764">
        <w:rPr>
          <w:rFonts w:ascii="Arial" w:hAnsi="Arial" w:cs="Arial"/>
          <w:sz w:val="24"/>
          <w:szCs w:val="24"/>
          <w:lang w:val="ro-RO"/>
        </w:rPr>
        <w:t xml:space="preserve"> de evaluare pentru depozite, centre de ambalare </w:t>
      </w:r>
      <w:proofErr w:type="spellStart"/>
      <w:r w:rsidRPr="00097764">
        <w:rPr>
          <w:rFonts w:ascii="Arial" w:hAnsi="Arial" w:cs="Arial"/>
          <w:sz w:val="24"/>
          <w:szCs w:val="24"/>
          <w:lang w:val="ro-RO"/>
        </w:rPr>
        <w:t>şi</w:t>
      </w:r>
      <w:proofErr w:type="spellEnd"/>
      <w:r w:rsidRPr="00097764">
        <w:rPr>
          <w:rFonts w:ascii="Arial" w:hAnsi="Arial" w:cs="Arial"/>
          <w:sz w:val="24"/>
          <w:szCs w:val="24"/>
          <w:lang w:val="ro-RO"/>
        </w:rPr>
        <w:t xml:space="preserve"> centre de reambalare</w:t>
      </w:r>
    </w:p>
    <w:p w:rsidR="00097764" w:rsidRPr="00097764" w:rsidRDefault="00097764" w:rsidP="00097764">
      <w:pPr>
        <w:pStyle w:val="Listparagraf"/>
        <w:numPr>
          <w:ilvl w:val="1"/>
          <w:numId w:val="31"/>
        </w:numPr>
        <w:spacing w:before="11" w:line="276" w:lineRule="auto"/>
        <w:ind w:left="709" w:hanging="709"/>
        <w:rPr>
          <w:rFonts w:ascii="Arial" w:hAnsi="Arial" w:cs="Arial"/>
          <w:sz w:val="24"/>
          <w:szCs w:val="24"/>
          <w:lang w:val="ro-MD"/>
        </w:rPr>
      </w:pPr>
      <w:r>
        <w:rPr>
          <w:rFonts w:ascii="Arial" w:hAnsi="Arial" w:cs="Arial"/>
          <w:sz w:val="24"/>
          <w:szCs w:val="24"/>
          <w:lang w:val="ro-MD"/>
        </w:rPr>
        <w:t xml:space="preserve">Anexa nr. 6 </w:t>
      </w:r>
      <w:r w:rsidRPr="00097764">
        <w:rPr>
          <w:rFonts w:ascii="Arial" w:hAnsi="Arial" w:cs="Arial"/>
          <w:sz w:val="24"/>
          <w:szCs w:val="24"/>
          <w:lang w:val="ro-MD"/>
        </w:rPr>
        <w:t xml:space="preserve">Fișa de evaluare </w:t>
      </w:r>
      <w:r w:rsidRPr="00097764">
        <w:rPr>
          <w:rFonts w:ascii="Arial" w:hAnsi="Arial" w:cs="Arial"/>
          <w:sz w:val="24"/>
          <w:szCs w:val="24"/>
          <w:lang w:val="ro-RO"/>
        </w:rPr>
        <w:t>uni</w:t>
      </w:r>
      <w:r>
        <w:rPr>
          <w:rFonts w:ascii="Arial" w:hAnsi="Arial" w:cs="Arial"/>
          <w:sz w:val="24"/>
          <w:szCs w:val="24"/>
          <w:lang w:val="ro-RO"/>
        </w:rPr>
        <w:t>tăților de producere carne roșie</w:t>
      </w:r>
    </w:p>
    <w:p w:rsidR="00097764" w:rsidRDefault="00097764" w:rsidP="00097764">
      <w:pPr>
        <w:pStyle w:val="Listparagraf"/>
        <w:numPr>
          <w:ilvl w:val="1"/>
          <w:numId w:val="31"/>
        </w:numPr>
        <w:spacing w:before="11" w:line="276" w:lineRule="auto"/>
        <w:ind w:left="709" w:hanging="709"/>
        <w:rPr>
          <w:rFonts w:ascii="Arial" w:hAnsi="Arial" w:cs="Arial"/>
          <w:sz w:val="24"/>
          <w:szCs w:val="24"/>
          <w:lang w:val="ro-MD"/>
        </w:rPr>
      </w:pPr>
      <w:r>
        <w:rPr>
          <w:rFonts w:ascii="Arial" w:hAnsi="Arial" w:cs="Arial"/>
          <w:sz w:val="24"/>
          <w:szCs w:val="24"/>
          <w:lang w:val="ro-MD"/>
        </w:rPr>
        <w:t xml:space="preserve">Anexa nr. 7 </w:t>
      </w:r>
      <w:r w:rsidRPr="00097764">
        <w:rPr>
          <w:rFonts w:ascii="Arial" w:hAnsi="Arial" w:cs="Arial"/>
          <w:sz w:val="24"/>
          <w:szCs w:val="24"/>
          <w:lang w:val="ro-MD"/>
        </w:rPr>
        <w:t xml:space="preserve">Fișa de evaluare a </w:t>
      </w:r>
      <w:r w:rsidRPr="00097764">
        <w:rPr>
          <w:rFonts w:ascii="Arial" w:hAnsi="Arial" w:cs="Arial"/>
          <w:sz w:val="24"/>
          <w:szCs w:val="24"/>
          <w:lang w:val="ro-RO"/>
        </w:rPr>
        <w:t>unităților de producere și/sau procesare carne pasăre</w:t>
      </w:r>
    </w:p>
    <w:p w:rsidR="00097764" w:rsidRDefault="00097764" w:rsidP="00097764">
      <w:pPr>
        <w:pStyle w:val="Listparagraf"/>
        <w:numPr>
          <w:ilvl w:val="1"/>
          <w:numId w:val="31"/>
        </w:numPr>
        <w:spacing w:before="11" w:line="276" w:lineRule="auto"/>
        <w:ind w:left="709" w:hanging="709"/>
        <w:rPr>
          <w:rFonts w:ascii="Arial" w:hAnsi="Arial" w:cs="Arial"/>
          <w:sz w:val="24"/>
          <w:szCs w:val="24"/>
          <w:lang w:val="ro-MD"/>
        </w:rPr>
      </w:pPr>
      <w:r>
        <w:rPr>
          <w:rFonts w:ascii="Arial" w:hAnsi="Arial" w:cs="Arial"/>
          <w:sz w:val="24"/>
          <w:szCs w:val="24"/>
          <w:lang w:val="ro-MD"/>
        </w:rPr>
        <w:t xml:space="preserve">Anexa nr. 8 </w:t>
      </w:r>
      <w:r w:rsidRPr="00097764">
        <w:rPr>
          <w:rFonts w:ascii="Arial" w:hAnsi="Arial" w:cs="Arial"/>
          <w:sz w:val="24"/>
          <w:szCs w:val="24"/>
          <w:lang w:val="ro-MD"/>
        </w:rPr>
        <w:t xml:space="preserve">Fișa de evaluare a </w:t>
      </w:r>
      <w:r w:rsidRPr="00097764">
        <w:rPr>
          <w:rFonts w:ascii="Arial" w:hAnsi="Arial" w:cs="Arial"/>
          <w:sz w:val="24"/>
          <w:szCs w:val="24"/>
          <w:lang w:val="ro-RO"/>
        </w:rPr>
        <w:t>unităților produc carne tocată, carne preparată și carne separată mecanic;</w:t>
      </w:r>
    </w:p>
    <w:p w:rsidR="00097764" w:rsidRDefault="00097764" w:rsidP="00097764">
      <w:pPr>
        <w:pStyle w:val="Listparagraf"/>
        <w:numPr>
          <w:ilvl w:val="1"/>
          <w:numId w:val="31"/>
        </w:numPr>
        <w:spacing w:before="11" w:line="276" w:lineRule="auto"/>
        <w:ind w:left="709" w:hanging="709"/>
        <w:rPr>
          <w:rFonts w:ascii="Arial" w:hAnsi="Arial" w:cs="Arial"/>
          <w:sz w:val="24"/>
          <w:szCs w:val="24"/>
          <w:lang w:val="ro-MD"/>
        </w:rPr>
      </w:pPr>
      <w:r>
        <w:rPr>
          <w:rFonts w:ascii="Arial" w:hAnsi="Arial" w:cs="Arial"/>
          <w:sz w:val="24"/>
          <w:szCs w:val="24"/>
          <w:lang w:val="ro-MD"/>
        </w:rPr>
        <w:t xml:space="preserve">Anexa nr. 9 </w:t>
      </w:r>
      <w:r w:rsidRPr="00097764">
        <w:rPr>
          <w:rFonts w:ascii="Arial" w:hAnsi="Arial" w:cs="Arial"/>
          <w:sz w:val="24"/>
          <w:szCs w:val="24"/>
          <w:lang w:val="ro-MD"/>
        </w:rPr>
        <w:t>Fișa de evaluare a unităților care produc produse din carne;</w:t>
      </w:r>
    </w:p>
    <w:p w:rsidR="00097764" w:rsidRDefault="00097764" w:rsidP="00097764">
      <w:pPr>
        <w:pStyle w:val="Listparagraf"/>
        <w:numPr>
          <w:ilvl w:val="1"/>
          <w:numId w:val="31"/>
        </w:numPr>
        <w:spacing w:before="11" w:line="276" w:lineRule="auto"/>
        <w:ind w:left="709" w:hanging="709"/>
        <w:rPr>
          <w:rFonts w:ascii="Arial" w:hAnsi="Arial" w:cs="Arial"/>
          <w:sz w:val="24"/>
          <w:szCs w:val="24"/>
          <w:lang w:val="ro-MD"/>
        </w:rPr>
      </w:pPr>
      <w:r>
        <w:rPr>
          <w:rFonts w:ascii="Arial" w:hAnsi="Arial" w:cs="Arial"/>
          <w:sz w:val="24"/>
          <w:szCs w:val="24"/>
          <w:lang w:val="ro-MD"/>
        </w:rPr>
        <w:t xml:space="preserve">Anexa nr. 10 </w:t>
      </w:r>
      <w:r w:rsidRPr="00097764">
        <w:rPr>
          <w:rFonts w:ascii="Arial" w:hAnsi="Arial" w:cs="Arial"/>
          <w:sz w:val="24"/>
          <w:szCs w:val="24"/>
          <w:lang w:val="ro-MD"/>
        </w:rPr>
        <w:t xml:space="preserve">Fișa de evaluare a </w:t>
      </w:r>
      <w:proofErr w:type="spellStart"/>
      <w:r w:rsidRPr="00097764">
        <w:rPr>
          <w:rFonts w:ascii="Arial" w:hAnsi="Arial" w:cs="Arial"/>
          <w:sz w:val="24"/>
          <w:szCs w:val="24"/>
          <w:lang w:val="ro-MD"/>
        </w:rPr>
        <w:t>ambarcaţiunilor</w:t>
      </w:r>
      <w:proofErr w:type="spellEnd"/>
      <w:r w:rsidRPr="00097764">
        <w:rPr>
          <w:rFonts w:ascii="Arial" w:hAnsi="Arial" w:cs="Arial"/>
          <w:sz w:val="24"/>
          <w:szCs w:val="24"/>
          <w:lang w:val="ro-MD"/>
        </w:rPr>
        <w:t xml:space="preserve"> de pescuit </w:t>
      </w:r>
      <w:proofErr w:type="spellStart"/>
      <w:r w:rsidRPr="00097764">
        <w:rPr>
          <w:rFonts w:ascii="Arial" w:hAnsi="Arial" w:cs="Arial"/>
          <w:sz w:val="24"/>
          <w:szCs w:val="24"/>
          <w:lang w:val="ro-MD"/>
        </w:rPr>
        <w:t>şi</w:t>
      </w:r>
      <w:proofErr w:type="spellEnd"/>
      <w:r w:rsidRPr="00097764">
        <w:rPr>
          <w:rFonts w:ascii="Arial" w:hAnsi="Arial" w:cs="Arial"/>
          <w:sz w:val="24"/>
          <w:szCs w:val="24"/>
          <w:lang w:val="ro-MD"/>
        </w:rPr>
        <w:t xml:space="preserve">/sau transportare </w:t>
      </w:r>
      <w:proofErr w:type="spellStart"/>
      <w:r w:rsidRPr="00097764">
        <w:rPr>
          <w:rFonts w:ascii="Arial" w:hAnsi="Arial" w:cs="Arial"/>
          <w:sz w:val="24"/>
          <w:szCs w:val="24"/>
          <w:lang w:val="ro-MD"/>
        </w:rPr>
        <w:t>peşte;</w:t>
      </w:r>
      <w:proofErr w:type="spellEnd"/>
    </w:p>
    <w:p w:rsidR="00097764" w:rsidRDefault="00097764" w:rsidP="00097764">
      <w:pPr>
        <w:pStyle w:val="Listparagraf"/>
        <w:numPr>
          <w:ilvl w:val="1"/>
          <w:numId w:val="31"/>
        </w:numPr>
        <w:spacing w:before="11" w:line="276" w:lineRule="auto"/>
        <w:ind w:left="709" w:hanging="709"/>
        <w:rPr>
          <w:rFonts w:ascii="Arial" w:hAnsi="Arial" w:cs="Arial"/>
          <w:sz w:val="24"/>
          <w:szCs w:val="24"/>
          <w:lang w:val="ro-MD"/>
        </w:rPr>
      </w:pPr>
      <w:r>
        <w:rPr>
          <w:rFonts w:ascii="Arial" w:hAnsi="Arial" w:cs="Arial"/>
          <w:sz w:val="24"/>
          <w:szCs w:val="24"/>
          <w:lang w:val="ro-MD"/>
        </w:rPr>
        <w:t xml:space="preserve">Anexa nr. 11 </w:t>
      </w:r>
      <w:r w:rsidRPr="00097764">
        <w:rPr>
          <w:rFonts w:ascii="Arial" w:hAnsi="Arial" w:cs="Arial"/>
          <w:sz w:val="24"/>
          <w:szCs w:val="24"/>
          <w:lang w:val="ro-MD"/>
        </w:rPr>
        <w:t xml:space="preserve">Fișa de evaluare a </w:t>
      </w:r>
      <w:proofErr w:type="spellStart"/>
      <w:r w:rsidRPr="00097764">
        <w:rPr>
          <w:rFonts w:ascii="Arial" w:hAnsi="Arial" w:cs="Arial"/>
          <w:sz w:val="24"/>
          <w:szCs w:val="24"/>
          <w:lang w:val="ro-RO"/>
        </w:rPr>
        <w:t>unităţilor</w:t>
      </w:r>
      <w:proofErr w:type="spellEnd"/>
      <w:r w:rsidRPr="00097764">
        <w:rPr>
          <w:rFonts w:ascii="Arial" w:hAnsi="Arial" w:cs="Arial"/>
          <w:sz w:val="24"/>
          <w:szCs w:val="24"/>
          <w:lang w:val="ro-RO"/>
        </w:rPr>
        <w:t xml:space="preserve"> de </w:t>
      </w:r>
      <w:r w:rsidRPr="00097764">
        <w:rPr>
          <w:rFonts w:ascii="Arial" w:hAnsi="Arial" w:cs="Arial"/>
          <w:bCs/>
          <w:sz w:val="24"/>
          <w:szCs w:val="24"/>
          <w:lang w:val="ro-RO"/>
        </w:rPr>
        <w:t>prelucrare a peștelui și produselor din pescuit;</w:t>
      </w:r>
    </w:p>
    <w:p w:rsidR="00097764" w:rsidRDefault="00097764" w:rsidP="00097764">
      <w:pPr>
        <w:pStyle w:val="Listparagraf"/>
        <w:numPr>
          <w:ilvl w:val="1"/>
          <w:numId w:val="31"/>
        </w:numPr>
        <w:spacing w:before="11" w:line="276" w:lineRule="auto"/>
        <w:ind w:left="709" w:hanging="709"/>
        <w:rPr>
          <w:rFonts w:ascii="Arial" w:hAnsi="Arial" w:cs="Arial"/>
          <w:sz w:val="24"/>
          <w:szCs w:val="24"/>
          <w:lang w:val="ro-MD"/>
        </w:rPr>
      </w:pPr>
      <w:r>
        <w:rPr>
          <w:rFonts w:ascii="Arial" w:hAnsi="Arial" w:cs="Arial"/>
          <w:sz w:val="24"/>
          <w:szCs w:val="24"/>
          <w:lang w:val="ro-MD"/>
        </w:rPr>
        <w:t xml:space="preserve">Anexa nr. 12 </w:t>
      </w:r>
      <w:r w:rsidRPr="00097764">
        <w:rPr>
          <w:rFonts w:ascii="Arial" w:hAnsi="Arial" w:cs="Arial"/>
          <w:sz w:val="24"/>
          <w:szCs w:val="24"/>
          <w:lang w:val="ro-MD"/>
        </w:rPr>
        <w:t xml:space="preserve">Fișa de evaluare </w:t>
      </w:r>
      <w:r w:rsidRPr="00097764">
        <w:rPr>
          <w:rFonts w:ascii="Arial" w:hAnsi="Arial" w:cs="Arial"/>
          <w:sz w:val="24"/>
          <w:szCs w:val="24"/>
          <w:lang w:val="ro-RO"/>
        </w:rPr>
        <w:t>privind condițiile de igienă în centrele de colectare a laptelui crud materie primă independente sau integrate în cadrul fermelor de animale producătoare de lapte;</w:t>
      </w:r>
    </w:p>
    <w:p w:rsidR="00097764" w:rsidRDefault="00097764" w:rsidP="00097764">
      <w:pPr>
        <w:pStyle w:val="Listparagraf"/>
        <w:numPr>
          <w:ilvl w:val="1"/>
          <w:numId w:val="31"/>
        </w:numPr>
        <w:spacing w:before="11" w:line="276" w:lineRule="auto"/>
        <w:ind w:left="709" w:hanging="709"/>
        <w:rPr>
          <w:rFonts w:ascii="Arial" w:hAnsi="Arial" w:cs="Arial"/>
          <w:sz w:val="24"/>
          <w:szCs w:val="24"/>
          <w:lang w:val="ro-MD"/>
        </w:rPr>
      </w:pPr>
      <w:r>
        <w:rPr>
          <w:rFonts w:ascii="Arial" w:hAnsi="Arial" w:cs="Arial"/>
          <w:sz w:val="24"/>
          <w:szCs w:val="24"/>
          <w:lang w:val="ro-MD"/>
        </w:rPr>
        <w:t xml:space="preserve">Anexa nr. 13 </w:t>
      </w:r>
      <w:r w:rsidRPr="00097764">
        <w:rPr>
          <w:rFonts w:ascii="Arial" w:hAnsi="Arial" w:cs="Arial"/>
          <w:sz w:val="24"/>
          <w:szCs w:val="24"/>
          <w:lang w:val="ro-MD"/>
        </w:rPr>
        <w:t xml:space="preserve">Fișa de evaluare a unităților de procesare a laptelui crud materie prima sau procesare a produselor din lapte, inclusiv a fabricilor de </w:t>
      </w:r>
      <w:proofErr w:type="spellStart"/>
      <w:r w:rsidRPr="00097764">
        <w:rPr>
          <w:rFonts w:ascii="Arial" w:hAnsi="Arial" w:cs="Arial"/>
          <w:sz w:val="24"/>
          <w:szCs w:val="24"/>
          <w:lang w:val="ro-MD"/>
        </w:rPr>
        <w:t>îngheţată;</w:t>
      </w:r>
      <w:proofErr w:type="spellEnd"/>
    </w:p>
    <w:p w:rsidR="00097764" w:rsidRDefault="00097764" w:rsidP="00097764">
      <w:pPr>
        <w:pStyle w:val="Listparagraf"/>
        <w:numPr>
          <w:ilvl w:val="1"/>
          <w:numId w:val="31"/>
        </w:numPr>
        <w:spacing w:before="11" w:line="276" w:lineRule="auto"/>
        <w:ind w:left="709" w:hanging="709"/>
        <w:rPr>
          <w:rFonts w:ascii="Arial" w:hAnsi="Arial" w:cs="Arial"/>
          <w:sz w:val="24"/>
          <w:szCs w:val="24"/>
          <w:lang w:val="ro-MD"/>
        </w:rPr>
      </w:pPr>
      <w:r>
        <w:rPr>
          <w:rFonts w:ascii="Arial" w:hAnsi="Arial" w:cs="Arial"/>
          <w:sz w:val="24"/>
          <w:szCs w:val="24"/>
          <w:lang w:val="ro-MD"/>
        </w:rPr>
        <w:t xml:space="preserve">Anexa nr. 14 </w:t>
      </w:r>
      <w:r w:rsidRPr="00097764">
        <w:rPr>
          <w:rFonts w:ascii="Arial" w:hAnsi="Arial" w:cs="Arial"/>
          <w:sz w:val="24"/>
          <w:szCs w:val="24"/>
          <w:lang w:val="ro-MD"/>
        </w:rPr>
        <w:t xml:space="preserve">Fișa de evaluare </w:t>
      </w:r>
      <w:r w:rsidRPr="00097764">
        <w:rPr>
          <w:rFonts w:ascii="Arial" w:hAnsi="Arial" w:cs="Arial"/>
          <w:sz w:val="24"/>
          <w:szCs w:val="24"/>
          <w:lang w:val="ro-RO"/>
        </w:rPr>
        <w:t>a centrelor de colectare ouă  și centrelor de ambalare ouă;</w:t>
      </w:r>
    </w:p>
    <w:p w:rsidR="00097764" w:rsidRDefault="00097764" w:rsidP="00097764">
      <w:pPr>
        <w:pStyle w:val="Listparagraf"/>
        <w:numPr>
          <w:ilvl w:val="1"/>
          <w:numId w:val="31"/>
        </w:numPr>
        <w:spacing w:before="11" w:line="276" w:lineRule="auto"/>
        <w:ind w:left="709" w:hanging="709"/>
        <w:rPr>
          <w:rFonts w:ascii="Arial" w:hAnsi="Arial" w:cs="Arial"/>
          <w:sz w:val="24"/>
          <w:szCs w:val="24"/>
          <w:lang w:val="ro-MD"/>
        </w:rPr>
      </w:pPr>
      <w:r>
        <w:rPr>
          <w:rFonts w:ascii="Arial" w:hAnsi="Arial" w:cs="Arial"/>
          <w:sz w:val="24"/>
          <w:szCs w:val="24"/>
          <w:lang w:val="ro-MD"/>
        </w:rPr>
        <w:t xml:space="preserve">Anexa nr. 15 </w:t>
      </w:r>
      <w:r w:rsidRPr="00097764">
        <w:rPr>
          <w:rFonts w:ascii="Arial" w:hAnsi="Arial" w:cs="Arial"/>
          <w:sz w:val="24"/>
          <w:szCs w:val="24"/>
          <w:lang w:val="ro-MD"/>
        </w:rPr>
        <w:t xml:space="preserve">Fișa de evaluare </w:t>
      </w:r>
      <w:r w:rsidRPr="00097764">
        <w:rPr>
          <w:rFonts w:ascii="Arial" w:hAnsi="Arial" w:cs="Arial"/>
          <w:sz w:val="24"/>
          <w:szCs w:val="24"/>
          <w:lang w:val="ro-RO"/>
        </w:rPr>
        <w:t>unităților de procesare ouă și unităților de producere ouă lichide;</w:t>
      </w:r>
    </w:p>
    <w:p w:rsidR="00097764" w:rsidRPr="00097764" w:rsidRDefault="00097764" w:rsidP="00097764">
      <w:pPr>
        <w:pStyle w:val="Listparagraf"/>
        <w:numPr>
          <w:ilvl w:val="1"/>
          <w:numId w:val="31"/>
        </w:numPr>
        <w:spacing w:before="11" w:line="276" w:lineRule="auto"/>
        <w:ind w:left="709" w:hanging="709"/>
        <w:rPr>
          <w:rFonts w:ascii="Arial" w:hAnsi="Arial" w:cs="Arial"/>
          <w:sz w:val="24"/>
          <w:szCs w:val="24"/>
          <w:lang w:val="ro-MD"/>
        </w:rPr>
      </w:pPr>
      <w:r>
        <w:rPr>
          <w:rFonts w:ascii="Arial" w:hAnsi="Arial" w:cs="Arial"/>
          <w:sz w:val="24"/>
          <w:szCs w:val="24"/>
          <w:lang w:val="ro-MD"/>
        </w:rPr>
        <w:t xml:space="preserve">Anexa nr. 16 </w:t>
      </w:r>
      <w:r w:rsidRPr="00097764">
        <w:rPr>
          <w:rFonts w:ascii="Arial" w:hAnsi="Arial" w:cs="Arial"/>
          <w:sz w:val="24"/>
          <w:szCs w:val="24"/>
          <w:lang w:val="ro-MD"/>
        </w:rPr>
        <w:t xml:space="preserve">Fișa de evaluare a </w:t>
      </w:r>
      <w:r w:rsidRPr="00097764">
        <w:rPr>
          <w:rFonts w:ascii="Arial" w:hAnsi="Arial" w:cs="Arial"/>
          <w:bCs/>
          <w:sz w:val="24"/>
          <w:szCs w:val="24"/>
          <w:lang w:val="ro-RO"/>
        </w:rPr>
        <w:t>unităților de procesare a mierii de albine și a altor</w:t>
      </w:r>
    </w:p>
    <w:p w:rsidR="00097764" w:rsidRPr="00097764" w:rsidRDefault="00097764" w:rsidP="00097764">
      <w:pPr>
        <w:pStyle w:val="Listparagraf"/>
        <w:ind w:left="709" w:hanging="709"/>
        <w:jc w:val="both"/>
        <w:rPr>
          <w:rFonts w:ascii="Arial" w:hAnsi="Arial" w:cs="Arial"/>
          <w:sz w:val="24"/>
          <w:szCs w:val="24"/>
          <w:lang w:val="ro-RO"/>
        </w:rPr>
      </w:pPr>
      <w:r w:rsidRPr="00097764">
        <w:rPr>
          <w:rFonts w:ascii="Arial" w:hAnsi="Arial" w:cs="Arial"/>
          <w:bCs/>
          <w:sz w:val="24"/>
          <w:szCs w:val="24"/>
          <w:lang w:val="ro-RO"/>
        </w:rPr>
        <w:t xml:space="preserve"> </w:t>
      </w:r>
      <w:r>
        <w:rPr>
          <w:rFonts w:ascii="Arial" w:hAnsi="Arial" w:cs="Arial"/>
          <w:bCs/>
          <w:sz w:val="24"/>
          <w:szCs w:val="24"/>
          <w:lang w:val="ro-RO"/>
        </w:rPr>
        <w:tab/>
      </w:r>
      <w:r w:rsidRPr="00097764">
        <w:rPr>
          <w:rFonts w:ascii="Arial" w:hAnsi="Arial" w:cs="Arial"/>
          <w:bCs/>
          <w:sz w:val="24"/>
          <w:szCs w:val="24"/>
          <w:lang w:val="ro-RO"/>
        </w:rPr>
        <w:t>produse apicole;</w:t>
      </w:r>
    </w:p>
    <w:p w:rsidR="00CE5739" w:rsidRPr="00FD3498" w:rsidRDefault="00CE5739" w:rsidP="00CE5739">
      <w:pPr>
        <w:spacing w:before="11" w:line="276" w:lineRule="auto"/>
        <w:rPr>
          <w:rFonts w:ascii="Arial" w:hAnsi="Arial" w:cs="Arial"/>
          <w:sz w:val="24"/>
          <w:szCs w:val="24"/>
          <w:highlight w:val="yellow"/>
          <w:lang w:val="ro-MD"/>
        </w:rPr>
      </w:pPr>
    </w:p>
    <w:p w:rsidR="00CE5739" w:rsidRPr="00FD3498" w:rsidRDefault="00CE5739" w:rsidP="00CE5739">
      <w:pPr>
        <w:spacing w:before="11" w:line="276" w:lineRule="auto"/>
        <w:rPr>
          <w:rFonts w:ascii="Arial" w:hAnsi="Arial" w:cs="Arial"/>
          <w:sz w:val="24"/>
          <w:szCs w:val="24"/>
          <w:highlight w:val="yellow"/>
          <w:lang w:val="ro-MD"/>
        </w:rPr>
      </w:pPr>
    </w:p>
    <w:p w:rsidR="00CE5739" w:rsidRPr="00FD3498" w:rsidRDefault="00CE5739" w:rsidP="00CE5739">
      <w:pPr>
        <w:spacing w:before="11" w:line="276" w:lineRule="auto"/>
        <w:rPr>
          <w:rFonts w:ascii="Arial" w:hAnsi="Arial" w:cs="Arial"/>
          <w:sz w:val="24"/>
          <w:szCs w:val="24"/>
          <w:highlight w:val="yellow"/>
          <w:lang w:val="ro-MD"/>
        </w:rPr>
      </w:pPr>
    </w:p>
    <w:p w:rsidR="00CE5739" w:rsidRPr="00FD3498" w:rsidRDefault="00CE5739" w:rsidP="00CE5739">
      <w:pPr>
        <w:spacing w:before="11" w:line="276" w:lineRule="auto"/>
        <w:rPr>
          <w:rFonts w:ascii="Arial" w:hAnsi="Arial" w:cs="Arial"/>
          <w:sz w:val="24"/>
          <w:szCs w:val="24"/>
          <w:highlight w:val="yellow"/>
          <w:lang w:val="ro-MD"/>
        </w:rPr>
      </w:pPr>
    </w:p>
    <w:p w:rsidR="00CE5739" w:rsidRPr="00FD3498" w:rsidRDefault="00CE5739" w:rsidP="00CE5739">
      <w:pPr>
        <w:spacing w:before="11" w:line="276" w:lineRule="auto"/>
        <w:rPr>
          <w:rFonts w:ascii="Arial" w:hAnsi="Arial" w:cs="Arial"/>
          <w:sz w:val="24"/>
          <w:szCs w:val="24"/>
          <w:highlight w:val="yellow"/>
          <w:lang w:val="ro-MD"/>
        </w:rPr>
      </w:pPr>
    </w:p>
    <w:p w:rsidR="00CE5739" w:rsidRPr="00FD3498" w:rsidRDefault="00CE5739" w:rsidP="00CE5739">
      <w:pPr>
        <w:spacing w:before="11" w:line="276" w:lineRule="auto"/>
        <w:rPr>
          <w:rFonts w:ascii="Arial" w:hAnsi="Arial" w:cs="Arial"/>
          <w:sz w:val="24"/>
          <w:szCs w:val="24"/>
          <w:highlight w:val="yellow"/>
          <w:lang w:val="ro-MD"/>
        </w:rPr>
      </w:pPr>
    </w:p>
    <w:p w:rsidR="00CE5739" w:rsidRPr="00FD3498" w:rsidRDefault="00CE5739" w:rsidP="00CE5739">
      <w:pPr>
        <w:spacing w:before="11" w:line="276" w:lineRule="auto"/>
        <w:rPr>
          <w:rFonts w:ascii="Arial" w:hAnsi="Arial" w:cs="Arial"/>
          <w:sz w:val="24"/>
          <w:szCs w:val="24"/>
          <w:highlight w:val="yellow"/>
          <w:lang w:val="ro-MD"/>
        </w:rPr>
      </w:pPr>
    </w:p>
    <w:p w:rsidR="00CE5739" w:rsidRPr="00FD3498" w:rsidRDefault="00CE5739" w:rsidP="00CE5739">
      <w:pPr>
        <w:spacing w:before="11" w:line="276" w:lineRule="auto"/>
        <w:rPr>
          <w:rFonts w:ascii="Arial" w:hAnsi="Arial" w:cs="Arial"/>
          <w:sz w:val="24"/>
          <w:szCs w:val="24"/>
          <w:highlight w:val="yellow"/>
          <w:lang w:val="ro-MD"/>
        </w:rPr>
      </w:pPr>
    </w:p>
    <w:p w:rsidR="00CE5739" w:rsidRPr="00FD3498" w:rsidRDefault="00CE5739" w:rsidP="00CE5739">
      <w:pPr>
        <w:spacing w:before="11" w:line="276" w:lineRule="auto"/>
        <w:rPr>
          <w:rFonts w:ascii="Arial" w:hAnsi="Arial" w:cs="Arial"/>
          <w:sz w:val="24"/>
          <w:szCs w:val="24"/>
          <w:highlight w:val="yellow"/>
          <w:lang w:val="ro-MD"/>
        </w:rPr>
      </w:pPr>
    </w:p>
    <w:p w:rsidR="00F95935" w:rsidRPr="00FD3498" w:rsidRDefault="00F95935" w:rsidP="00F95935">
      <w:pPr>
        <w:pStyle w:val="Frspaiere"/>
        <w:numPr>
          <w:ilvl w:val="0"/>
          <w:numId w:val="24"/>
        </w:numPr>
        <w:overflowPunct w:val="0"/>
        <w:autoSpaceDE w:val="0"/>
        <w:autoSpaceDN w:val="0"/>
        <w:adjustRightInd w:val="0"/>
        <w:jc w:val="right"/>
        <w:rPr>
          <w:rFonts w:ascii="Arial" w:hAnsi="Arial" w:cs="Arial"/>
          <w:b/>
          <w:i/>
          <w:lang w:val="ro-MD"/>
        </w:rPr>
      </w:pPr>
      <w:r w:rsidRPr="00FD3498">
        <w:rPr>
          <w:rFonts w:ascii="Arial" w:hAnsi="Arial" w:cs="Arial"/>
          <w:b/>
          <w:i/>
          <w:lang w:val="ro-MD"/>
        </w:rPr>
        <w:lastRenderedPageBreak/>
        <w:t xml:space="preserve">Anexa nr.1 la </w:t>
      </w:r>
      <w:r w:rsidR="00E67B9F" w:rsidRPr="00FD3498">
        <w:rPr>
          <w:rFonts w:ascii="Arial" w:hAnsi="Arial" w:cs="Arial"/>
          <w:b/>
          <w:i/>
          <w:lang w:val="ro-MD"/>
        </w:rPr>
        <w:t>Procedura Generală privind</w:t>
      </w:r>
    </w:p>
    <w:p w:rsidR="00E67B9F" w:rsidRPr="00FD3498" w:rsidRDefault="00E67B9F" w:rsidP="00F95935">
      <w:pPr>
        <w:pStyle w:val="Frspaiere"/>
        <w:numPr>
          <w:ilvl w:val="0"/>
          <w:numId w:val="24"/>
        </w:numPr>
        <w:overflowPunct w:val="0"/>
        <w:autoSpaceDE w:val="0"/>
        <w:autoSpaceDN w:val="0"/>
        <w:adjustRightInd w:val="0"/>
        <w:jc w:val="right"/>
        <w:rPr>
          <w:rFonts w:ascii="Arial" w:hAnsi="Arial" w:cs="Arial"/>
          <w:b/>
          <w:i/>
          <w:lang w:val="ro-MD"/>
        </w:rPr>
      </w:pPr>
      <w:r w:rsidRPr="00FD3498">
        <w:rPr>
          <w:rFonts w:ascii="Arial" w:hAnsi="Arial" w:cs="Arial"/>
          <w:b/>
          <w:i/>
          <w:lang w:val="ro-MD"/>
        </w:rPr>
        <w:t xml:space="preserve"> pregătirea și efectuarea controlului oficial la unitățile care produc</w:t>
      </w:r>
    </w:p>
    <w:p w:rsidR="00E67B9F" w:rsidRPr="00FD3498" w:rsidRDefault="00E67B9F" w:rsidP="00E67B9F">
      <w:pPr>
        <w:pStyle w:val="Frspaiere"/>
        <w:numPr>
          <w:ilvl w:val="0"/>
          <w:numId w:val="24"/>
        </w:numPr>
        <w:overflowPunct w:val="0"/>
        <w:autoSpaceDE w:val="0"/>
        <w:autoSpaceDN w:val="0"/>
        <w:adjustRightInd w:val="0"/>
        <w:jc w:val="right"/>
        <w:rPr>
          <w:rFonts w:ascii="Arial" w:hAnsi="Arial" w:cs="Arial"/>
          <w:b/>
          <w:i/>
          <w:lang w:val="ro-MD"/>
        </w:rPr>
      </w:pPr>
      <w:r w:rsidRPr="00FD3498">
        <w:rPr>
          <w:rFonts w:ascii="Arial" w:hAnsi="Arial" w:cs="Arial"/>
          <w:b/>
          <w:i/>
          <w:lang w:val="ro-MD"/>
        </w:rPr>
        <w:t>și/sau procesează produse alimentare de origine animală</w:t>
      </w:r>
    </w:p>
    <w:p w:rsidR="00F95935" w:rsidRPr="00FD3498" w:rsidRDefault="00F95935" w:rsidP="00F95935">
      <w:pPr>
        <w:pStyle w:val="Frspaiere"/>
        <w:numPr>
          <w:ilvl w:val="0"/>
          <w:numId w:val="24"/>
        </w:numPr>
        <w:overflowPunct w:val="0"/>
        <w:autoSpaceDE w:val="0"/>
        <w:autoSpaceDN w:val="0"/>
        <w:adjustRightInd w:val="0"/>
        <w:jc w:val="right"/>
        <w:rPr>
          <w:rFonts w:ascii="Arial" w:hAnsi="Arial" w:cs="Arial"/>
          <w:b/>
          <w:sz w:val="18"/>
          <w:szCs w:val="18"/>
          <w:lang w:val="ro-MD"/>
        </w:rPr>
      </w:pPr>
    </w:p>
    <w:p w:rsidR="00E67B9F" w:rsidRPr="00FD3498" w:rsidRDefault="00E67B9F" w:rsidP="00E67B9F">
      <w:pPr>
        <w:pStyle w:val="Frspaiere"/>
        <w:overflowPunct w:val="0"/>
        <w:autoSpaceDE w:val="0"/>
        <w:autoSpaceDN w:val="0"/>
        <w:adjustRightInd w:val="0"/>
        <w:jc w:val="center"/>
        <w:rPr>
          <w:rFonts w:ascii="Arial" w:hAnsi="Arial" w:cs="Arial"/>
          <w:b/>
          <w:sz w:val="28"/>
          <w:szCs w:val="28"/>
          <w:lang w:val="ro-MD"/>
        </w:rPr>
      </w:pPr>
    </w:p>
    <w:p w:rsidR="00F95935" w:rsidRPr="00FD3498" w:rsidRDefault="00F95935" w:rsidP="00F95935">
      <w:pPr>
        <w:pStyle w:val="Frspaiere"/>
        <w:numPr>
          <w:ilvl w:val="0"/>
          <w:numId w:val="24"/>
        </w:numPr>
        <w:overflowPunct w:val="0"/>
        <w:autoSpaceDE w:val="0"/>
        <w:autoSpaceDN w:val="0"/>
        <w:adjustRightInd w:val="0"/>
        <w:jc w:val="center"/>
        <w:rPr>
          <w:rFonts w:ascii="Arial" w:hAnsi="Arial" w:cs="Arial"/>
          <w:b/>
          <w:sz w:val="32"/>
          <w:szCs w:val="32"/>
          <w:lang w:val="ro-MD"/>
        </w:rPr>
      </w:pPr>
      <w:r w:rsidRPr="00FD3498">
        <w:rPr>
          <w:rFonts w:ascii="Arial" w:hAnsi="Arial" w:cs="Arial"/>
          <w:b/>
          <w:sz w:val="32"/>
          <w:szCs w:val="32"/>
          <w:lang w:val="ro-MD"/>
        </w:rPr>
        <w:t>AGENŢIA NAŢIONALĂ</w:t>
      </w:r>
    </w:p>
    <w:p w:rsidR="00F95935" w:rsidRPr="00FD3498" w:rsidRDefault="00F95935" w:rsidP="00F95935">
      <w:pPr>
        <w:pStyle w:val="Frspaiere"/>
        <w:numPr>
          <w:ilvl w:val="0"/>
          <w:numId w:val="24"/>
        </w:numPr>
        <w:overflowPunct w:val="0"/>
        <w:autoSpaceDE w:val="0"/>
        <w:autoSpaceDN w:val="0"/>
        <w:adjustRightInd w:val="0"/>
        <w:jc w:val="center"/>
        <w:rPr>
          <w:rStyle w:val="ax1"/>
          <w:bCs w:val="0"/>
          <w:sz w:val="28"/>
          <w:szCs w:val="28"/>
          <w:lang w:val="ro-MD"/>
        </w:rPr>
      </w:pPr>
      <w:r w:rsidRPr="00FD3498">
        <w:rPr>
          <w:rFonts w:ascii="Arial" w:hAnsi="Arial" w:cs="Arial"/>
          <w:b/>
          <w:sz w:val="32"/>
          <w:szCs w:val="32"/>
          <w:lang w:val="ro-MD"/>
        </w:rPr>
        <w:t>PENTRU SIGURANŢA ALIMENTELOR</w:t>
      </w:r>
    </w:p>
    <w:p w:rsidR="00F95935" w:rsidRPr="00FD3498" w:rsidRDefault="00F95935" w:rsidP="00F95935">
      <w:pPr>
        <w:spacing w:after="0"/>
        <w:jc w:val="center"/>
        <w:rPr>
          <w:rFonts w:ascii="Arial" w:hAnsi="Arial" w:cs="Arial"/>
          <w:b/>
          <w:lang w:val="ro-MD"/>
        </w:rPr>
      </w:pPr>
    </w:p>
    <w:p w:rsidR="00F95935" w:rsidRPr="00FD3498" w:rsidRDefault="00E67B9F" w:rsidP="00F95935">
      <w:pPr>
        <w:jc w:val="center"/>
        <w:rPr>
          <w:rFonts w:ascii="Arial" w:hAnsi="Arial" w:cs="Arial"/>
          <w:b/>
          <w:sz w:val="28"/>
          <w:szCs w:val="28"/>
          <w:lang w:val="ro-MD"/>
        </w:rPr>
      </w:pPr>
      <w:r w:rsidRPr="00FD3498">
        <w:rPr>
          <w:rFonts w:ascii="Arial" w:hAnsi="Arial" w:cs="Arial"/>
          <w:b/>
          <w:sz w:val="28"/>
          <w:szCs w:val="28"/>
          <w:lang w:val="ro-MD"/>
        </w:rPr>
        <w:t>SUBDIVIZIUNEA TERITORIALĂ PENTRU SIGURANȚA ALIMENTELOR</w:t>
      </w:r>
    </w:p>
    <w:p w:rsidR="00E67B9F" w:rsidRPr="00FD3498" w:rsidRDefault="00E67B9F" w:rsidP="00F95935">
      <w:pPr>
        <w:jc w:val="center"/>
        <w:rPr>
          <w:rFonts w:ascii="Arial" w:hAnsi="Arial" w:cs="Arial"/>
          <w:b/>
          <w:lang w:val="ro-MD"/>
        </w:rPr>
      </w:pPr>
      <w:r w:rsidRPr="00FD3498">
        <w:rPr>
          <w:rFonts w:ascii="Arial" w:hAnsi="Arial" w:cs="Arial"/>
          <w:b/>
          <w:lang w:val="ro-MD"/>
        </w:rPr>
        <w:t>___________________________________________________________</w:t>
      </w:r>
      <w:r w:rsidR="00010043" w:rsidRPr="00FD3498">
        <w:rPr>
          <w:rFonts w:ascii="Arial" w:hAnsi="Arial" w:cs="Arial"/>
          <w:b/>
          <w:lang w:val="ro-MD"/>
        </w:rPr>
        <w:t>________________</w:t>
      </w:r>
    </w:p>
    <w:p w:rsidR="00F95935" w:rsidRPr="00FD3498" w:rsidRDefault="00F95935" w:rsidP="00F95935">
      <w:pPr>
        <w:jc w:val="center"/>
        <w:rPr>
          <w:rFonts w:ascii="Arial" w:hAnsi="Arial" w:cs="Arial"/>
          <w:lang w:val="ro-MD"/>
        </w:rPr>
      </w:pPr>
    </w:p>
    <w:p w:rsidR="00F95935" w:rsidRPr="00FD3498" w:rsidRDefault="00F95935" w:rsidP="00E67B9F">
      <w:pPr>
        <w:spacing w:after="0"/>
        <w:jc w:val="center"/>
        <w:rPr>
          <w:rFonts w:ascii="Arial" w:hAnsi="Arial" w:cs="Arial"/>
          <w:b/>
          <w:sz w:val="32"/>
          <w:szCs w:val="32"/>
          <w:lang w:val="ro-MD"/>
        </w:rPr>
      </w:pPr>
      <w:bookmarkStart w:id="0" w:name="do|ax8|pa3"/>
      <w:bookmarkEnd w:id="0"/>
      <w:r w:rsidRPr="00FD3498">
        <w:rPr>
          <w:rFonts w:ascii="Arial" w:hAnsi="Arial" w:cs="Arial"/>
          <w:b/>
          <w:sz w:val="32"/>
          <w:szCs w:val="32"/>
          <w:lang w:val="ro-MD"/>
        </w:rPr>
        <w:t>ACT DE CONTROL</w:t>
      </w:r>
    </w:p>
    <w:p w:rsidR="00C35083" w:rsidRPr="00FD3498" w:rsidRDefault="00C35083" w:rsidP="000F5E48">
      <w:pPr>
        <w:jc w:val="center"/>
        <w:rPr>
          <w:rStyle w:val="tpa1"/>
          <w:rFonts w:ascii="Arial" w:hAnsi="Arial" w:cs="Arial"/>
          <w:lang w:val="ro-MD"/>
        </w:rPr>
      </w:pPr>
    </w:p>
    <w:p w:rsidR="00F95935" w:rsidRPr="00FD3498" w:rsidRDefault="00F95935" w:rsidP="000F5E48">
      <w:pPr>
        <w:jc w:val="center"/>
        <w:rPr>
          <w:rStyle w:val="tpa1"/>
          <w:b/>
          <w:lang w:val="ro-MD"/>
        </w:rPr>
      </w:pPr>
      <w:r w:rsidRPr="00FD3498">
        <w:rPr>
          <w:rStyle w:val="tpa1"/>
          <w:rFonts w:ascii="Arial" w:hAnsi="Arial" w:cs="Arial"/>
          <w:lang w:val="ro-MD"/>
        </w:rPr>
        <w:t>din __________________</w:t>
      </w:r>
      <w:r w:rsidR="000F5E48" w:rsidRPr="00FD3498">
        <w:rPr>
          <w:rStyle w:val="tpa1"/>
          <w:rFonts w:ascii="Arial" w:hAnsi="Arial" w:cs="Arial"/>
          <w:lang w:val="ro-MD"/>
        </w:rPr>
        <w:t>____</w:t>
      </w:r>
      <w:r w:rsidR="00C35083" w:rsidRPr="00FD3498">
        <w:rPr>
          <w:rStyle w:val="tpa1"/>
          <w:rFonts w:ascii="Arial" w:hAnsi="Arial" w:cs="Arial"/>
          <w:lang w:val="ro-MD"/>
        </w:rPr>
        <w:t>______</w:t>
      </w:r>
    </w:p>
    <w:p w:rsidR="00F95935" w:rsidRPr="00FD3498" w:rsidRDefault="00F95935" w:rsidP="000F5E48">
      <w:pPr>
        <w:jc w:val="center"/>
        <w:rPr>
          <w:rStyle w:val="tpa1"/>
          <w:lang w:val="ro-MD"/>
        </w:rPr>
      </w:pPr>
      <w:r w:rsidRPr="00FD3498">
        <w:rPr>
          <w:rStyle w:val="tpa1"/>
          <w:rFonts w:ascii="Arial" w:hAnsi="Arial" w:cs="Arial"/>
          <w:lang w:val="ro-MD"/>
        </w:rPr>
        <w:t>Nr. ____</w:t>
      </w:r>
      <w:r w:rsidR="000F5E48" w:rsidRPr="00FD3498">
        <w:rPr>
          <w:rStyle w:val="tpa1"/>
          <w:rFonts w:ascii="Arial" w:hAnsi="Arial" w:cs="Arial"/>
          <w:lang w:val="ro-MD"/>
        </w:rPr>
        <w:t>_______________</w:t>
      </w:r>
    </w:p>
    <w:p w:rsidR="00E67B9F" w:rsidRPr="00FD3498" w:rsidRDefault="00F95935" w:rsidP="00E67B9F">
      <w:pPr>
        <w:pStyle w:val="Style11"/>
        <w:widowControl/>
        <w:ind w:right="453"/>
        <w:jc w:val="center"/>
        <w:rPr>
          <w:rStyle w:val="FontStyle17"/>
          <w:rFonts w:ascii="Arial" w:hAnsi="Arial" w:cs="Arial"/>
          <w:i/>
          <w:sz w:val="18"/>
          <w:szCs w:val="18"/>
          <w:lang w:val="ro-MD" w:eastAsia="ro-RO"/>
        </w:rPr>
      </w:pPr>
      <w:bookmarkStart w:id="1" w:name="do|ax8|pa5"/>
      <w:bookmarkEnd w:id="1"/>
      <w:r w:rsidRPr="00FD3498">
        <w:rPr>
          <w:rStyle w:val="tpa1"/>
          <w:rFonts w:ascii="Arial" w:hAnsi="Arial" w:cs="Arial"/>
          <w:lang w:val="ro-MD"/>
        </w:rPr>
        <w:t>Subsemnatul________________________________________</w:t>
      </w:r>
      <w:r w:rsidR="00E67B9F" w:rsidRPr="00FD3498">
        <w:rPr>
          <w:rStyle w:val="tpa1"/>
          <w:rFonts w:ascii="Arial" w:hAnsi="Arial" w:cs="Arial"/>
          <w:lang w:val="ro-MD"/>
        </w:rPr>
        <w:t xml:space="preserve">___________________ </w:t>
      </w:r>
      <w:r w:rsidR="00E67B9F" w:rsidRPr="00FD3498">
        <w:rPr>
          <w:rStyle w:val="FontStyle17"/>
          <w:rFonts w:ascii="Arial" w:hAnsi="Arial" w:cs="Arial"/>
          <w:i/>
          <w:sz w:val="18"/>
          <w:szCs w:val="18"/>
          <w:lang w:val="ro-MD" w:eastAsia="ro-RO"/>
        </w:rPr>
        <w:t>(funcția, numele și prenumele)</w:t>
      </w:r>
    </w:p>
    <w:p w:rsidR="00E67B9F" w:rsidRPr="00FD3498" w:rsidRDefault="00E67B9F" w:rsidP="00E67B9F">
      <w:pPr>
        <w:pStyle w:val="Style11"/>
        <w:widowControl/>
        <w:ind w:right="453"/>
        <w:jc w:val="center"/>
        <w:rPr>
          <w:rStyle w:val="FontStyle17"/>
          <w:rFonts w:ascii="Arial" w:hAnsi="Arial" w:cs="Arial"/>
          <w:i/>
          <w:sz w:val="18"/>
          <w:szCs w:val="18"/>
          <w:lang w:val="ro-MD" w:eastAsia="ro-RO"/>
        </w:rPr>
      </w:pPr>
      <w:r w:rsidRPr="00FD3498">
        <w:rPr>
          <w:rStyle w:val="FontStyle17"/>
          <w:rFonts w:ascii="Arial" w:hAnsi="Arial" w:cs="Arial"/>
          <w:i/>
          <w:sz w:val="18"/>
          <w:szCs w:val="18"/>
          <w:lang w:val="ro-MD" w:eastAsia="ro-RO"/>
        </w:rPr>
        <w:t>_____________________________________________________________________________________________</w:t>
      </w:r>
    </w:p>
    <w:p w:rsidR="00F95935" w:rsidRPr="00FD3498" w:rsidRDefault="00F95935" w:rsidP="00E07CED">
      <w:pPr>
        <w:spacing w:after="0"/>
        <w:ind w:left="142"/>
        <w:jc w:val="both"/>
        <w:rPr>
          <w:rStyle w:val="tpa1"/>
          <w:u w:val="single"/>
          <w:lang w:val="ro-MD"/>
        </w:rPr>
      </w:pPr>
      <w:r w:rsidRPr="00FD3498">
        <w:rPr>
          <w:rStyle w:val="tpa1"/>
          <w:rFonts w:ascii="Arial" w:hAnsi="Arial" w:cs="Arial"/>
          <w:u w:val="single"/>
          <w:lang w:val="ro-MD"/>
        </w:rPr>
        <w:t xml:space="preserve">                                         </w:t>
      </w:r>
      <w:r w:rsidR="00E07CED" w:rsidRPr="00FD3498">
        <w:rPr>
          <w:rStyle w:val="tpa1"/>
          <w:rFonts w:ascii="Arial" w:hAnsi="Arial" w:cs="Arial"/>
          <w:u w:val="single"/>
          <w:lang w:val="ro-MD"/>
        </w:rPr>
        <w:t xml:space="preserve">                               </w:t>
      </w:r>
    </w:p>
    <w:p w:rsidR="00F95935" w:rsidRPr="00FD3498" w:rsidRDefault="00E67B9F" w:rsidP="00F95935">
      <w:pPr>
        <w:pStyle w:val="Style11"/>
        <w:widowControl/>
        <w:rPr>
          <w:rStyle w:val="FontStyle17"/>
          <w:rFonts w:ascii="Arial" w:hAnsi="Arial" w:cs="Arial"/>
          <w:sz w:val="22"/>
          <w:szCs w:val="22"/>
          <w:lang w:val="ro-MD" w:eastAsia="ro-RO"/>
        </w:rPr>
      </w:pPr>
      <w:r w:rsidRPr="00FD3498">
        <w:rPr>
          <w:rStyle w:val="FontStyle17"/>
          <w:rFonts w:ascii="Arial" w:hAnsi="Arial" w:cs="Arial"/>
          <w:sz w:val="22"/>
          <w:szCs w:val="22"/>
          <w:lang w:val="ro-MD" w:eastAsia="ro-RO"/>
        </w:rPr>
        <w:t>În prezența ______________________________________________________________________</w:t>
      </w:r>
    </w:p>
    <w:p w:rsidR="00E67B9F" w:rsidRPr="00FD3498" w:rsidRDefault="00E67B9F" w:rsidP="00E07CED">
      <w:pPr>
        <w:pStyle w:val="Style11"/>
        <w:widowControl/>
        <w:jc w:val="center"/>
        <w:rPr>
          <w:rStyle w:val="FontStyle17"/>
          <w:rFonts w:ascii="Arial" w:hAnsi="Arial" w:cs="Arial"/>
          <w:i/>
          <w:sz w:val="18"/>
          <w:szCs w:val="18"/>
          <w:lang w:val="ro-MD" w:eastAsia="ro-RO"/>
        </w:rPr>
      </w:pPr>
      <w:r w:rsidRPr="00FD3498">
        <w:rPr>
          <w:rStyle w:val="FontStyle17"/>
          <w:rFonts w:ascii="Arial" w:hAnsi="Arial" w:cs="Arial"/>
          <w:i/>
          <w:sz w:val="18"/>
          <w:szCs w:val="18"/>
          <w:lang w:val="ro-MD" w:eastAsia="ro-RO"/>
        </w:rPr>
        <w:t>(funcția, numele și prenumele reprezentantului agentului economic)</w:t>
      </w:r>
    </w:p>
    <w:p w:rsidR="00E67B9F" w:rsidRPr="00FD3498" w:rsidRDefault="00E67B9F" w:rsidP="00E67B9F">
      <w:pPr>
        <w:pStyle w:val="Style11"/>
        <w:widowControl/>
        <w:jc w:val="center"/>
        <w:rPr>
          <w:rStyle w:val="FontStyle17"/>
          <w:rFonts w:ascii="Arial" w:hAnsi="Arial" w:cs="Arial"/>
          <w:i/>
          <w:sz w:val="18"/>
          <w:szCs w:val="18"/>
          <w:lang w:val="ro-MD" w:eastAsia="ro-RO"/>
        </w:rPr>
      </w:pPr>
    </w:p>
    <w:p w:rsidR="00E67B9F" w:rsidRPr="00FD3498" w:rsidRDefault="00E67B9F" w:rsidP="00E67B9F">
      <w:pPr>
        <w:pStyle w:val="Style11"/>
        <w:widowControl/>
        <w:jc w:val="center"/>
        <w:rPr>
          <w:rStyle w:val="tpa1"/>
          <w:i/>
          <w:sz w:val="18"/>
          <w:szCs w:val="18"/>
          <w:lang w:val="ro-MD"/>
        </w:rPr>
      </w:pPr>
      <w:r w:rsidRPr="00FD3498">
        <w:rPr>
          <w:rStyle w:val="FontStyle17"/>
          <w:rFonts w:ascii="Arial" w:hAnsi="Arial" w:cs="Arial"/>
          <w:i/>
          <w:sz w:val="18"/>
          <w:szCs w:val="18"/>
          <w:lang w:val="ro-MD" w:eastAsia="ro-RO"/>
        </w:rPr>
        <w:t>_________________________________________________________________________________________________</w:t>
      </w:r>
    </w:p>
    <w:p w:rsidR="00E67B9F" w:rsidRPr="00FD3498" w:rsidRDefault="00F95935" w:rsidP="00E07CED">
      <w:pPr>
        <w:spacing w:after="0"/>
        <w:jc w:val="both"/>
        <w:rPr>
          <w:rStyle w:val="tpa1"/>
          <w:rFonts w:ascii="Arial" w:hAnsi="Arial" w:cs="Arial"/>
          <w:u w:val="single"/>
          <w:lang w:val="ro-MD"/>
        </w:rPr>
      </w:pPr>
      <w:r w:rsidRPr="00FD3498">
        <w:rPr>
          <w:rStyle w:val="tpa1"/>
          <w:rFonts w:ascii="Arial" w:hAnsi="Arial" w:cs="Arial"/>
          <w:u w:val="single"/>
          <w:lang w:val="ro-MD"/>
        </w:rPr>
        <w:t xml:space="preserve">                                                                                    </w:t>
      </w:r>
    </w:p>
    <w:p w:rsidR="00E67B9F" w:rsidRPr="00FD3498" w:rsidRDefault="00E67B9F" w:rsidP="00F95935">
      <w:pPr>
        <w:jc w:val="both"/>
        <w:rPr>
          <w:rStyle w:val="tpa1"/>
          <w:rFonts w:ascii="Arial" w:hAnsi="Arial" w:cs="Arial"/>
          <w:lang w:val="ro-MD"/>
        </w:rPr>
      </w:pPr>
      <w:r w:rsidRPr="00FD3498">
        <w:rPr>
          <w:rStyle w:val="tpa1"/>
          <w:rFonts w:ascii="Arial" w:hAnsi="Arial" w:cs="Arial"/>
          <w:lang w:val="ro-MD"/>
        </w:rPr>
        <w:t>am efectuat controlul oficial __________________________________________________________</w:t>
      </w:r>
    </w:p>
    <w:p w:rsidR="00E07CED" w:rsidRPr="00FD3498" w:rsidRDefault="00E67B9F" w:rsidP="00E07CED">
      <w:pPr>
        <w:spacing w:after="0"/>
        <w:jc w:val="both"/>
        <w:rPr>
          <w:rStyle w:val="tpa1"/>
          <w:rFonts w:ascii="Arial" w:hAnsi="Arial" w:cs="Arial"/>
          <w:lang w:val="ro-MD"/>
        </w:rPr>
      </w:pPr>
      <w:r w:rsidRPr="00FD3498">
        <w:rPr>
          <w:rStyle w:val="tpa1"/>
          <w:rFonts w:ascii="Arial" w:hAnsi="Arial" w:cs="Arial"/>
          <w:lang w:val="ro-MD"/>
        </w:rPr>
        <w:t xml:space="preserve">la </w:t>
      </w:r>
      <w:r w:rsidR="00E07CED" w:rsidRPr="00FD3498">
        <w:rPr>
          <w:rStyle w:val="tpa1"/>
          <w:rFonts w:ascii="Arial" w:hAnsi="Arial" w:cs="Arial"/>
          <w:lang w:val="ro-MD"/>
        </w:rPr>
        <w:t>______________________________________________________________________________</w:t>
      </w:r>
    </w:p>
    <w:p w:rsidR="00E07CED" w:rsidRPr="00FD3498" w:rsidRDefault="00E07CED" w:rsidP="00E07CED">
      <w:pPr>
        <w:jc w:val="center"/>
        <w:rPr>
          <w:rStyle w:val="tpa1"/>
          <w:rFonts w:ascii="Arial" w:hAnsi="Arial" w:cs="Arial"/>
          <w:i/>
          <w:sz w:val="18"/>
          <w:szCs w:val="18"/>
          <w:lang w:val="ro-MD"/>
        </w:rPr>
      </w:pPr>
      <w:r w:rsidRPr="00FD3498">
        <w:rPr>
          <w:rStyle w:val="tpa1"/>
          <w:rFonts w:ascii="Arial" w:hAnsi="Arial" w:cs="Arial"/>
          <w:i/>
          <w:sz w:val="18"/>
          <w:szCs w:val="18"/>
          <w:lang w:val="ro-MD"/>
        </w:rPr>
        <w:t>(unitatea, operatorul economic)</w:t>
      </w:r>
    </w:p>
    <w:p w:rsidR="00E07CED" w:rsidRPr="00FD3498" w:rsidRDefault="00E07CED" w:rsidP="00E07CED">
      <w:pPr>
        <w:spacing w:after="0"/>
        <w:jc w:val="both"/>
        <w:rPr>
          <w:rStyle w:val="tpa1"/>
          <w:rFonts w:ascii="Arial" w:hAnsi="Arial" w:cs="Arial"/>
          <w:sz w:val="18"/>
          <w:szCs w:val="18"/>
          <w:lang w:val="ro-MD"/>
        </w:rPr>
      </w:pPr>
      <w:r w:rsidRPr="00FD3498">
        <w:rPr>
          <w:rStyle w:val="tpa1"/>
          <w:rFonts w:ascii="Arial" w:hAnsi="Arial" w:cs="Arial"/>
          <w:sz w:val="18"/>
          <w:szCs w:val="18"/>
          <w:lang w:val="ro-MD"/>
        </w:rPr>
        <w:t>din _______________________________________________________________________________________________</w:t>
      </w:r>
    </w:p>
    <w:p w:rsidR="00E07CED" w:rsidRPr="00FD3498" w:rsidRDefault="00E07CED" w:rsidP="00E07CED">
      <w:pPr>
        <w:jc w:val="center"/>
        <w:rPr>
          <w:rStyle w:val="tpa1"/>
          <w:rFonts w:ascii="Arial" w:hAnsi="Arial" w:cs="Arial"/>
          <w:i/>
          <w:sz w:val="18"/>
          <w:szCs w:val="18"/>
          <w:lang w:val="ro-MD"/>
        </w:rPr>
      </w:pPr>
      <w:r w:rsidRPr="00FD3498">
        <w:rPr>
          <w:rStyle w:val="tpa1"/>
          <w:rFonts w:ascii="Arial" w:hAnsi="Arial" w:cs="Arial"/>
          <w:i/>
          <w:sz w:val="18"/>
          <w:szCs w:val="18"/>
          <w:lang w:val="ro-MD"/>
        </w:rPr>
        <w:t>(locul amplasării)</w:t>
      </w:r>
    </w:p>
    <w:p w:rsidR="006A302E" w:rsidRPr="00FD3498" w:rsidRDefault="00E07CED" w:rsidP="00E07CED">
      <w:pPr>
        <w:jc w:val="both"/>
        <w:rPr>
          <w:rStyle w:val="tpa1"/>
          <w:rFonts w:ascii="Arial" w:hAnsi="Arial" w:cs="Arial"/>
          <w:b/>
          <w:sz w:val="24"/>
          <w:szCs w:val="24"/>
          <w:lang w:val="ro-MD"/>
        </w:rPr>
      </w:pPr>
      <w:r w:rsidRPr="00FD3498">
        <w:rPr>
          <w:rStyle w:val="tpa1"/>
          <w:rFonts w:ascii="Arial" w:hAnsi="Arial" w:cs="Arial"/>
          <w:sz w:val="24"/>
          <w:szCs w:val="24"/>
          <w:lang w:val="ro-MD"/>
        </w:rPr>
        <w:t>Ca rezultat al inspecției s-au constatat următoarele: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E07CED" w:rsidRPr="00FD3498" w:rsidRDefault="00E07CED" w:rsidP="00010043">
      <w:pPr>
        <w:spacing w:after="0"/>
        <w:jc w:val="both"/>
        <w:rPr>
          <w:rStyle w:val="tpa1"/>
          <w:rFonts w:ascii="Arial" w:hAnsi="Arial" w:cs="Arial"/>
          <w:sz w:val="24"/>
          <w:szCs w:val="24"/>
          <w:lang w:val="ro-MD"/>
        </w:rPr>
      </w:pPr>
      <w:r w:rsidRPr="00FD3498">
        <w:rPr>
          <w:rStyle w:val="tpa1"/>
          <w:rFonts w:ascii="Arial" w:hAnsi="Arial" w:cs="Arial"/>
          <w:b/>
          <w:sz w:val="24"/>
          <w:szCs w:val="24"/>
          <w:lang w:val="ro-MD"/>
        </w:rPr>
        <w:t>__________________________________________________________________</w:t>
      </w:r>
      <w:r w:rsidR="006A302E" w:rsidRPr="00FD3498">
        <w:rPr>
          <w:rStyle w:val="tpa1"/>
          <w:rFonts w:ascii="Arial" w:hAnsi="Arial" w:cs="Arial"/>
          <w:b/>
          <w:sz w:val="24"/>
          <w:szCs w:val="24"/>
          <w:lang w:val="ro-MD"/>
        </w:rPr>
        <w:t>_______</w:t>
      </w:r>
    </w:p>
    <w:p w:rsidR="004E3651" w:rsidRPr="00E271E0" w:rsidRDefault="004E3651" w:rsidP="004E3651">
      <w:pPr>
        <w:jc w:val="center"/>
        <w:rPr>
          <w:rFonts w:ascii="Arial" w:hAnsi="Arial" w:cs="Arial"/>
          <w:sz w:val="24"/>
          <w:szCs w:val="24"/>
          <w:lang w:val="ro-MD"/>
        </w:rPr>
      </w:pPr>
      <w:r w:rsidRPr="00E271E0">
        <w:rPr>
          <w:rFonts w:ascii="Arial" w:hAnsi="Arial" w:cs="Arial"/>
          <w:sz w:val="24"/>
          <w:szCs w:val="24"/>
          <w:lang w:val="ro-MD"/>
        </w:rPr>
        <w:t>Formular cod: FPG AC 13/1-01                  Ediția 20.12.2016                                pag.1/2</w:t>
      </w:r>
    </w:p>
    <w:p w:rsidR="00F95935" w:rsidRPr="00FD3498" w:rsidRDefault="00E07CED" w:rsidP="002A7188">
      <w:pPr>
        <w:jc w:val="center"/>
        <w:rPr>
          <w:rFonts w:ascii="Arial" w:hAnsi="Arial" w:cs="Arial"/>
          <w:i/>
          <w:sz w:val="24"/>
          <w:szCs w:val="24"/>
          <w:lang w:val="ro-MD"/>
        </w:rPr>
      </w:pPr>
      <w:r w:rsidRPr="00FD3498">
        <w:rPr>
          <w:rStyle w:val="tpa1"/>
          <w:rFonts w:ascii="Arial" w:hAnsi="Arial" w:cs="Arial"/>
          <w:i/>
          <w:sz w:val="24"/>
          <w:szCs w:val="24"/>
          <w:lang w:val="ro-MD"/>
        </w:rPr>
        <w:lastRenderedPageBreak/>
        <w:t>VERSO</w:t>
      </w:r>
      <w:r w:rsidR="00F95935" w:rsidRPr="00FD3498">
        <w:rPr>
          <w:rStyle w:val="tpa1"/>
          <w:rFonts w:ascii="Arial" w:hAnsi="Arial" w:cs="Arial"/>
          <w:lang w:val="ro-MD"/>
        </w:rPr>
        <w:t xml:space="preserve">                          </w:t>
      </w:r>
      <w:r w:rsidR="00F95935" w:rsidRPr="00FD3498">
        <w:rPr>
          <w:rFonts w:ascii="Arial" w:hAnsi="Arial" w:cs="Arial"/>
          <w:lang w:val="ro-MD"/>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2A7188" w:rsidRPr="00FD3498">
        <w:rPr>
          <w:rFonts w:ascii="Arial" w:hAnsi="Arial" w:cs="Arial"/>
          <w:lang w:val="ro-MD"/>
        </w:rPr>
        <w:t>__________________</w:t>
      </w:r>
      <w:r w:rsidR="00426328" w:rsidRPr="00FD3498">
        <w:rPr>
          <w:rFonts w:ascii="Arial" w:hAnsi="Arial" w:cs="Arial"/>
          <w:lang w:val="ro-MD"/>
        </w:rPr>
        <w:t>_________________________________________________________________________________</w:t>
      </w:r>
    </w:p>
    <w:p w:rsidR="00F95935" w:rsidRPr="00FD3498" w:rsidRDefault="00F95935" w:rsidP="00F95935">
      <w:pPr>
        <w:pStyle w:val="Style7"/>
        <w:widowControl/>
        <w:jc w:val="both"/>
        <w:rPr>
          <w:rStyle w:val="FontStyle18"/>
          <w:rFonts w:ascii="Arial" w:hAnsi="Arial" w:cs="Arial"/>
          <w:b w:val="0"/>
          <w:sz w:val="22"/>
          <w:szCs w:val="22"/>
          <w:lang w:val="ro-MD" w:eastAsia="ro-RO"/>
        </w:rPr>
      </w:pPr>
      <w:r w:rsidRPr="00FD3498">
        <w:rPr>
          <w:rStyle w:val="FontStyle18"/>
          <w:rFonts w:ascii="Arial" w:hAnsi="Arial" w:cs="Arial"/>
          <w:b w:val="0"/>
          <w:sz w:val="22"/>
          <w:szCs w:val="22"/>
          <w:lang w:val="ro-MD" w:eastAsia="ro-RO"/>
        </w:rPr>
        <w:t xml:space="preserve">Prezentul act a fost întocmit în </w:t>
      </w:r>
      <w:r w:rsidRPr="00FD3498">
        <w:rPr>
          <w:rStyle w:val="FontStyle18"/>
          <w:rFonts w:ascii="Arial" w:hAnsi="Arial" w:cs="Arial"/>
          <w:b w:val="0"/>
          <w:sz w:val="22"/>
          <w:szCs w:val="22"/>
          <w:u w:val="single"/>
          <w:lang w:val="ro-MD" w:eastAsia="ro-RO"/>
        </w:rPr>
        <w:t xml:space="preserve">        </w:t>
      </w:r>
      <w:r w:rsidR="006A302E" w:rsidRPr="00FD3498">
        <w:rPr>
          <w:rStyle w:val="FontStyle18"/>
          <w:rFonts w:ascii="Arial" w:hAnsi="Arial" w:cs="Arial"/>
          <w:b w:val="0"/>
          <w:sz w:val="22"/>
          <w:szCs w:val="22"/>
          <w:u w:val="single"/>
          <w:lang w:val="ro-MD" w:eastAsia="ro-RO"/>
        </w:rPr>
        <w:t xml:space="preserve">          </w:t>
      </w:r>
      <w:r w:rsidRPr="00FD3498">
        <w:rPr>
          <w:rStyle w:val="FontStyle18"/>
          <w:rFonts w:ascii="Arial" w:hAnsi="Arial" w:cs="Arial"/>
          <w:b w:val="0"/>
          <w:sz w:val="22"/>
          <w:szCs w:val="22"/>
          <w:u w:val="single"/>
          <w:lang w:val="ro-MD" w:eastAsia="ro-RO"/>
        </w:rPr>
        <w:t xml:space="preserve"> </w:t>
      </w:r>
      <w:r w:rsidRPr="00FD3498">
        <w:rPr>
          <w:rStyle w:val="FontStyle18"/>
          <w:rFonts w:ascii="Arial" w:hAnsi="Arial" w:cs="Arial"/>
          <w:b w:val="0"/>
          <w:sz w:val="22"/>
          <w:szCs w:val="22"/>
          <w:lang w:val="ro-MD" w:eastAsia="ro-RO"/>
        </w:rPr>
        <w:t>exemplare.</w:t>
      </w:r>
    </w:p>
    <w:p w:rsidR="006A302E" w:rsidRPr="00FD3498" w:rsidRDefault="006A302E" w:rsidP="00F95935">
      <w:pPr>
        <w:pStyle w:val="Style7"/>
        <w:widowControl/>
        <w:jc w:val="both"/>
        <w:rPr>
          <w:rStyle w:val="FontStyle18"/>
          <w:rFonts w:ascii="Arial" w:hAnsi="Arial" w:cs="Arial"/>
          <w:sz w:val="22"/>
          <w:szCs w:val="22"/>
          <w:lang w:val="ro-MD" w:eastAsia="ro-RO"/>
        </w:rPr>
      </w:pPr>
    </w:p>
    <w:p w:rsidR="00F95935" w:rsidRPr="00FD3498" w:rsidRDefault="006A302E" w:rsidP="00F95935">
      <w:pPr>
        <w:pStyle w:val="Style7"/>
        <w:widowControl/>
        <w:jc w:val="both"/>
        <w:rPr>
          <w:rStyle w:val="FontStyle18"/>
          <w:rFonts w:ascii="Arial" w:hAnsi="Arial" w:cs="Arial"/>
          <w:b w:val="0"/>
          <w:sz w:val="22"/>
          <w:szCs w:val="22"/>
          <w:lang w:val="ro-MD" w:eastAsia="ro-RO"/>
        </w:rPr>
      </w:pPr>
      <w:r w:rsidRPr="00FD3498">
        <w:rPr>
          <w:rStyle w:val="FontStyle18"/>
          <w:rFonts w:ascii="Arial" w:hAnsi="Arial" w:cs="Arial"/>
          <w:b w:val="0"/>
          <w:sz w:val="22"/>
          <w:szCs w:val="22"/>
          <w:lang w:val="ro-MD" w:eastAsia="ro-RO"/>
        </w:rPr>
        <w:t>Un exemplar de act a fost primit de către reprezentantul agentului economic ____________________</w:t>
      </w:r>
    </w:p>
    <w:p w:rsidR="006A302E" w:rsidRPr="00FD3498" w:rsidRDefault="006A302E" w:rsidP="00F95935">
      <w:pPr>
        <w:pStyle w:val="Style7"/>
        <w:widowControl/>
        <w:jc w:val="both"/>
        <w:rPr>
          <w:rStyle w:val="FontStyle18"/>
          <w:rFonts w:ascii="Arial" w:hAnsi="Arial" w:cs="Arial"/>
          <w:b w:val="0"/>
          <w:sz w:val="22"/>
          <w:szCs w:val="22"/>
          <w:lang w:val="ro-MD" w:eastAsia="ro-RO"/>
        </w:rPr>
      </w:pPr>
    </w:p>
    <w:p w:rsidR="006A302E" w:rsidRPr="00FD3498" w:rsidRDefault="006A302E" w:rsidP="00F95935">
      <w:pPr>
        <w:pStyle w:val="Style7"/>
        <w:widowControl/>
        <w:jc w:val="both"/>
        <w:rPr>
          <w:rStyle w:val="FontStyle18"/>
          <w:rFonts w:ascii="Arial" w:hAnsi="Arial" w:cs="Arial"/>
          <w:b w:val="0"/>
          <w:sz w:val="22"/>
          <w:szCs w:val="22"/>
          <w:lang w:val="ro-MD" w:eastAsia="ro-RO"/>
        </w:rPr>
      </w:pPr>
      <w:r w:rsidRPr="00FD3498">
        <w:rPr>
          <w:rStyle w:val="FontStyle18"/>
          <w:rFonts w:ascii="Arial" w:hAnsi="Arial" w:cs="Arial"/>
          <w:b w:val="0"/>
          <w:sz w:val="22"/>
          <w:szCs w:val="22"/>
          <w:lang w:val="ro-MD" w:eastAsia="ro-RO"/>
        </w:rPr>
        <w:t>______________________________________________________________________________</w:t>
      </w:r>
    </w:p>
    <w:p w:rsidR="00F95935" w:rsidRPr="00FD3498" w:rsidRDefault="006A302E" w:rsidP="006A302E">
      <w:pPr>
        <w:pStyle w:val="Style7"/>
        <w:widowControl/>
        <w:jc w:val="center"/>
        <w:rPr>
          <w:rStyle w:val="FontStyle18"/>
          <w:rFonts w:ascii="Arial" w:hAnsi="Arial" w:cs="Arial"/>
          <w:b w:val="0"/>
          <w:i/>
          <w:sz w:val="18"/>
          <w:szCs w:val="18"/>
          <w:lang w:val="ro-MD" w:eastAsia="ro-RO"/>
        </w:rPr>
      </w:pPr>
      <w:r w:rsidRPr="00FD3498">
        <w:rPr>
          <w:rStyle w:val="FontStyle18"/>
          <w:rFonts w:ascii="Arial" w:hAnsi="Arial" w:cs="Arial"/>
          <w:b w:val="0"/>
          <w:i/>
          <w:sz w:val="18"/>
          <w:szCs w:val="18"/>
          <w:lang w:val="ro-MD" w:eastAsia="ro-RO"/>
        </w:rPr>
        <w:t>(numele și prenumele)</w:t>
      </w:r>
    </w:p>
    <w:p w:rsidR="006A302E" w:rsidRPr="00FD3498" w:rsidRDefault="006A302E" w:rsidP="006A302E">
      <w:pPr>
        <w:pStyle w:val="Style7"/>
        <w:widowControl/>
        <w:jc w:val="center"/>
        <w:rPr>
          <w:rStyle w:val="FontStyle18"/>
          <w:rFonts w:ascii="Arial" w:hAnsi="Arial" w:cs="Arial"/>
          <w:b w:val="0"/>
          <w:i/>
          <w:sz w:val="18"/>
          <w:szCs w:val="18"/>
          <w:lang w:val="ro-MD" w:eastAsia="ro-RO"/>
        </w:rPr>
      </w:pPr>
    </w:p>
    <w:p w:rsidR="006A302E" w:rsidRPr="00FD3498" w:rsidRDefault="006A302E" w:rsidP="006A302E">
      <w:pPr>
        <w:pStyle w:val="Style3"/>
        <w:widowControl/>
        <w:jc w:val="both"/>
        <w:rPr>
          <w:rStyle w:val="FontStyle20"/>
          <w:rFonts w:ascii="Arial" w:hAnsi="Arial" w:cs="Arial"/>
          <w:b/>
          <w:sz w:val="24"/>
          <w:szCs w:val="24"/>
          <w:lang w:val="ro-MD" w:eastAsia="ro-RO"/>
        </w:rPr>
      </w:pPr>
      <w:r w:rsidRPr="00FD3498">
        <w:rPr>
          <w:rStyle w:val="FontStyle20"/>
          <w:rFonts w:ascii="Arial" w:hAnsi="Arial" w:cs="Arial"/>
          <w:b/>
          <w:sz w:val="24"/>
          <w:szCs w:val="24"/>
          <w:lang w:val="ro-MD" w:eastAsia="ro-RO"/>
        </w:rPr>
        <w:t>Inspectori (Medici veterinari oficiali):</w:t>
      </w:r>
    </w:p>
    <w:p w:rsidR="006A302E" w:rsidRPr="00FD3498" w:rsidRDefault="006A302E" w:rsidP="006A302E">
      <w:pPr>
        <w:pStyle w:val="Style3"/>
        <w:widowControl/>
        <w:jc w:val="both"/>
        <w:rPr>
          <w:rStyle w:val="FontStyle20"/>
          <w:rFonts w:ascii="Arial" w:hAnsi="Arial" w:cs="Arial"/>
          <w:b/>
          <w:lang w:val="ro-MD" w:eastAsia="ro-RO"/>
        </w:rPr>
      </w:pPr>
    </w:p>
    <w:p w:rsidR="006A302E" w:rsidRPr="00FD3498" w:rsidRDefault="006A302E" w:rsidP="006A302E">
      <w:pPr>
        <w:pStyle w:val="Style3"/>
        <w:widowControl/>
        <w:jc w:val="both"/>
        <w:rPr>
          <w:rStyle w:val="FontStyle20"/>
          <w:rFonts w:ascii="Arial" w:hAnsi="Arial" w:cs="Arial"/>
          <w:b/>
          <w:lang w:val="ro-MD" w:eastAsia="ro-RO"/>
        </w:rPr>
      </w:pPr>
      <w:r w:rsidRPr="00FD3498">
        <w:rPr>
          <w:rStyle w:val="FontStyle20"/>
          <w:rFonts w:ascii="Arial" w:hAnsi="Arial" w:cs="Arial"/>
          <w:b/>
          <w:lang w:val="ro-MD" w:eastAsia="ro-RO"/>
        </w:rPr>
        <w:t>_________________________________________________________________________________________________</w:t>
      </w:r>
    </w:p>
    <w:p w:rsidR="006A302E" w:rsidRPr="00FD3498" w:rsidRDefault="006A302E" w:rsidP="006A302E">
      <w:pPr>
        <w:pStyle w:val="Style3"/>
        <w:widowControl/>
        <w:rPr>
          <w:rStyle w:val="FontStyle20"/>
          <w:rFonts w:ascii="Arial" w:hAnsi="Arial" w:cs="Arial"/>
          <w:i/>
          <w:lang w:val="ro-MD"/>
        </w:rPr>
      </w:pPr>
      <w:r w:rsidRPr="00FD3498">
        <w:rPr>
          <w:rStyle w:val="FontStyle20"/>
          <w:rFonts w:ascii="Arial" w:hAnsi="Arial" w:cs="Arial"/>
          <w:i/>
          <w:lang w:val="ro-MD"/>
        </w:rPr>
        <w:t>(</w:t>
      </w:r>
      <w:r w:rsidR="002A7188" w:rsidRPr="00FD3498">
        <w:rPr>
          <w:rStyle w:val="FontStyle20"/>
          <w:rFonts w:ascii="Arial" w:hAnsi="Arial" w:cs="Arial"/>
          <w:i/>
          <w:lang w:val="ro-MD"/>
        </w:rPr>
        <w:t>numele, prenumele și</w:t>
      </w:r>
      <w:r w:rsidRPr="00FD3498">
        <w:rPr>
          <w:rStyle w:val="FontStyle20"/>
          <w:rFonts w:ascii="Arial" w:hAnsi="Arial" w:cs="Arial"/>
          <w:i/>
          <w:lang w:val="ro-MD"/>
        </w:rPr>
        <w:t xml:space="preserve"> semnătura)</w:t>
      </w:r>
    </w:p>
    <w:p w:rsidR="006A302E" w:rsidRPr="00FD3498" w:rsidRDefault="006A302E" w:rsidP="006A302E">
      <w:pPr>
        <w:pStyle w:val="Style7"/>
        <w:widowControl/>
        <w:rPr>
          <w:rStyle w:val="FontStyle17"/>
          <w:rFonts w:ascii="Arial" w:hAnsi="Arial" w:cs="Arial"/>
          <w:bCs/>
          <w:sz w:val="24"/>
          <w:szCs w:val="24"/>
          <w:lang w:val="ro-MD" w:eastAsia="ro-RO"/>
        </w:rPr>
      </w:pPr>
    </w:p>
    <w:p w:rsidR="006A302E" w:rsidRPr="00FD3498" w:rsidRDefault="006A302E" w:rsidP="006A302E">
      <w:pPr>
        <w:pStyle w:val="Style7"/>
        <w:widowControl/>
        <w:rPr>
          <w:rStyle w:val="FontStyle17"/>
          <w:rFonts w:ascii="Arial" w:hAnsi="Arial" w:cs="Arial"/>
          <w:bCs/>
          <w:sz w:val="24"/>
          <w:szCs w:val="24"/>
          <w:lang w:val="ro-MD" w:eastAsia="ro-RO"/>
        </w:rPr>
      </w:pPr>
      <w:r w:rsidRPr="00FD3498">
        <w:rPr>
          <w:rStyle w:val="FontStyle17"/>
          <w:rFonts w:ascii="Arial" w:hAnsi="Arial" w:cs="Arial"/>
          <w:bCs/>
          <w:sz w:val="24"/>
          <w:szCs w:val="24"/>
          <w:lang w:val="ro-MD" w:eastAsia="ro-RO"/>
        </w:rPr>
        <w:t>_________________________________________________________________________</w:t>
      </w:r>
    </w:p>
    <w:p w:rsidR="006A302E" w:rsidRPr="00FD3498" w:rsidRDefault="002A7188" w:rsidP="002A7188">
      <w:pPr>
        <w:pStyle w:val="Style7"/>
        <w:widowControl/>
        <w:jc w:val="center"/>
        <w:rPr>
          <w:rStyle w:val="FontStyle17"/>
          <w:rFonts w:ascii="Arial" w:hAnsi="Arial" w:cs="Arial"/>
          <w:bCs/>
          <w:i/>
          <w:sz w:val="18"/>
          <w:szCs w:val="18"/>
          <w:lang w:val="ro-MD" w:eastAsia="ro-RO"/>
        </w:rPr>
      </w:pPr>
      <w:r w:rsidRPr="00FD3498">
        <w:rPr>
          <w:rStyle w:val="FontStyle17"/>
          <w:rFonts w:ascii="Arial" w:hAnsi="Arial" w:cs="Arial"/>
          <w:bCs/>
          <w:i/>
          <w:sz w:val="18"/>
          <w:szCs w:val="18"/>
          <w:lang w:val="ro-MD" w:eastAsia="ro-RO"/>
        </w:rPr>
        <w:t>(numele, prenumele și semnătura)</w:t>
      </w:r>
    </w:p>
    <w:p w:rsidR="002A7188" w:rsidRPr="00FD3498" w:rsidRDefault="002A7188" w:rsidP="006A302E">
      <w:pPr>
        <w:pStyle w:val="Style7"/>
        <w:widowControl/>
        <w:rPr>
          <w:rStyle w:val="FontStyle17"/>
          <w:rFonts w:ascii="Arial" w:hAnsi="Arial" w:cs="Arial"/>
          <w:b/>
          <w:bCs/>
          <w:sz w:val="24"/>
          <w:szCs w:val="24"/>
          <w:lang w:val="ro-MD" w:eastAsia="ro-RO"/>
        </w:rPr>
      </w:pPr>
    </w:p>
    <w:p w:rsidR="006A302E" w:rsidRPr="00FD3498" w:rsidRDefault="002A7188" w:rsidP="006A302E">
      <w:pPr>
        <w:pStyle w:val="Style7"/>
        <w:widowControl/>
        <w:rPr>
          <w:rStyle w:val="FontStyle17"/>
          <w:rFonts w:ascii="Arial" w:hAnsi="Arial" w:cs="Arial"/>
          <w:b/>
          <w:bCs/>
          <w:sz w:val="24"/>
          <w:szCs w:val="24"/>
          <w:lang w:val="ro-MD" w:eastAsia="ro-RO"/>
        </w:rPr>
      </w:pPr>
      <w:r w:rsidRPr="00FD3498">
        <w:rPr>
          <w:rStyle w:val="FontStyle17"/>
          <w:rFonts w:ascii="Arial" w:hAnsi="Arial" w:cs="Arial"/>
          <w:b/>
          <w:bCs/>
          <w:sz w:val="24"/>
          <w:szCs w:val="24"/>
          <w:lang w:val="ro-MD" w:eastAsia="ro-RO"/>
        </w:rPr>
        <w:t>Reprezentanții operatorului</w:t>
      </w:r>
      <w:r w:rsidR="006A302E" w:rsidRPr="00FD3498">
        <w:rPr>
          <w:rStyle w:val="FontStyle17"/>
          <w:rFonts w:ascii="Arial" w:hAnsi="Arial" w:cs="Arial"/>
          <w:b/>
          <w:bCs/>
          <w:sz w:val="24"/>
          <w:szCs w:val="24"/>
          <w:lang w:val="ro-MD" w:eastAsia="ro-RO"/>
        </w:rPr>
        <w:t xml:space="preserve"> economic</w:t>
      </w:r>
      <w:r w:rsidRPr="00FD3498">
        <w:rPr>
          <w:rStyle w:val="FontStyle17"/>
          <w:rFonts w:ascii="Arial" w:hAnsi="Arial" w:cs="Arial"/>
          <w:b/>
          <w:bCs/>
          <w:sz w:val="24"/>
          <w:szCs w:val="24"/>
          <w:lang w:val="ro-MD" w:eastAsia="ro-RO"/>
        </w:rPr>
        <w:t>:</w:t>
      </w:r>
    </w:p>
    <w:p w:rsidR="00426328" w:rsidRPr="00FD3498" w:rsidRDefault="006A302E" w:rsidP="002A7188">
      <w:pPr>
        <w:pStyle w:val="Style7"/>
        <w:widowControl/>
        <w:jc w:val="both"/>
        <w:rPr>
          <w:rStyle w:val="FontStyle17"/>
          <w:rFonts w:ascii="Arial" w:hAnsi="Arial" w:cs="Arial"/>
          <w:i/>
          <w:sz w:val="18"/>
          <w:szCs w:val="18"/>
          <w:lang w:val="ro-MD" w:eastAsia="ro-RO"/>
        </w:rPr>
      </w:pPr>
      <w:r w:rsidRPr="00FD3498">
        <w:rPr>
          <w:rStyle w:val="FontStyle17"/>
          <w:rFonts w:ascii="Arial" w:hAnsi="Arial" w:cs="Arial"/>
          <w:bCs/>
          <w:sz w:val="24"/>
          <w:szCs w:val="24"/>
          <w:lang w:val="ro-MD" w:eastAsia="ro-RO"/>
        </w:rPr>
        <w:t>________________________________________</w:t>
      </w:r>
      <w:r w:rsidR="002A7188" w:rsidRPr="00FD3498">
        <w:rPr>
          <w:rStyle w:val="FontStyle17"/>
          <w:rFonts w:ascii="Arial" w:hAnsi="Arial" w:cs="Arial"/>
          <w:bCs/>
          <w:sz w:val="24"/>
          <w:szCs w:val="24"/>
          <w:lang w:val="ro-MD" w:eastAsia="ro-RO"/>
        </w:rPr>
        <w:t>_____________________________</w:t>
      </w:r>
      <w:r w:rsidR="002A7188" w:rsidRPr="00FD3498">
        <w:rPr>
          <w:rStyle w:val="FontStyle17"/>
          <w:rFonts w:ascii="Arial" w:hAnsi="Arial" w:cs="Arial"/>
          <w:i/>
          <w:sz w:val="18"/>
          <w:szCs w:val="18"/>
          <w:lang w:val="ro-MD" w:eastAsia="ro-RO"/>
        </w:rPr>
        <w:t>____</w:t>
      </w:r>
    </w:p>
    <w:p w:rsidR="002A7188" w:rsidRPr="00FD3498" w:rsidRDefault="00426328" w:rsidP="00426328">
      <w:pPr>
        <w:pStyle w:val="Style7"/>
        <w:widowControl/>
        <w:jc w:val="center"/>
        <w:rPr>
          <w:rStyle w:val="FontStyle17"/>
          <w:rFonts w:ascii="Arial" w:hAnsi="Arial" w:cs="Arial"/>
          <w:i/>
          <w:sz w:val="18"/>
          <w:szCs w:val="18"/>
          <w:lang w:val="ro-MD" w:eastAsia="ro-RO"/>
        </w:rPr>
      </w:pPr>
      <w:r w:rsidRPr="00FD3498">
        <w:rPr>
          <w:rStyle w:val="FontStyle17"/>
          <w:rFonts w:ascii="Arial" w:hAnsi="Arial" w:cs="Arial"/>
          <w:i/>
          <w:sz w:val="18"/>
          <w:szCs w:val="18"/>
          <w:lang w:val="ro-MD" w:eastAsia="ro-RO"/>
        </w:rPr>
        <w:t>(nume, prenume și semnătura)</w:t>
      </w:r>
    </w:p>
    <w:p w:rsidR="00426328" w:rsidRPr="00FD3498" w:rsidRDefault="00426328" w:rsidP="00426328">
      <w:pPr>
        <w:pStyle w:val="Style7"/>
        <w:widowControl/>
        <w:jc w:val="center"/>
        <w:rPr>
          <w:rStyle w:val="FontStyle17"/>
          <w:rFonts w:ascii="Arial" w:hAnsi="Arial" w:cs="Arial"/>
          <w:i/>
          <w:sz w:val="18"/>
          <w:szCs w:val="18"/>
          <w:lang w:val="ro-MD" w:eastAsia="ro-RO"/>
        </w:rPr>
      </w:pPr>
    </w:p>
    <w:p w:rsidR="00426328" w:rsidRPr="00FD3498" w:rsidRDefault="00426328" w:rsidP="00426328">
      <w:pPr>
        <w:pStyle w:val="Style7"/>
        <w:widowControl/>
        <w:jc w:val="both"/>
        <w:rPr>
          <w:rStyle w:val="FontStyle17"/>
          <w:rFonts w:ascii="Arial" w:hAnsi="Arial" w:cs="Arial"/>
          <w:sz w:val="18"/>
          <w:szCs w:val="18"/>
          <w:lang w:val="ro-MD" w:eastAsia="ro-RO"/>
        </w:rPr>
      </w:pPr>
      <w:r w:rsidRPr="00FD3498">
        <w:rPr>
          <w:rStyle w:val="FontStyle17"/>
          <w:rFonts w:ascii="Arial" w:hAnsi="Arial" w:cs="Arial"/>
          <w:sz w:val="18"/>
          <w:szCs w:val="18"/>
          <w:lang w:val="ro-MD" w:eastAsia="ro-RO"/>
        </w:rPr>
        <w:t>_________________________________________________________________________________________________</w:t>
      </w:r>
    </w:p>
    <w:p w:rsidR="00426328" w:rsidRPr="00FD3498" w:rsidRDefault="00426328" w:rsidP="00426328">
      <w:pPr>
        <w:pStyle w:val="Style7"/>
        <w:widowControl/>
        <w:jc w:val="center"/>
        <w:rPr>
          <w:rStyle w:val="FontStyle17"/>
          <w:rFonts w:ascii="Arial" w:hAnsi="Arial" w:cs="Arial"/>
          <w:bCs/>
          <w:i/>
          <w:sz w:val="24"/>
          <w:szCs w:val="24"/>
          <w:lang w:val="ro-MD" w:eastAsia="ro-RO"/>
        </w:rPr>
      </w:pPr>
      <w:r w:rsidRPr="00FD3498">
        <w:rPr>
          <w:rStyle w:val="FontStyle17"/>
          <w:rFonts w:ascii="Arial" w:hAnsi="Arial" w:cs="Arial"/>
          <w:i/>
          <w:sz w:val="18"/>
          <w:szCs w:val="18"/>
          <w:lang w:val="ro-MD" w:eastAsia="ro-RO"/>
        </w:rPr>
        <w:t>(nume, prenume și semnătura)</w:t>
      </w:r>
    </w:p>
    <w:p w:rsidR="002A7188" w:rsidRPr="00FD3498" w:rsidRDefault="002A7188" w:rsidP="00426328">
      <w:pPr>
        <w:pStyle w:val="Style1"/>
        <w:widowControl/>
        <w:pBdr>
          <w:bottom w:val="single" w:sz="12" w:space="1" w:color="auto"/>
        </w:pBdr>
        <w:ind w:firstLine="0"/>
        <w:jc w:val="both"/>
        <w:rPr>
          <w:rStyle w:val="FontStyle17"/>
          <w:rFonts w:ascii="Arial" w:hAnsi="Arial" w:cs="Arial"/>
          <w:i/>
          <w:sz w:val="18"/>
          <w:szCs w:val="18"/>
          <w:lang w:val="ro-MD" w:eastAsia="ro-RO"/>
        </w:rPr>
      </w:pPr>
    </w:p>
    <w:p w:rsidR="002A7188" w:rsidRPr="00FD3498" w:rsidRDefault="004E3651" w:rsidP="002A7188">
      <w:pPr>
        <w:jc w:val="both"/>
        <w:rPr>
          <w:rStyle w:val="tpa1"/>
          <w:rFonts w:ascii="Arial" w:hAnsi="Arial" w:cs="Arial"/>
          <w:sz w:val="24"/>
          <w:szCs w:val="24"/>
          <w:lang w:val="ro-MD"/>
        </w:rPr>
      </w:pPr>
      <w:r w:rsidRPr="00FD3498">
        <w:rPr>
          <w:rStyle w:val="tpa1"/>
          <w:rFonts w:ascii="Arial" w:hAnsi="Arial" w:cs="Arial"/>
          <w:sz w:val="24"/>
          <w:szCs w:val="24"/>
          <w:lang w:val="ro-MD"/>
        </w:rPr>
        <w:t>Formular cod: FPG AC 13/1-01                  Ediția 20.12.2016                                  pag.2/2</w:t>
      </w:r>
    </w:p>
    <w:p w:rsidR="00010043" w:rsidRPr="00FD3498" w:rsidRDefault="00010043" w:rsidP="00010043">
      <w:pPr>
        <w:numPr>
          <w:ilvl w:val="0"/>
          <w:numId w:val="24"/>
        </w:numPr>
        <w:overflowPunct w:val="0"/>
        <w:autoSpaceDE w:val="0"/>
        <w:autoSpaceDN w:val="0"/>
        <w:adjustRightInd w:val="0"/>
        <w:spacing w:after="0" w:line="240" w:lineRule="auto"/>
        <w:jc w:val="right"/>
        <w:rPr>
          <w:rFonts w:ascii="Arial" w:eastAsia="Times New Roman" w:hAnsi="Arial" w:cs="Arial"/>
          <w:b/>
          <w:i/>
          <w:sz w:val="20"/>
          <w:szCs w:val="20"/>
          <w:lang w:val="ro-MD" w:eastAsia="en-US"/>
        </w:rPr>
      </w:pPr>
      <w:r w:rsidRPr="00FD3498">
        <w:rPr>
          <w:rFonts w:ascii="Arial" w:eastAsia="Times New Roman" w:hAnsi="Arial" w:cs="Arial"/>
          <w:b/>
          <w:i/>
          <w:sz w:val="20"/>
          <w:szCs w:val="20"/>
          <w:lang w:val="ro-MD" w:eastAsia="en-US"/>
        </w:rPr>
        <w:lastRenderedPageBreak/>
        <w:t>Anex</w:t>
      </w:r>
      <w:bookmarkStart w:id="2" w:name="_GoBack"/>
      <w:bookmarkEnd w:id="2"/>
      <w:r w:rsidRPr="00FD3498">
        <w:rPr>
          <w:rFonts w:ascii="Arial" w:eastAsia="Times New Roman" w:hAnsi="Arial" w:cs="Arial"/>
          <w:b/>
          <w:i/>
          <w:sz w:val="20"/>
          <w:szCs w:val="20"/>
          <w:lang w:val="ro-MD" w:eastAsia="en-US"/>
        </w:rPr>
        <w:t>a nr.2 la Procedura Generală privind</w:t>
      </w:r>
    </w:p>
    <w:p w:rsidR="00010043" w:rsidRPr="00FD3498" w:rsidRDefault="00010043" w:rsidP="00010043">
      <w:pPr>
        <w:numPr>
          <w:ilvl w:val="0"/>
          <w:numId w:val="24"/>
        </w:numPr>
        <w:overflowPunct w:val="0"/>
        <w:autoSpaceDE w:val="0"/>
        <w:autoSpaceDN w:val="0"/>
        <w:adjustRightInd w:val="0"/>
        <w:spacing w:after="0" w:line="240" w:lineRule="auto"/>
        <w:jc w:val="right"/>
        <w:rPr>
          <w:rFonts w:ascii="Arial" w:eastAsia="Times New Roman" w:hAnsi="Arial" w:cs="Arial"/>
          <w:b/>
          <w:i/>
          <w:sz w:val="20"/>
          <w:szCs w:val="20"/>
          <w:lang w:val="ro-MD" w:eastAsia="en-US"/>
        </w:rPr>
      </w:pPr>
      <w:r w:rsidRPr="00FD3498">
        <w:rPr>
          <w:rFonts w:ascii="Arial" w:eastAsia="Times New Roman" w:hAnsi="Arial" w:cs="Arial"/>
          <w:b/>
          <w:i/>
          <w:sz w:val="20"/>
          <w:szCs w:val="20"/>
          <w:lang w:val="ro-MD" w:eastAsia="en-US"/>
        </w:rPr>
        <w:t xml:space="preserve"> pregătirea și efectuarea controlului oficial la unitățile care produc</w:t>
      </w:r>
    </w:p>
    <w:p w:rsidR="00010043" w:rsidRPr="00FD3498" w:rsidRDefault="00010043" w:rsidP="00010043">
      <w:pPr>
        <w:numPr>
          <w:ilvl w:val="0"/>
          <w:numId w:val="24"/>
        </w:numPr>
        <w:overflowPunct w:val="0"/>
        <w:autoSpaceDE w:val="0"/>
        <w:autoSpaceDN w:val="0"/>
        <w:adjustRightInd w:val="0"/>
        <w:spacing w:after="0" w:line="240" w:lineRule="auto"/>
        <w:jc w:val="right"/>
        <w:rPr>
          <w:rFonts w:ascii="Arial" w:eastAsia="Times New Roman" w:hAnsi="Arial" w:cs="Arial"/>
          <w:b/>
          <w:i/>
          <w:sz w:val="20"/>
          <w:szCs w:val="20"/>
          <w:lang w:val="ro-MD" w:eastAsia="en-US"/>
        </w:rPr>
      </w:pPr>
      <w:r w:rsidRPr="00FD3498">
        <w:rPr>
          <w:rFonts w:ascii="Arial" w:eastAsia="Times New Roman" w:hAnsi="Arial" w:cs="Arial"/>
          <w:b/>
          <w:i/>
          <w:sz w:val="20"/>
          <w:szCs w:val="20"/>
          <w:lang w:val="ro-MD" w:eastAsia="en-US"/>
        </w:rPr>
        <w:t>și/sau procesează produse alimentare de origine animală</w:t>
      </w:r>
    </w:p>
    <w:p w:rsidR="00010043" w:rsidRPr="00FD3498" w:rsidRDefault="00010043" w:rsidP="00010043">
      <w:pPr>
        <w:overflowPunct w:val="0"/>
        <w:autoSpaceDE w:val="0"/>
        <w:autoSpaceDN w:val="0"/>
        <w:adjustRightInd w:val="0"/>
        <w:spacing w:after="0" w:line="240" w:lineRule="auto"/>
        <w:jc w:val="right"/>
        <w:rPr>
          <w:rFonts w:ascii="Arial" w:eastAsia="Times New Roman" w:hAnsi="Arial" w:cs="Arial"/>
          <w:b/>
          <w:sz w:val="18"/>
          <w:szCs w:val="18"/>
          <w:lang w:val="ro-MD" w:eastAsia="en-US"/>
        </w:rPr>
      </w:pPr>
    </w:p>
    <w:p w:rsidR="00010043" w:rsidRPr="00FD3498" w:rsidRDefault="00010043" w:rsidP="00010043">
      <w:pPr>
        <w:overflowPunct w:val="0"/>
        <w:autoSpaceDE w:val="0"/>
        <w:autoSpaceDN w:val="0"/>
        <w:adjustRightInd w:val="0"/>
        <w:spacing w:after="0" w:line="240" w:lineRule="auto"/>
        <w:jc w:val="right"/>
        <w:rPr>
          <w:rFonts w:ascii="Arial" w:eastAsia="Times New Roman" w:hAnsi="Arial" w:cs="Arial"/>
          <w:b/>
          <w:sz w:val="18"/>
          <w:szCs w:val="18"/>
          <w:lang w:val="ro-MD" w:eastAsia="en-US"/>
        </w:rPr>
      </w:pPr>
    </w:p>
    <w:p w:rsidR="00010043" w:rsidRPr="00FD3498" w:rsidRDefault="00010043" w:rsidP="00010043">
      <w:pPr>
        <w:numPr>
          <w:ilvl w:val="0"/>
          <w:numId w:val="24"/>
        </w:numPr>
        <w:overflowPunct w:val="0"/>
        <w:autoSpaceDE w:val="0"/>
        <w:autoSpaceDN w:val="0"/>
        <w:adjustRightInd w:val="0"/>
        <w:spacing w:after="0" w:line="240" w:lineRule="auto"/>
        <w:jc w:val="center"/>
        <w:rPr>
          <w:rFonts w:ascii="Arial" w:eastAsia="Times New Roman" w:hAnsi="Arial" w:cs="Arial"/>
          <w:b/>
          <w:sz w:val="32"/>
          <w:szCs w:val="32"/>
          <w:lang w:val="ro-MD" w:eastAsia="en-US"/>
        </w:rPr>
      </w:pPr>
      <w:r w:rsidRPr="00FD3498">
        <w:rPr>
          <w:rFonts w:ascii="Arial" w:eastAsia="Times New Roman" w:hAnsi="Arial" w:cs="Arial"/>
          <w:b/>
          <w:sz w:val="32"/>
          <w:szCs w:val="32"/>
          <w:lang w:val="ro-MD" w:eastAsia="en-US"/>
        </w:rPr>
        <w:t>AGENŢIA NAŢIONALĂ</w:t>
      </w:r>
    </w:p>
    <w:p w:rsidR="00010043" w:rsidRPr="00FD3498" w:rsidRDefault="00010043" w:rsidP="00010043">
      <w:pPr>
        <w:numPr>
          <w:ilvl w:val="0"/>
          <w:numId w:val="24"/>
        </w:numPr>
        <w:overflowPunct w:val="0"/>
        <w:autoSpaceDE w:val="0"/>
        <w:autoSpaceDN w:val="0"/>
        <w:adjustRightInd w:val="0"/>
        <w:spacing w:after="0" w:line="240" w:lineRule="auto"/>
        <w:jc w:val="center"/>
        <w:rPr>
          <w:rFonts w:ascii="Times New Roman" w:eastAsia="Times New Roman" w:hAnsi="Times New Roman" w:cs="Times New Roman"/>
          <w:b/>
          <w:sz w:val="24"/>
          <w:szCs w:val="24"/>
          <w:lang w:val="ro-MD" w:eastAsia="en-US"/>
        </w:rPr>
      </w:pPr>
      <w:r w:rsidRPr="00FD3498">
        <w:rPr>
          <w:rFonts w:ascii="Arial" w:eastAsia="Times New Roman" w:hAnsi="Arial" w:cs="Arial"/>
          <w:b/>
          <w:sz w:val="32"/>
          <w:szCs w:val="32"/>
          <w:lang w:val="ro-MD" w:eastAsia="en-US"/>
        </w:rPr>
        <w:t>PENTRU SIGURANŢA ALIMENTELOR</w:t>
      </w:r>
    </w:p>
    <w:p w:rsidR="00010043" w:rsidRPr="00FD3498" w:rsidRDefault="00010043" w:rsidP="00010043">
      <w:pPr>
        <w:spacing w:after="0" w:line="240" w:lineRule="auto"/>
        <w:jc w:val="center"/>
        <w:rPr>
          <w:rFonts w:ascii="Times New Roman" w:eastAsia="Times New Roman" w:hAnsi="Times New Roman" w:cs="Times New Roman"/>
          <w:sz w:val="20"/>
          <w:szCs w:val="20"/>
          <w:lang w:val="ro-MD" w:eastAsia="en-US"/>
        </w:rPr>
      </w:pPr>
    </w:p>
    <w:p w:rsidR="00C35083" w:rsidRPr="00FD3498" w:rsidRDefault="00010043" w:rsidP="00C35083">
      <w:pPr>
        <w:spacing w:after="0" w:line="240" w:lineRule="auto"/>
        <w:jc w:val="center"/>
        <w:rPr>
          <w:rFonts w:ascii="Arial" w:eastAsia="Times New Roman" w:hAnsi="Arial" w:cs="Arial"/>
          <w:b/>
          <w:sz w:val="28"/>
          <w:szCs w:val="28"/>
          <w:lang w:val="ro-MD" w:eastAsia="en-US"/>
        </w:rPr>
      </w:pPr>
      <w:r w:rsidRPr="00FD3498">
        <w:rPr>
          <w:rFonts w:ascii="Arial" w:eastAsia="Times New Roman" w:hAnsi="Arial" w:cs="Arial"/>
          <w:b/>
          <w:sz w:val="28"/>
          <w:szCs w:val="28"/>
          <w:lang w:val="ro-MD" w:eastAsia="en-US"/>
        </w:rPr>
        <w:t>Subdiviziunea Teritorială</w:t>
      </w:r>
      <w:r w:rsidR="00C35083" w:rsidRPr="00FD3498">
        <w:rPr>
          <w:rFonts w:ascii="Arial" w:eastAsia="Times New Roman" w:hAnsi="Arial" w:cs="Arial"/>
          <w:b/>
          <w:sz w:val="28"/>
          <w:szCs w:val="28"/>
          <w:lang w:val="ro-MD" w:eastAsia="en-US"/>
        </w:rPr>
        <w:t xml:space="preserve"> pentru Siguranța Alimentelor</w:t>
      </w:r>
    </w:p>
    <w:p w:rsidR="00010043" w:rsidRPr="00FD3498" w:rsidRDefault="00010043" w:rsidP="00010043">
      <w:pPr>
        <w:spacing w:after="0" w:line="240" w:lineRule="auto"/>
        <w:jc w:val="center"/>
        <w:rPr>
          <w:rFonts w:ascii="Arial" w:eastAsia="Times New Roman" w:hAnsi="Arial" w:cs="Arial"/>
          <w:b/>
          <w:sz w:val="24"/>
          <w:szCs w:val="24"/>
          <w:lang w:val="ro-MD" w:eastAsia="en-US"/>
        </w:rPr>
      </w:pPr>
      <w:r w:rsidRPr="00FD3498">
        <w:rPr>
          <w:rFonts w:ascii="Arial" w:eastAsia="Times New Roman" w:hAnsi="Arial" w:cs="Arial"/>
          <w:b/>
          <w:sz w:val="24"/>
          <w:szCs w:val="24"/>
          <w:lang w:val="ro-MD" w:eastAsia="en-US"/>
        </w:rPr>
        <w:t>_______________</w:t>
      </w:r>
      <w:r w:rsidR="00C35083" w:rsidRPr="00FD3498">
        <w:rPr>
          <w:rFonts w:ascii="Arial" w:eastAsia="Times New Roman" w:hAnsi="Arial" w:cs="Arial"/>
          <w:b/>
          <w:sz w:val="24"/>
          <w:szCs w:val="24"/>
          <w:lang w:val="ro-MD" w:eastAsia="en-US"/>
        </w:rPr>
        <w:t>_______________________________________</w:t>
      </w:r>
    </w:p>
    <w:p w:rsidR="00010043" w:rsidRPr="00FD3498" w:rsidRDefault="00010043" w:rsidP="00010043">
      <w:pPr>
        <w:spacing w:after="0" w:line="240" w:lineRule="auto"/>
        <w:jc w:val="center"/>
        <w:rPr>
          <w:rFonts w:ascii="Arial" w:eastAsia="Times New Roman" w:hAnsi="Arial" w:cs="Arial"/>
          <w:b/>
          <w:sz w:val="24"/>
          <w:szCs w:val="24"/>
          <w:lang w:val="ro-MD" w:eastAsia="en-US"/>
        </w:rPr>
      </w:pPr>
    </w:p>
    <w:p w:rsidR="00C35083" w:rsidRPr="00FD3498" w:rsidRDefault="00C35083" w:rsidP="00010043">
      <w:pPr>
        <w:spacing w:after="0" w:line="240" w:lineRule="auto"/>
        <w:jc w:val="center"/>
        <w:rPr>
          <w:rFonts w:ascii="Arial" w:eastAsia="Times New Roman" w:hAnsi="Arial" w:cs="Arial"/>
          <w:b/>
          <w:sz w:val="24"/>
          <w:szCs w:val="24"/>
          <w:lang w:val="ro-MD" w:eastAsia="en-US"/>
        </w:rPr>
      </w:pPr>
    </w:p>
    <w:p w:rsidR="00010043" w:rsidRPr="00FD3498" w:rsidRDefault="00010043" w:rsidP="00010043">
      <w:pPr>
        <w:spacing w:after="0" w:line="240" w:lineRule="auto"/>
        <w:jc w:val="center"/>
        <w:rPr>
          <w:rFonts w:ascii="Arial" w:eastAsia="Times New Roman" w:hAnsi="Arial" w:cs="Arial"/>
          <w:b/>
          <w:sz w:val="28"/>
          <w:szCs w:val="28"/>
          <w:lang w:val="ro-MD" w:eastAsia="en-US"/>
        </w:rPr>
      </w:pPr>
      <w:r w:rsidRPr="00FD3498">
        <w:rPr>
          <w:rFonts w:ascii="Arial" w:eastAsia="Times New Roman" w:hAnsi="Arial" w:cs="Arial"/>
          <w:b/>
          <w:sz w:val="28"/>
          <w:szCs w:val="28"/>
          <w:lang w:val="ro-MD" w:eastAsia="en-US"/>
        </w:rPr>
        <w:t>PRECRIPȚIE</w:t>
      </w:r>
    </w:p>
    <w:p w:rsidR="00C35083" w:rsidRPr="00FD3498" w:rsidRDefault="00C35083" w:rsidP="00010043">
      <w:pPr>
        <w:spacing w:after="0" w:line="240" w:lineRule="auto"/>
        <w:jc w:val="center"/>
        <w:rPr>
          <w:rFonts w:ascii="Arial" w:eastAsia="Times New Roman" w:hAnsi="Arial" w:cs="Arial"/>
          <w:b/>
          <w:sz w:val="28"/>
          <w:szCs w:val="28"/>
          <w:lang w:val="ro-MD" w:eastAsia="en-US"/>
        </w:rPr>
      </w:pPr>
    </w:p>
    <w:p w:rsidR="00010043" w:rsidRPr="00FD3498" w:rsidRDefault="00010043" w:rsidP="00010043">
      <w:pPr>
        <w:spacing w:after="0" w:line="240" w:lineRule="auto"/>
        <w:jc w:val="center"/>
        <w:rPr>
          <w:rFonts w:ascii="Arial" w:eastAsia="Times New Roman" w:hAnsi="Arial" w:cs="Arial"/>
          <w:sz w:val="24"/>
          <w:szCs w:val="24"/>
          <w:lang w:val="ro-MD" w:eastAsia="en-US"/>
        </w:rPr>
      </w:pPr>
      <w:r w:rsidRPr="00FD3498">
        <w:rPr>
          <w:rFonts w:ascii="Arial" w:eastAsia="Times New Roman" w:hAnsi="Arial" w:cs="Arial"/>
          <w:sz w:val="24"/>
          <w:szCs w:val="24"/>
          <w:lang w:val="ro-MD" w:eastAsia="en-US"/>
        </w:rPr>
        <w:t>din______________ 201__</w:t>
      </w:r>
      <w:r w:rsidR="00C35083" w:rsidRPr="00FD3498">
        <w:rPr>
          <w:rFonts w:ascii="Arial" w:eastAsia="Times New Roman" w:hAnsi="Arial" w:cs="Arial"/>
          <w:sz w:val="24"/>
          <w:szCs w:val="24"/>
          <w:lang w:val="ro-MD" w:eastAsia="en-US"/>
        </w:rPr>
        <w:t>___</w:t>
      </w:r>
    </w:p>
    <w:p w:rsidR="00010043" w:rsidRPr="00FD3498" w:rsidRDefault="00010043" w:rsidP="00010043">
      <w:pPr>
        <w:spacing w:after="0" w:line="240" w:lineRule="auto"/>
        <w:jc w:val="center"/>
        <w:rPr>
          <w:rFonts w:ascii="Arial" w:eastAsia="Times New Roman" w:hAnsi="Arial" w:cs="Arial"/>
          <w:b/>
          <w:sz w:val="24"/>
          <w:szCs w:val="24"/>
          <w:lang w:val="ro-MD" w:eastAsia="en-US"/>
        </w:rPr>
      </w:pPr>
    </w:p>
    <w:p w:rsidR="00010043" w:rsidRPr="00FD3498" w:rsidRDefault="00C35083" w:rsidP="00010043">
      <w:pPr>
        <w:spacing w:after="0" w:line="240" w:lineRule="auto"/>
        <w:jc w:val="center"/>
        <w:rPr>
          <w:rFonts w:ascii="Arial" w:eastAsia="Times New Roman" w:hAnsi="Arial" w:cs="Arial"/>
          <w:sz w:val="24"/>
          <w:szCs w:val="24"/>
          <w:lang w:val="ro-MD" w:eastAsia="en-US"/>
        </w:rPr>
      </w:pPr>
      <w:r w:rsidRPr="00FD3498">
        <w:rPr>
          <w:rFonts w:ascii="Arial" w:eastAsia="Times New Roman" w:hAnsi="Arial" w:cs="Arial"/>
          <w:sz w:val="24"/>
          <w:szCs w:val="24"/>
          <w:lang w:val="ro-MD" w:eastAsia="en-US"/>
        </w:rPr>
        <w:t>Seria _______</w:t>
      </w:r>
      <w:r w:rsidR="00010043" w:rsidRPr="00FD3498">
        <w:rPr>
          <w:rFonts w:ascii="Arial" w:eastAsia="Times New Roman" w:hAnsi="Arial" w:cs="Arial"/>
          <w:sz w:val="24"/>
          <w:szCs w:val="24"/>
          <w:lang w:val="ro-MD" w:eastAsia="en-US"/>
        </w:rPr>
        <w:t>Nr.  _____________</w:t>
      </w:r>
    </w:p>
    <w:p w:rsidR="00010043" w:rsidRPr="00FD3498" w:rsidRDefault="00010043" w:rsidP="00010043">
      <w:pPr>
        <w:spacing w:after="0" w:line="240" w:lineRule="auto"/>
        <w:jc w:val="both"/>
        <w:rPr>
          <w:rFonts w:ascii="Arial" w:eastAsia="Times New Roman" w:hAnsi="Arial" w:cs="Arial"/>
          <w:b/>
          <w:sz w:val="24"/>
          <w:szCs w:val="24"/>
          <w:lang w:val="ro-MD" w:eastAsia="en-US"/>
        </w:rPr>
      </w:pPr>
    </w:p>
    <w:p w:rsidR="00010043" w:rsidRPr="00FD3498" w:rsidRDefault="00010043" w:rsidP="00010043">
      <w:pPr>
        <w:spacing w:after="0" w:line="240" w:lineRule="auto"/>
        <w:jc w:val="both"/>
        <w:rPr>
          <w:rFonts w:ascii="Arial" w:eastAsia="Times New Roman" w:hAnsi="Arial" w:cs="Arial"/>
          <w:b/>
          <w:sz w:val="24"/>
          <w:szCs w:val="24"/>
          <w:lang w:val="ro-MD" w:eastAsia="en-US"/>
        </w:rPr>
      </w:pPr>
    </w:p>
    <w:p w:rsidR="00010043" w:rsidRPr="00FD3498" w:rsidRDefault="00010043" w:rsidP="00010043">
      <w:pPr>
        <w:autoSpaceDE w:val="0"/>
        <w:autoSpaceDN w:val="0"/>
        <w:adjustRightInd w:val="0"/>
        <w:spacing w:after="0" w:line="240" w:lineRule="auto"/>
        <w:jc w:val="both"/>
        <w:rPr>
          <w:rFonts w:ascii="Arial" w:eastAsia="Calibri" w:hAnsi="Arial" w:cs="Arial"/>
          <w:color w:val="000000"/>
          <w:sz w:val="24"/>
          <w:szCs w:val="24"/>
          <w:lang w:val="ro-MD" w:eastAsia="ro-RO"/>
        </w:rPr>
      </w:pPr>
      <w:r w:rsidRPr="00FD3498">
        <w:rPr>
          <w:rFonts w:ascii="Arial" w:eastAsia="Calibri" w:hAnsi="Arial" w:cs="Arial"/>
          <w:color w:val="000000"/>
          <w:sz w:val="24"/>
          <w:szCs w:val="24"/>
          <w:lang w:val="ro-MD" w:eastAsia="ro-RO"/>
        </w:rPr>
        <w:t xml:space="preserve">     Eu, </w:t>
      </w:r>
      <w:r w:rsidR="00C35083" w:rsidRPr="00FD3498">
        <w:rPr>
          <w:rFonts w:ascii="Arial" w:eastAsia="Calibri" w:hAnsi="Arial" w:cs="Arial"/>
          <w:color w:val="000000"/>
          <w:sz w:val="24"/>
          <w:szCs w:val="24"/>
          <w:lang w:val="ro-MD" w:eastAsia="ro-RO"/>
        </w:rPr>
        <w:t>inspector (</w:t>
      </w:r>
      <w:r w:rsidRPr="00FD3498">
        <w:rPr>
          <w:rFonts w:ascii="Arial" w:eastAsia="Calibri" w:hAnsi="Arial" w:cs="Arial"/>
          <w:color w:val="000000"/>
          <w:sz w:val="24"/>
          <w:szCs w:val="24"/>
          <w:lang w:val="ro-MD" w:eastAsia="ro-RO"/>
        </w:rPr>
        <w:t>medic veterinar oficial</w:t>
      </w:r>
      <w:r w:rsidR="00C35083" w:rsidRPr="00FD3498">
        <w:rPr>
          <w:rFonts w:ascii="Arial" w:eastAsia="Calibri" w:hAnsi="Arial" w:cs="Arial"/>
          <w:color w:val="000000"/>
          <w:sz w:val="24"/>
          <w:szCs w:val="24"/>
          <w:lang w:val="ro-MD" w:eastAsia="ro-RO"/>
        </w:rPr>
        <w:t>)</w:t>
      </w:r>
      <w:r w:rsidRPr="00FD3498">
        <w:rPr>
          <w:rFonts w:ascii="Arial" w:eastAsia="Calibri" w:hAnsi="Arial" w:cs="Arial"/>
          <w:color w:val="000000"/>
          <w:sz w:val="24"/>
          <w:szCs w:val="24"/>
          <w:lang w:val="ro-MD" w:eastAsia="ro-RO"/>
        </w:rPr>
        <w:t xml:space="preserve"> __________</w:t>
      </w:r>
      <w:r w:rsidR="004E3651" w:rsidRPr="00FD3498">
        <w:rPr>
          <w:rFonts w:ascii="Arial" w:eastAsia="Calibri" w:hAnsi="Arial" w:cs="Arial"/>
          <w:color w:val="000000"/>
          <w:sz w:val="24"/>
          <w:szCs w:val="24"/>
          <w:lang w:val="ro-MD" w:eastAsia="ro-RO"/>
        </w:rPr>
        <w:t>_____________________________</w:t>
      </w:r>
      <w:r w:rsidR="00C35083" w:rsidRPr="00FD3498">
        <w:rPr>
          <w:rFonts w:ascii="Arial" w:eastAsia="Calibri" w:hAnsi="Arial" w:cs="Arial"/>
          <w:color w:val="000000"/>
          <w:sz w:val="24"/>
          <w:szCs w:val="24"/>
          <w:lang w:val="ro-MD" w:eastAsia="ro-RO"/>
        </w:rPr>
        <w:t>,</w:t>
      </w:r>
    </w:p>
    <w:p w:rsidR="00010043" w:rsidRPr="00FD3498" w:rsidRDefault="00010043" w:rsidP="00010043">
      <w:pPr>
        <w:autoSpaceDE w:val="0"/>
        <w:autoSpaceDN w:val="0"/>
        <w:adjustRightInd w:val="0"/>
        <w:spacing w:after="0" w:line="240" w:lineRule="auto"/>
        <w:ind w:left="284" w:firstLine="568"/>
        <w:jc w:val="both"/>
        <w:rPr>
          <w:rFonts w:ascii="Arial" w:eastAsia="Calibri" w:hAnsi="Arial" w:cs="Arial"/>
          <w:i/>
          <w:color w:val="000000"/>
          <w:sz w:val="18"/>
          <w:szCs w:val="18"/>
          <w:lang w:val="ro-MD" w:eastAsia="ro-RO"/>
        </w:rPr>
      </w:pPr>
      <w:r w:rsidRPr="00FD3498">
        <w:rPr>
          <w:rFonts w:ascii="Arial" w:eastAsia="Calibri" w:hAnsi="Arial" w:cs="Arial"/>
          <w:color w:val="000000"/>
          <w:sz w:val="24"/>
          <w:szCs w:val="24"/>
          <w:lang w:val="ro-MD" w:eastAsia="ro-RO"/>
        </w:rPr>
        <w:t xml:space="preserve">                                     </w:t>
      </w:r>
      <w:r w:rsidR="00C35083" w:rsidRPr="00FD3498">
        <w:rPr>
          <w:rFonts w:ascii="Arial" w:eastAsia="Calibri" w:hAnsi="Arial" w:cs="Arial"/>
          <w:color w:val="000000"/>
          <w:sz w:val="24"/>
          <w:szCs w:val="24"/>
          <w:lang w:val="ro-MD" w:eastAsia="ro-RO"/>
        </w:rPr>
        <w:t xml:space="preserve">                                       </w:t>
      </w:r>
      <w:r w:rsidRPr="00FD3498">
        <w:rPr>
          <w:rFonts w:ascii="Arial" w:eastAsia="Calibri" w:hAnsi="Arial" w:cs="Arial"/>
          <w:i/>
          <w:color w:val="000000"/>
          <w:sz w:val="18"/>
          <w:szCs w:val="18"/>
          <w:lang w:val="ro-MD" w:eastAsia="ro-RO"/>
        </w:rPr>
        <w:t xml:space="preserve">(numele </w:t>
      </w:r>
      <w:r w:rsidR="00B145D6" w:rsidRPr="00FD3498">
        <w:rPr>
          <w:rFonts w:ascii="Arial" w:eastAsia="Calibri" w:hAnsi="Arial" w:cs="Arial"/>
          <w:i/>
          <w:color w:val="000000"/>
          <w:sz w:val="18"/>
          <w:szCs w:val="18"/>
          <w:lang w:val="ro-MD" w:eastAsia="ro-RO"/>
        </w:rPr>
        <w:t>și</w:t>
      </w:r>
      <w:r w:rsidRPr="00FD3498">
        <w:rPr>
          <w:rFonts w:ascii="Arial" w:eastAsia="Calibri" w:hAnsi="Arial" w:cs="Arial"/>
          <w:i/>
          <w:color w:val="000000"/>
          <w:sz w:val="18"/>
          <w:szCs w:val="18"/>
          <w:lang w:val="ro-MD" w:eastAsia="ro-RO"/>
        </w:rPr>
        <w:t xml:space="preserve"> prenumele)</w:t>
      </w:r>
    </w:p>
    <w:p w:rsidR="00010043" w:rsidRPr="00FD3498" w:rsidRDefault="00010043" w:rsidP="00010043">
      <w:pPr>
        <w:autoSpaceDE w:val="0"/>
        <w:autoSpaceDN w:val="0"/>
        <w:adjustRightInd w:val="0"/>
        <w:spacing w:after="0" w:line="240" w:lineRule="auto"/>
        <w:ind w:left="284"/>
        <w:jc w:val="both"/>
        <w:rPr>
          <w:rFonts w:ascii="Arial" w:eastAsia="Calibri" w:hAnsi="Arial" w:cs="Arial"/>
          <w:color w:val="000000"/>
          <w:sz w:val="24"/>
          <w:szCs w:val="24"/>
          <w:lang w:val="ro-MD" w:eastAsia="ro-RO"/>
        </w:rPr>
      </w:pPr>
      <w:r w:rsidRPr="00FD3498">
        <w:rPr>
          <w:rFonts w:ascii="Arial" w:eastAsia="Calibri" w:hAnsi="Arial" w:cs="Arial"/>
          <w:color w:val="000000"/>
          <w:sz w:val="24"/>
          <w:szCs w:val="24"/>
          <w:lang w:val="ro-MD" w:eastAsia="ro-RO"/>
        </w:rPr>
        <w:t xml:space="preserve">am verificat executarea prevederilor Legii nr. 221-XVI din 19.10.2007, privind activitatea sanitar-veterinară </w:t>
      </w:r>
      <w:proofErr w:type="spellStart"/>
      <w:r w:rsidRPr="00FD3498">
        <w:rPr>
          <w:rFonts w:ascii="Arial" w:eastAsia="Calibri" w:hAnsi="Arial" w:cs="Arial"/>
          <w:color w:val="000000"/>
          <w:sz w:val="24"/>
          <w:szCs w:val="24"/>
          <w:lang w:val="ro-MD" w:eastAsia="ro-RO"/>
        </w:rPr>
        <w:t>şi</w:t>
      </w:r>
      <w:proofErr w:type="spellEnd"/>
      <w:r w:rsidRPr="00FD3498">
        <w:rPr>
          <w:rFonts w:ascii="Arial" w:eastAsia="Calibri" w:hAnsi="Arial" w:cs="Arial"/>
          <w:color w:val="000000"/>
          <w:sz w:val="24"/>
          <w:szCs w:val="24"/>
          <w:lang w:val="ro-MD" w:eastAsia="ro-RO"/>
        </w:rPr>
        <w:t xml:space="preserve"> a actelor normative în vigoare ce prevăd reglementări din domeniul </w:t>
      </w:r>
      <w:r w:rsidR="00C35083" w:rsidRPr="00FD3498">
        <w:rPr>
          <w:rFonts w:ascii="Arial" w:eastAsia="Calibri" w:hAnsi="Arial" w:cs="Arial"/>
          <w:color w:val="000000"/>
          <w:sz w:val="24"/>
          <w:szCs w:val="24"/>
          <w:lang w:val="ro-MD" w:eastAsia="ro-RO"/>
        </w:rPr>
        <w:t>siguranței alimentelor,</w:t>
      </w:r>
      <w:r w:rsidRPr="00FD3498">
        <w:rPr>
          <w:rFonts w:ascii="Arial" w:eastAsia="Calibri" w:hAnsi="Arial" w:cs="Arial"/>
          <w:color w:val="000000"/>
          <w:sz w:val="24"/>
          <w:szCs w:val="24"/>
          <w:lang w:val="ro-MD" w:eastAsia="ro-RO"/>
        </w:rPr>
        <w:t xml:space="preserve"> efectuat la_____</w:t>
      </w:r>
      <w:r w:rsidR="00C35083" w:rsidRPr="00FD3498">
        <w:rPr>
          <w:rFonts w:ascii="Arial" w:eastAsia="Calibri" w:hAnsi="Arial" w:cs="Arial"/>
          <w:color w:val="000000"/>
          <w:sz w:val="24"/>
          <w:szCs w:val="24"/>
          <w:lang w:val="ro-MD" w:eastAsia="ro-RO"/>
        </w:rPr>
        <w:t>__________________________</w:t>
      </w:r>
      <w:r w:rsidRPr="00FD3498">
        <w:rPr>
          <w:rFonts w:ascii="Arial" w:eastAsia="Calibri" w:hAnsi="Arial" w:cs="Arial"/>
          <w:color w:val="000000"/>
          <w:sz w:val="24"/>
          <w:szCs w:val="24"/>
          <w:lang w:val="ro-MD" w:eastAsia="ro-RO"/>
        </w:rPr>
        <w:t>_</w:t>
      </w:r>
      <w:r w:rsidR="00C35083" w:rsidRPr="00FD3498">
        <w:rPr>
          <w:rFonts w:ascii="Arial" w:eastAsia="Calibri" w:hAnsi="Arial" w:cs="Arial"/>
          <w:color w:val="000000"/>
          <w:sz w:val="24"/>
          <w:szCs w:val="24"/>
          <w:lang w:val="ro-MD" w:eastAsia="ro-RO"/>
        </w:rPr>
        <w:t>_____________</w:t>
      </w:r>
    </w:p>
    <w:p w:rsidR="00010043" w:rsidRPr="00FD3498" w:rsidRDefault="00C35083" w:rsidP="00010043">
      <w:pPr>
        <w:spacing w:after="0" w:line="240" w:lineRule="auto"/>
        <w:jc w:val="both"/>
        <w:rPr>
          <w:rFonts w:ascii="Arial" w:eastAsia="Times New Roman" w:hAnsi="Arial" w:cs="Arial"/>
          <w:i/>
          <w:sz w:val="18"/>
          <w:szCs w:val="18"/>
          <w:lang w:val="ro-MD" w:eastAsia="en-US"/>
        </w:rPr>
      </w:pPr>
      <w:r w:rsidRPr="00FD3498">
        <w:rPr>
          <w:rFonts w:ascii="Arial" w:eastAsia="Calibri" w:hAnsi="Arial" w:cs="Arial"/>
          <w:i/>
          <w:color w:val="000000"/>
          <w:sz w:val="24"/>
          <w:szCs w:val="24"/>
          <w:lang w:val="ro-MD" w:eastAsia="ro-RO"/>
        </w:rPr>
        <w:t xml:space="preserve">                                                                    </w:t>
      </w:r>
      <w:r w:rsidR="00010043" w:rsidRPr="00FD3498">
        <w:rPr>
          <w:rFonts w:ascii="Arial" w:eastAsia="Calibri" w:hAnsi="Arial" w:cs="Arial"/>
          <w:i/>
          <w:color w:val="000000"/>
          <w:sz w:val="18"/>
          <w:szCs w:val="18"/>
          <w:lang w:val="ro-MD" w:eastAsia="ro-RO"/>
        </w:rPr>
        <w:t>(denumirea obiectului, adresa amplasării)</w:t>
      </w:r>
    </w:p>
    <w:p w:rsidR="00010043" w:rsidRPr="00FD3498" w:rsidRDefault="00010043" w:rsidP="00010043">
      <w:pPr>
        <w:spacing w:after="0" w:line="240" w:lineRule="auto"/>
        <w:jc w:val="both"/>
        <w:rPr>
          <w:rFonts w:ascii="Arial" w:eastAsia="Times New Roman" w:hAnsi="Arial" w:cs="Arial"/>
          <w:sz w:val="24"/>
          <w:szCs w:val="24"/>
          <w:lang w:val="ro-MD" w:eastAsia="en-US"/>
        </w:rPr>
      </w:pPr>
      <w:r w:rsidRPr="00FD3498">
        <w:rPr>
          <w:rFonts w:ascii="Arial" w:eastAsia="Times New Roman" w:hAnsi="Arial" w:cs="Arial"/>
          <w:b/>
          <w:sz w:val="24"/>
          <w:szCs w:val="24"/>
          <w:lang w:val="ro-MD" w:eastAsia="en-US"/>
        </w:rPr>
        <w:t xml:space="preserve">    </w:t>
      </w:r>
      <w:r w:rsidRPr="00FD3498">
        <w:rPr>
          <w:rFonts w:ascii="Arial" w:eastAsia="Times New Roman" w:hAnsi="Arial" w:cs="Arial"/>
          <w:sz w:val="24"/>
          <w:szCs w:val="24"/>
          <w:lang w:val="ro-MD" w:eastAsia="en-US"/>
        </w:rPr>
        <w:t>___________________________________________________________________</w:t>
      </w:r>
      <w:r w:rsidR="00C35083" w:rsidRPr="00FD3498">
        <w:rPr>
          <w:rFonts w:ascii="Arial" w:eastAsia="Times New Roman" w:hAnsi="Arial" w:cs="Arial"/>
          <w:sz w:val="24"/>
          <w:szCs w:val="24"/>
          <w:lang w:val="ro-MD" w:eastAsia="en-US"/>
        </w:rPr>
        <w:t>____</w:t>
      </w:r>
    </w:p>
    <w:p w:rsidR="00010043" w:rsidRPr="00FD3498" w:rsidRDefault="00010043" w:rsidP="00010043">
      <w:pPr>
        <w:spacing w:after="0" w:line="240" w:lineRule="auto"/>
        <w:jc w:val="both"/>
        <w:rPr>
          <w:rFonts w:ascii="Arial" w:eastAsia="Times New Roman" w:hAnsi="Arial" w:cs="Arial"/>
          <w:b/>
          <w:sz w:val="24"/>
          <w:szCs w:val="24"/>
          <w:lang w:val="ro-MD" w:eastAsia="en-US"/>
        </w:rPr>
      </w:pPr>
    </w:p>
    <w:p w:rsidR="00010043" w:rsidRPr="00FD3498" w:rsidRDefault="00010043" w:rsidP="00010043">
      <w:pPr>
        <w:spacing w:after="0" w:line="240" w:lineRule="auto"/>
        <w:jc w:val="both"/>
        <w:rPr>
          <w:rFonts w:ascii="Arial" w:eastAsia="Calibri" w:hAnsi="Arial" w:cs="Arial"/>
          <w:color w:val="000000"/>
          <w:sz w:val="24"/>
          <w:szCs w:val="24"/>
          <w:lang w:val="ro-MD" w:eastAsia="ro-RO"/>
        </w:rPr>
      </w:pPr>
      <w:r w:rsidRPr="00FD3498">
        <w:rPr>
          <w:rFonts w:ascii="Arial" w:eastAsia="Calibri" w:hAnsi="Arial" w:cs="Arial"/>
          <w:color w:val="000000"/>
          <w:sz w:val="24"/>
          <w:szCs w:val="24"/>
          <w:lang w:val="ro-MD" w:eastAsia="ro-RO"/>
        </w:rPr>
        <w:t xml:space="preserve">     Ca rezultat al controlului s-au constatat următoarele:____</w:t>
      </w:r>
      <w:r w:rsidR="00C35083" w:rsidRPr="00FD3498">
        <w:rPr>
          <w:rFonts w:ascii="Arial" w:eastAsia="Calibri" w:hAnsi="Arial" w:cs="Arial"/>
          <w:color w:val="000000"/>
          <w:sz w:val="24"/>
          <w:szCs w:val="24"/>
          <w:lang w:val="ro-MD" w:eastAsia="ro-RO"/>
        </w:rPr>
        <w:t>________________________</w:t>
      </w:r>
    </w:p>
    <w:p w:rsidR="00010043" w:rsidRPr="00FD3498" w:rsidRDefault="00C35083" w:rsidP="00010043">
      <w:pPr>
        <w:spacing w:after="0" w:line="240" w:lineRule="auto"/>
        <w:jc w:val="both"/>
        <w:rPr>
          <w:rFonts w:ascii="Arial" w:eastAsia="Times New Roman" w:hAnsi="Arial" w:cs="Arial"/>
          <w:b/>
          <w:sz w:val="24"/>
          <w:szCs w:val="24"/>
          <w:lang w:val="ro-MD" w:eastAsia="en-US"/>
        </w:rPr>
      </w:pPr>
      <w:r w:rsidRPr="00FD3498">
        <w:rPr>
          <w:rFonts w:ascii="Arial" w:eastAsia="Calibri" w:hAnsi="Arial" w:cs="Arial"/>
          <w:color w:val="000000"/>
          <w:sz w:val="24"/>
          <w:szCs w:val="24"/>
          <w:lang w:val="ro-MD" w:eastAsia="ro-RO"/>
        </w:rPr>
        <w:t xml:space="preserve">     </w:t>
      </w:r>
      <w:r w:rsidR="00010043" w:rsidRPr="00FD3498">
        <w:rPr>
          <w:rFonts w:ascii="Arial" w:eastAsia="Calibri" w:hAnsi="Arial" w:cs="Arial"/>
          <w:color w:val="000000"/>
          <w:sz w:val="24"/>
          <w:szCs w:val="24"/>
          <w:lang w:val="ro-MD" w:eastAsia="ro-RO"/>
        </w:rPr>
        <w:t>_________________________________________</w:t>
      </w:r>
      <w:r w:rsidR="007D73C1" w:rsidRPr="00FD3498">
        <w:rPr>
          <w:rFonts w:ascii="Arial" w:eastAsia="Calibri" w:hAnsi="Arial" w:cs="Arial"/>
          <w:color w:val="000000"/>
          <w:sz w:val="24"/>
          <w:szCs w:val="24"/>
          <w:lang w:val="ro-MD" w:eastAsia="ro-RO"/>
        </w:rPr>
        <w:t>____________________________</w:t>
      </w:r>
    </w:p>
    <w:p w:rsidR="00010043" w:rsidRPr="00FD3498" w:rsidRDefault="00010043" w:rsidP="00C35083">
      <w:pPr>
        <w:spacing w:after="0" w:line="240" w:lineRule="auto"/>
        <w:ind w:left="-284"/>
        <w:jc w:val="center"/>
        <w:rPr>
          <w:rFonts w:ascii="Arial" w:eastAsia="Times New Roman" w:hAnsi="Arial" w:cs="Arial"/>
          <w:b/>
          <w:i/>
          <w:sz w:val="18"/>
          <w:szCs w:val="18"/>
          <w:lang w:val="ro-MD" w:eastAsia="en-US"/>
        </w:rPr>
      </w:pPr>
      <w:r w:rsidRPr="00FD3498">
        <w:rPr>
          <w:rFonts w:ascii="Arial" w:eastAsia="Calibri" w:hAnsi="Arial" w:cs="Arial"/>
          <w:i/>
          <w:color w:val="000000"/>
          <w:sz w:val="18"/>
          <w:szCs w:val="18"/>
          <w:lang w:val="ro-MD" w:eastAsia="ro-RO"/>
        </w:rPr>
        <w:t xml:space="preserve">(se vor expune clar </w:t>
      </w:r>
      <w:r w:rsidR="00C35083" w:rsidRPr="00FD3498">
        <w:rPr>
          <w:rFonts w:ascii="Arial" w:eastAsia="Calibri" w:hAnsi="Arial" w:cs="Arial"/>
          <w:i/>
          <w:color w:val="000000"/>
          <w:sz w:val="18"/>
          <w:szCs w:val="18"/>
          <w:lang w:val="ro-MD" w:eastAsia="ro-RO"/>
        </w:rPr>
        <w:t>și în mod succesiv neconformitățile</w:t>
      </w:r>
      <w:r w:rsidRPr="00FD3498">
        <w:rPr>
          <w:rFonts w:ascii="Arial" w:eastAsia="Calibri" w:hAnsi="Arial" w:cs="Arial"/>
          <w:i/>
          <w:color w:val="000000"/>
          <w:sz w:val="18"/>
          <w:szCs w:val="18"/>
          <w:lang w:val="ro-MD" w:eastAsia="ro-RO"/>
        </w:rPr>
        <w:t xml:space="preserve"> </w:t>
      </w:r>
      <w:r w:rsidR="00C35083" w:rsidRPr="00FD3498">
        <w:rPr>
          <w:rFonts w:ascii="Arial" w:eastAsia="Calibri" w:hAnsi="Arial" w:cs="Arial"/>
          <w:i/>
          <w:color w:val="000000"/>
          <w:sz w:val="18"/>
          <w:szCs w:val="18"/>
          <w:lang w:val="ro-MD" w:eastAsia="ro-RO"/>
        </w:rPr>
        <w:t>și</w:t>
      </w:r>
      <w:r w:rsidRPr="00FD3498">
        <w:rPr>
          <w:rFonts w:ascii="Arial" w:eastAsia="Calibri" w:hAnsi="Arial" w:cs="Arial"/>
          <w:i/>
          <w:color w:val="000000"/>
          <w:sz w:val="18"/>
          <w:szCs w:val="18"/>
          <w:lang w:val="ro-MD" w:eastAsia="ro-RO"/>
        </w:rPr>
        <w:t xml:space="preserve"> încălcările constatate)</w:t>
      </w:r>
    </w:p>
    <w:p w:rsidR="007D73C1" w:rsidRPr="00FD3498" w:rsidRDefault="00010043" w:rsidP="00010043">
      <w:pPr>
        <w:pBdr>
          <w:bottom w:val="single" w:sz="12" w:space="1" w:color="auto"/>
        </w:pBdr>
        <w:spacing w:after="0" w:line="240" w:lineRule="auto"/>
        <w:ind w:right="169"/>
        <w:jc w:val="both"/>
        <w:rPr>
          <w:rFonts w:ascii="Arial" w:eastAsia="Times New Roman" w:hAnsi="Arial" w:cs="Arial"/>
          <w:sz w:val="24"/>
          <w:szCs w:val="24"/>
          <w:lang w:val="ro-MD" w:eastAsia="en-US"/>
        </w:rPr>
      </w:pPr>
      <w:r w:rsidRPr="00FD3498">
        <w:rPr>
          <w:rFonts w:ascii="Arial" w:eastAsia="Times New Roman" w:hAnsi="Arial" w:cs="Arial"/>
          <w:sz w:val="24"/>
          <w:szCs w:val="24"/>
          <w:lang w:val="ro-MD" w:eastAsia="en-US"/>
        </w:rPr>
        <w:t>_______________________________________________________________________________________________________________________________________________________________</w:t>
      </w:r>
      <w:r w:rsidR="007D73C1" w:rsidRPr="00FD3498">
        <w:rPr>
          <w:rFonts w:ascii="Arial" w:eastAsia="Times New Roman" w:hAnsi="Arial" w:cs="Arial"/>
          <w:sz w:val="24"/>
          <w:szCs w:val="24"/>
          <w:lang w:val="ro-MD" w:eastAsia="en-US"/>
        </w:rPr>
        <w:t xml:space="preserve">_________________________________________________________ </w:t>
      </w:r>
      <w:r w:rsidRPr="00FD3498">
        <w:rPr>
          <w:rFonts w:ascii="Arial" w:eastAsia="Times New Roman" w:hAnsi="Arial" w:cs="Arial"/>
          <w:sz w:val="24"/>
          <w:szCs w:val="24"/>
          <w:lang w:val="ro-MD" w:eastAsia="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7D73C1" w:rsidRPr="00FD3498">
        <w:rPr>
          <w:rFonts w:ascii="Arial" w:eastAsia="Times New Roman" w:hAnsi="Arial" w:cs="Arial"/>
          <w:sz w:val="24"/>
          <w:szCs w:val="24"/>
          <w:lang w:val="ro-MD" w:eastAsia="en-US"/>
        </w:rPr>
        <w:t>_______</w:t>
      </w:r>
    </w:p>
    <w:p w:rsidR="004E3651" w:rsidRPr="00FD3498" w:rsidRDefault="004E3651" w:rsidP="00010043">
      <w:pPr>
        <w:pBdr>
          <w:bottom w:val="single" w:sz="12" w:space="1" w:color="auto"/>
        </w:pBdr>
        <w:spacing w:after="0" w:line="240" w:lineRule="auto"/>
        <w:ind w:right="169"/>
        <w:jc w:val="both"/>
        <w:rPr>
          <w:rFonts w:ascii="Arial" w:eastAsia="Times New Roman" w:hAnsi="Arial" w:cs="Arial"/>
          <w:sz w:val="24"/>
          <w:szCs w:val="24"/>
          <w:lang w:val="ro-MD" w:eastAsia="en-US"/>
        </w:rPr>
      </w:pPr>
    </w:p>
    <w:p w:rsidR="00C35083" w:rsidRPr="00FD3498" w:rsidRDefault="00C35083" w:rsidP="00010043">
      <w:pPr>
        <w:spacing w:after="0" w:line="240" w:lineRule="auto"/>
        <w:ind w:right="169"/>
        <w:jc w:val="both"/>
        <w:rPr>
          <w:rFonts w:ascii="Arial" w:eastAsia="Times New Roman" w:hAnsi="Arial" w:cs="Arial"/>
          <w:sz w:val="24"/>
          <w:szCs w:val="24"/>
          <w:lang w:val="ro-MD" w:eastAsia="en-US"/>
        </w:rPr>
      </w:pPr>
      <w:r w:rsidRPr="00FD3498">
        <w:rPr>
          <w:rFonts w:ascii="Arial" w:eastAsia="Times New Roman" w:hAnsi="Arial" w:cs="Arial"/>
          <w:sz w:val="24"/>
          <w:szCs w:val="24"/>
          <w:lang w:val="ro-MD" w:eastAsia="en-US"/>
        </w:rPr>
        <w:t xml:space="preserve">Formular cod: </w:t>
      </w:r>
      <w:r w:rsidR="004E3651" w:rsidRPr="00FD3498">
        <w:rPr>
          <w:rFonts w:ascii="Arial" w:eastAsia="Times New Roman" w:hAnsi="Arial" w:cs="Arial"/>
          <w:sz w:val="24"/>
          <w:szCs w:val="24"/>
          <w:lang w:val="ro-MD" w:eastAsia="en-US"/>
        </w:rPr>
        <w:t xml:space="preserve">FPG PR 13/1-01   </w:t>
      </w:r>
      <w:r w:rsidR="007D73C1" w:rsidRPr="00FD3498">
        <w:rPr>
          <w:rFonts w:ascii="Arial" w:eastAsia="Times New Roman" w:hAnsi="Arial" w:cs="Arial"/>
          <w:sz w:val="24"/>
          <w:szCs w:val="24"/>
          <w:lang w:val="ro-MD" w:eastAsia="en-US"/>
        </w:rPr>
        <w:t xml:space="preserve">             Ediția 20.12.2016                                     pag.1/2</w:t>
      </w:r>
    </w:p>
    <w:p w:rsidR="00CE5739" w:rsidRPr="00FD3498" w:rsidRDefault="00CE5739" w:rsidP="007D73C1">
      <w:pPr>
        <w:spacing w:after="0" w:line="240" w:lineRule="auto"/>
        <w:ind w:right="169"/>
        <w:jc w:val="center"/>
        <w:rPr>
          <w:rFonts w:ascii="Arial" w:eastAsia="Times New Roman" w:hAnsi="Arial" w:cs="Arial"/>
          <w:i/>
          <w:sz w:val="24"/>
          <w:szCs w:val="24"/>
          <w:lang w:val="ro-MD" w:eastAsia="en-US"/>
        </w:rPr>
      </w:pPr>
    </w:p>
    <w:p w:rsidR="00C35083" w:rsidRPr="00FD3498" w:rsidRDefault="007D73C1" w:rsidP="007D73C1">
      <w:pPr>
        <w:spacing w:after="0" w:line="240" w:lineRule="auto"/>
        <w:ind w:right="169"/>
        <w:jc w:val="center"/>
        <w:rPr>
          <w:rFonts w:ascii="Arial" w:eastAsia="Times New Roman" w:hAnsi="Arial" w:cs="Arial"/>
          <w:i/>
          <w:sz w:val="24"/>
          <w:szCs w:val="24"/>
          <w:lang w:val="ro-MD" w:eastAsia="en-US"/>
        </w:rPr>
      </w:pPr>
      <w:r w:rsidRPr="00FD3498">
        <w:rPr>
          <w:rFonts w:ascii="Arial" w:eastAsia="Times New Roman" w:hAnsi="Arial" w:cs="Arial"/>
          <w:i/>
          <w:sz w:val="24"/>
          <w:szCs w:val="24"/>
          <w:lang w:val="ro-MD" w:eastAsia="en-US"/>
        </w:rPr>
        <w:lastRenderedPageBreak/>
        <w:t>VERSO</w:t>
      </w:r>
    </w:p>
    <w:p w:rsidR="00C35083" w:rsidRPr="00FD3498" w:rsidRDefault="00C35083" w:rsidP="00010043">
      <w:pPr>
        <w:spacing w:after="0" w:line="240" w:lineRule="auto"/>
        <w:ind w:right="169"/>
        <w:jc w:val="both"/>
        <w:rPr>
          <w:rFonts w:ascii="Times New Roman" w:eastAsia="Times New Roman" w:hAnsi="Times New Roman" w:cs="Times New Roman"/>
          <w:sz w:val="20"/>
          <w:szCs w:val="20"/>
          <w:lang w:val="ro-MD" w:eastAsia="en-US"/>
        </w:rPr>
      </w:pPr>
    </w:p>
    <w:p w:rsidR="00010043" w:rsidRPr="00FD3498" w:rsidRDefault="00010043" w:rsidP="00010043">
      <w:pPr>
        <w:spacing w:after="0" w:line="240" w:lineRule="auto"/>
        <w:jc w:val="both"/>
        <w:rPr>
          <w:rFonts w:ascii="Times New Roman" w:eastAsia="Times New Roman" w:hAnsi="Times New Roman" w:cs="Times New Roman"/>
          <w:b/>
          <w:sz w:val="20"/>
          <w:szCs w:val="20"/>
          <w:lang w:val="ro-MD" w:eastAsia="en-US"/>
        </w:rPr>
      </w:pPr>
      <w:r w:rsidRPr="00FD3498">
        <w:rPr>
          <w:rFonts w:ascii="Arial" w:eastAsia="Calibri" w:hAnsi="Arial" w:cs="Arial"/>
          <w:sz w:val="24"/>
          <w:szCs w:val="24"/>
          <w:lang w:val="ro-MD" w:eastAsia="ro-RO"/>
        </w:rPr>
        <w:t xml:space="preserve">În contextul celor constatate </w:t>
      </w:r>
      <w:proofErr w:type="spellStart"/>
      <w:r w:rsidRPr="00FD3498">
        <w:rPr>
          <w:rFonts w:ascii="Arial" w:eastAsia="Calibri" w:hAnsi="Arial" w:cs="Arial"/>
          <w:sz w:val="24"/>
          <w:szCs w:val="24"/>
          <w:lang w:val="ro-MD" w:eastAsia="ro-RO"/>
        </w:rPr>
        <w:t>şi</w:t>
      </w:r>
      <w:proofErr w:type="spellEnd"/>
      <w:r w:rsidRPr="00FD3498">
        <w:rPr>
          <w:rFonts w:ascii="Arial" w:eastAsia="Calibri" w:hAnsi="Arial" w:cs="Arial"/>
          <w:sz w:val="24"/>
          <w:szCs w:val="24"/>
          <w:lang w:val="ro-MD" w:eastAsia="ro-RO"/>
        </w:rPr>
        <w:t xml:space="preserve"> în scopul remedierii </w:t>
      </w:r>
      <w:r w:rsidR="007D73C1" w:rsidRPr="00FD3498">
        <w:rPr>
          <w:rFonts w:ascii="Arial" w:eastAsia="Calibri" w:hAnsi="Arial" w:cs="Arial"/>
          <w:sz w:val="24"/>
          <w:szCs w:val="24"/>
          <w:lang w:val="ro-MD" w:eastAsia="ro-RO"/>
        </w:rPr>
        <w:t>neconformităților</w:t>
      </w:r>
      <w:r w:rsidRPr="00FD3498">
        <w:rPr>
          <w:rFonts w:ascii="Arial" w:eastAsia="Calibri" w:hAnsi="Arial" w:cs="Arial"/>
          <w:sz w:val="24"/>
          <w:szCs w:val="24"/>
          <w:lang w:val="ro-MD" w:eastAsia="ro-RO"/>
        </w:rPr>
        <w:t xml:space="preserve">, </w:t>
      </w:r>
      <w:r w:rsidR="007D73C1" w:rsidRPr="00FD3498">
        <w:rPr>
          <w:rFonts w:ascii="Arial" w:eastAsia="Calibri" w:hAnsi="Arial" w:cs="Arial"/>
          <w:sz w:val="24"/>
          <w:szCs w:val="24"/>
          <w:lang w:val="ro-MD" w:eastAsia="ro-RO"/>
        </w:rPr>
        <w:t xml:space="preserve">administrației </w:t>
      </w:r>
      <w:r w:rsidRPr="00FD3498">
        <w:rPr>
          <w:rFonts w:ascii="Arial" w:eastAsia="Calibri" w:hAnsi="Arial" w:cs="Arial"/>
          <w:sz w:val="24"/>
          <w:szCs w:val="24"/>
          <w:lang w:val="ro-MD" w:eastAsia="ro-RO"/>
        </w:rPr>
        <w:t>în persoana</w:t>
      </w:r>
    </w:p>
    <w:p w:rsidR="00010043" w:rsidRPr="00FD3498" w:rsidRDefault="007D73C1" w:rsidP="00010043">
      <w:pPr>
        <w:spacing w:after="0" w:line="240" w:lineRule="auto"/>
        <w:jc w:val="both"/>
        <w:rPr>
          <w:rFonts w:ascii="Arial" w:eastAsia="Times New Roman" w:hAnsi="Arial" w:cs="Arial"/>
          <w:sz w:val="24"/>
          <w:szCs w:val="24"/>
          <w:lang w:val="ro-MD" w:eastAsia="en-US"/>
        </w:rPr>
      </w:pPr>
      <w:r w:rsidRPr="00FD3498">
        <w:rPr>
          <w:rFonts w:ascii="Arial" w:eastAsia="Times New Roman" w:hAnsi="Arial" w:cs="Arial"/>
          <w:sz w:val="24"/>
          <w:szCs w:val="24"/>
          <w:lang w:val="ro-MD" w:eastAsia="en-US"/>
        </w:rPr>
        <w:t>_________________________________________________________________________</w:t>
      </w:r>
    </w:p>
    <w:p w:rsidR="00010043" w:rsidRPr="00FD3498" w:rsidRDefault="00010043" w:rsidP="007D73C1">
      <w:pPr>
        <w:spacing w:after="0" w:line="240" w:lineRule="auto"/>
        <w:jc w:val="center"/>
        <w:rPr>
          <w:rFonts w:ascii="Arial" w:eastAsia="Times New Roman" w:hAnsi="Arial" w:cs="Arial"/>
          <w:i/>
          <w:sz w:val="18"/>
          <w:szCs w:val="18"/>
          <w:lang w:val="ro-MD" w:eastAsia="en-US"/>
        </w:rPr>
      </w:pPr>
      <w:r w:rsidRPr="00FD3498">
        <w:rPr>
          <w:rFonts w:ascii="Arial" w:eastAsia="Calibri" w:hAnsi="Arial" w:cs="Arial"/>
          <w:i/>
          <w:sz w:val="18"/>
          <w:szCs w:val="18"/>
          <w:lang w:val="ro-MD" w:eastAsia="ro-RO"/>
        </w:rPr>
        <w:t>(se indică familia persoanei responsabile)</w:t>
      </w:r>
    </w:p>
    <w:p w:rsidR="00010043" w:rsidRPr="00FD3498" w:rsidRDefault="00010043" w:rsidP="00010043">
      <w:pPr>
        <w:spacing w:after="0" w:line="240" w:lineRule="auto"/>
        <w:jc w:val="both"/>
        <w:rPr>
          <w:rFonts w:ascii="Arial" w:eastAsia="Calibri" w:hAnsi="Arial" w:cs="Arial"/>
          <w:b/>
          <w:bCs/>
          <w:sz w:val="24"/>
          <w:szCs w:val="24"/>
          <w:lang w:val="ro-MD" w:eastAsia="ro-RO"/>
        </w:rPr>
      </w:pPr>
      <w:r w:rsidRPr="00FD3498">
        <w:rPr>
          <w:rFonts w:ascii="Arial" w:eastAsia="Calibri" w:hAnsi="Arial" w:cs="Arial"/>
          <w:b/>
          <w:bCs/>
          <w:sz w:val="24"/>
          <w:szCs w:val="24"/>
          <w:lang w:val="ro-MD" w:eastAsia="ro-RO"/>
        </w:rPr>
        <w:t>SE PRESCRIE:</w:t>
      </w:r>
    </w:p>
    <w:p w:rsidR="00010043" w:rsidRPr="00FD3498" w:rsidRDefault="00010043" w:rsidP="00010043">
      <w:pPr>
        <w:spacing w:after="0" w:line="240" w:lineRule="auto"/>
        <w:jc w:val="both"/>
        <w:rPr>
          <w:rFonts w:ascii="Arial" w:eastAsia="Times New Roman" w:hAnsi="Arial" w:cs="Arial"/>
          <w:sz w:val="24"/>
          <w:szCs w:val="24"/>
          <w:lang w:val="ro-MD" w:eastAsia="en-US"/>
        </w:rPr>
      </w:pPr>
      <w:r w:rsidRPr="00FD3498">
        <w:rPr>
          <w:rFonts w:ascii="Arial" w:eastAsia="Times New Roman" w:hAnsi="Arial" w:cs="Arial"/>
          <w:sz w:val="24"/>
          <w:szCs w:val="24"/>
          <w:lang w:val="ro-MD" w:eastAsia="en-US"/>
        </w:rPr>
        <w:t>______________________________________________________________________</w:t>
      </w:r>
      <w:r w:rsidR="007D73C1" w:rsidRPr="00FD3498">
        <w:rPr>
          <w:rFonts w:ascii="Arial" w:eastAsia="Times New Roman" w:hAnsi="Arial" w:cs="Arial"/>
          <w:sz w:val="24"/>
          <w:szCs w:val="24"/>
          <w:lang w:val="ro-MD" w:eastAsia="en-US"/>
        </w:rPr>
        <w:t>___</w:t>
      </w:r>
    </w:p>
    <w:p w:rsidR="00010043" w:rsidRPr="00FD3498" w:rsidRDefault="00010043" w:rsidP="007D73C1">
      <w:pPr>
        <w:spacing w:after="0" w:line="240" w:lineRule="auto"/>
        <w:jc w:val="center"/>
        <w:rPr>
          <w:rFonts w:ascii="Arial" w:eastAsia="Calibri" w:hAnsi="Arial" w:cs="Arial"/>
          <w:i/>
          <w:sz w:val="18"/>
          <w:szCs w:val="18"/>
          <w:lang w:val="ro-MD" w:eastAsia="ro-RO"/>
        </w:rPr>
      </w:pPr>
      <w:r w:rsidRPr="00FD3498">
        <w:rPr>
          <w:rFonts w:ascii="Arial" w:eastAsia="Calibri" w:hAnsi="Arial" w:cs="Arial"/>
          <w:i/>
          <w:sz w:val="18"/>
          <w:szCs w:val="18"/>
          <w:lang w:val="ro-MD" w:eastAsia="ro-RO"/>
        </w:rPr>
        <w:t>(se specifică măsurile pentru înlăturarea neajunsurilor, încălcărilor)</w:t>
      </w:r>
    </w:p>
    <w:p w:rsidR="007D73C1" w:rsidRPr="00FD3498" w:rsidRDefault="007D73C1" w:rsidP="007D73C1">
      <w:pPr>
        <w:spacing w:after="0" w:line="240" w:lineRule="auto"/>
        <w:jc w:val="center"/>
        <w:rPr>
          <w:rFonts w:ascii="Arial" w:eastAsia="Times New Roman" w:hAnsi="Arial" w:cs="Arial"/>
          <w:b/>
          <w:i/>
          <w:sz w:val="18"/>
          <w:szCs w:val="18"/>
          <w:lang w:val="ro-MD" w:eastAsia="en-US"/>
        </w:rPr>
      </w:pPr>
      <w:r w:rsidRPr="00FD3498">
        <w:rPr>
          <w:rFonts w:ascii="Arial" w:eastAsia="Calibri" w:hAnsi="Arial" w:cs="Arial"/>
          <w:i/>
          <w:sz w:val="18"/>
          <w:szCs w:val="18"/>
          <w:lang w:val="ro-MD" w:eastAsia="ro-RO"/>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7D73C1" w:rsidRPr="00FD3498" w:rsidRDefault="00010043" w:rsidP="00010043">
      <w:pPr>
        <w:spacing w:before="240" w:after="0" w:line="360" w:lineRule="auto"/>
        <w:jc w:val="both"/>
        <w:rPr>
          <w:rFonts w:ascii="Arial" w:eastAsia="Calibri" w:hAnsi="Arial" w:cs="Arial"/>
          <w:sz w:val="24"/>
          <w:szCs w:val="24"/>
          <w:lang w:val="ro-MD" w:eastAsia="ro-RO"/>
        </w:rPr>
      </w:pPr>
      <w:r w:rsidRPr="00FD3498">
        <w:rPr>
          <w:rFonts w:ascii="Arial" w:eastAsia="Calibri" w:hAnsi="Arial" w:cs="Arial"/>
          <w:sz w:val="24"/>
          <w:szCs w:val="24"/>
          <w:lang w:val="ro-MD" w:eastAsia="ro-RO"/>
        </w:rPr>
        <w:t>Termenul de înlăturare a neajunsurilor constatate</w:t>
      </w:r>
      <w:r w:rsidR="007D73C1" w:rsidRPr="00FD3498">
        <w:rPr>
          <w:rFonts w:ascii="Arial" w:eastAsia="Calibri" w:hAnsi="Arial" w:cs="Arial"/>
          <w:sz w:val="24"/>
          <w:szCs w:val="24"/>
          <w:lang w:val="ro-MD" w:eastAsia="ro-RO"/>
        </w:rPr>
        <w:t xml:space="preserve"> </w:t>
      </w:r>
      <w:r w:rsidRPr="00FD3498">
        <w:rPr>
          <w:rFonts w:ascii="Arial" w:eastAsia="Calibri" w:hAnsi="Arial" w:cs="Arial"/>
          <w:sz w:val="24"/>
          <w:szCs w:val="24"/>
          <w:lang w:val="ro-MD" w:eastAsia="ro-RO"/>
        </w:rPr>
        <w:t>____________</w:t>
      </w:r>
      <w:r w:rsidR="004E3651" w:rsidRPr="00FD3498">
        <w:rPr>
          <w:rFonts w:ascii="Arial" w:eastAsia="Calibri" w:hAnsi="Arial" w:cs="Arial"/>
          <w:sz w:val="24"/>
          <w:szCs w:val="24"/>
          <w:lang w:val="ro-MD" w:eastAsia="ro-RO"/>
        </w:rPr>
        <w:t>__________________</w:t>
      </w:r>
    </w:p>
    <w:p w:rsidR="00010043" w:rsidRPr="00FD3498" w:rsidRDefault="00010043" w:rsidP="00010043">
      <w:pPr>
        <w:spacing w:after="0" w:line="240" w:lineRule="auto"/>
        <w:jc w:val="both"/>
        <w:rPr>
          <w:rFonts w:ascii="Arial" w:eastAsia="Times New Roman" w:hAnsi="Arial" w:cs="Arial"/>
          <w:b/>
          <w:sz w:val="24"/>
          <w:szCs w:val="24"/>
          <w:lang w:val="ro-MD" w:eastAsia="en-US"/>
        </w:rPr>
      </w:pPr>
    </w:p>
    <w:p w:rsidR="00010043" w:rsidRPr="00FD3498" w:rsidRDefault="00010043" w:rsidP="00010043">
      <w:pPr>
        <w:autoSpaceDE w:val="0"/>
        <w:autoSpaceDN w:val="0"/>
        <w:adjustRightInd w:val="0"/>
        <w:spacing w:after="0" w:line="240" w:lineRule="auto"/>
        <w:jc w:val="both"/>
        <w:rPr>
          <w:rFonts w:ascii="Arial" w:eastAsia="Calibri" w:hAnsi="Arial" w:cs="Arial"/>
          <w:sz w:val="24"/>
          <w:szCs w:val="24"/>
          <w:lang w:val="ro-MD" w:eastAsia="ro-RO"/>
        </w:rPr>
      </w:pPr>
      <w:r w:rsidRPr="00FD3498">
        <w:rPr>
          <w:rFonts w:ascii="Arial" w:eastAsia="Calibri" w:hAnsi="Arial" w:cs="Arial"/>
          <w:sz w:val="24"/>
          <w:szCs w:val="24"/>
          <w:lang w:val="ro-MD" w:eastAsia="ro-RO"/>
        </w:rPr>
        <w:t xml:space="preserve">      În cazul neexecutării </w:t>
      </w:r>
      <w:r w:rsidR="007D73C1" w:rsidRPr="00FD3498">
        <w:rPr>
          <w:rFonts w:ascii="Arial" w:eastAsia="Calibri" w:hAnsi="Arial" w:cs="Arial"/>
          <w:sz w:val="24"/>
          <w:szCs w:val="24"/>
          <w:lang w:val="ro-MD" w:eastAsia="ro-RO"/>
        </w:rPr>
        <w:t>prescripțiilor</w:t>
      </w:r>
      <w:r w:rsidRPr="00FD3498">
        <w:rPr>
          <w:rFonts w:ascii="Arial" w:eastAsia="Calibri" w:hAnsi="Arial" w:cs="Arial"/>
          <w:sz w:val="24"/>
          <w:szCs w:val="24"/>
          <w:lang w:val="ro-MD" w:eastAsia="ro-RO"/>
        </w:rPr>
        <w:t xml:space="preserve"> în termenele stabilite se vor aplica măsuri legale de </w:t>
      </w:r>
      <w:proofErr w:type="spellStart"/>
      <w:r w:rsidR="007D73C1" w:rsidRPr="00FD3498">
        <w:rPr>
          <w:rFonts w:ascii="Arial" w:eastAsia="Calibri" w:hAnsi="Arial" w:cs="Arial"/>
          <w:sz w:val="24"/>
          <w:szCs w:val="24"/>
          <w:lang w:val="ro-MD" w:eastAsia="ro-RO"/>
        </w:rPr>
        <w:t>constrîngere</w:t>
      </w:r>
      <w:proofErr w:type="spellEnd"/>
      <w:r w:rsidRPr="00FD3498">
        <w:rPr>
          <w:rFonts w:ascii="Arial" w:eastAsia="Calibri" w:hAnsi="Arial" w:cs="Arial"/>
          <w:sz w:val="24"/>
          <w:szCs w:val="24"/>
          <w:lang w:val="ro-MD" w:eastAsia="ro-RO"/>
        </w:rPr>
        <w:t xml:space="preserve">, conform </w:t>
      </w:r>
      <w:proofErr w:type="spellStart"/>
      <w:r w:rsidRPr="00FD3498">
        <w:rPr>
          <w:rFonts w:ascii="Arial" w:eastAsia="Calibri" w:hAnsi="Arial" w:cs="Arial"/>
          <w:sz w:val="24"/>
          <w:szCs w:val="24"/>
          <w:lang w:val="ro-MD" w:eastAsia="ro-RO"/>
        </w:rPr>
        <w:t>legislaţiei</w:t>
      </w:r>
      <w:proofErr w:type="spellEnd"/>
      <w:r w:rsidRPr="00FD3498">
        <w:rPr>
          <w:rFonts w:ascii="Arial" w:eastAsia="Calibri" w:hAnsi="Arial" w:cs="Arial"/>
          <w:sz w:val="24"/>
          <w:szCs w:val="24"/>
          <w:lang w:val="ro-MD" w:eastAsia="ro-RO"/>
        </w:rPr>
        <w:t xml:space="preserve"> în vigoare.</w:t>
      </w:r>
    </w:p>
    <w:p w:rsidR="007D73C1" w:rsidRPr="00FD3498" w:rsidRDefault="00010043" w:rsidP="00010043">
      <w:pPr>
        <w:autoSpaceDE w:val="0"/>
        <w:autoSpaceDN w:val="0"/>
        <w:adjustRightInd w:val="0"/>
        <w:spacing w:after="0" w:line="240" w:lineRule="auto"/>
        <w:jc w:val="both"/>
        <w:rPr>
          <w:rFonts w:ascii="Arial" w:eastAsia="Calibri" w:hAnsi="Arial" w:cs="Arial"/>
          <w:sz w:val="24"/>
          <w:szCs w:val="24"/>
          <w:lang w:val="ro-MD" w:eastAsia="ro-RO"/>
        </w:rPr>
      </w:pPr>
      <w:r w:rsidRPr="00FD3498">
        <w:rPr>
          <w:rFonts w:ascii="Arial" w:eastAsia="Calibri" w:hAnsi="Arial" w:cs="Arial"/>
          <w:sz w:val="24"/>
          <w:szCs w:val="24"/>
          <w:lang w:val="ro-MD" w:eastAsia="ro-RO"/>
        </w:rPr>
        <w:t xml:space="preserve">             </w:t>
      </w:r>
    </w:p>
    <w:p w:rsidR="00010043" w:rsidRPr="00FD3498" w:rsidRDefault="00010043" w:rsidP="00010043">
      <w:pPr>
        <w:autoSpaceDE w:val="0"/>
        <w:autoSpaceDN w:val="0"/>
        <w:adjustRightInd w:val="0"/>
        <w:spacing w:after="0" w:line="240" w:lineRule="auto"/>
        <w:jc w:val="both"/>
        <w:rPr>
          <w:rFonts w:ascii="Arial" w:eastAsia="Calibri" w:hAnsi="Arial" w:cs="Arial"/>
          <w:sz w:val="24"/>
          <w:szCs w:val="24"/>
          <w:lang w:val="ro-MD" w:eastAsia="ro-RO"/>
        </w:rPr>
      </w:pPr>
      <w:proofErr w:type="spellStart"/>
      <w:r w:rsidRPr="00FD3498">
        <w:rPr>
          <w:rFonts w:ascii="Arial" w:eastAsia="Calibri" w:hAnsi="Arial" w:cs="Arial"/>
          <w:sz w:val="24"/>
          <w:szCs w:val="24"/>
          <w:lang w:val="ro-MD" w:eastAsia="ro-RO"/>
        </w:rPr>
        <w:t>Prescripţia</w:t>
      </w:r>
      <w:proofErr w:type="spellEnd"/>
      <w:r w:rsidRPr="00FD3498">
        <w:rPr>
          <w:rFonts w:ascii="Arial" w:eastAsia="Calibri" w:hAnsi="Arial" w:cs="Arial"/>
          <w:sz w:val="24"/>
          <w:szCs w:val="24"/>
          <w:lang w:val="ro-MD" w:eastAsia="ro-RO"/>
        </w:rPr>
        <w:t xml:space="preserve"> este întocmită în _________ exemplare </w:t>
      </w:r>
      <w:proofErr w:type="spellStart"/>
      <w:r w:rsidRPr="00FD3498">
        <w:rPr>
          <w:rFonts w:ascii="Arial" w:eastAsia="Calibri" w:hAnsi="Arial" w:cs="Arial"/>
          <w:sz w:val="24"/>
          <w:szCs w:val="24"/>
          <w:lang w:val="ro-MD" w:eastAsia="ro-RO"/>
        </w:rPr>
        <w:t>şi</w:t>
      </w:r>
      <w:proofErr w:type="spellEnd"/>
      <w:r w:rsidRPr="00FD3498">
        <w:rPr>
          <w:rFonts w:ascii="Arial" w:eastAsia="Calibri" w:hAnsi="Arial" w:cs="Arial"/>
          <w:sz w:val="24"/>
          <w:szCs w:val="24"/>
          <w:lang w:val="ro-MD" w:eastAsia="ro-RO"/>
        </w:rPr>
        <w:t xml:space="preserve"> </w:t>
      </w:r>
      <w:proofErr w:type="spellStart"/>
      <w:r w:rsidRPr="00FD3498">
        <w:rPr>
          <w:rFonts w:ascii="Arial" w:eastAsia="Calibri" w:hAnsi="Arial" w:cs="Arial"/>
          <w:sz w:val="24"/>
          <w:szCs w:val="24"/>
          <w:lang w:val="ro-MD" w:eastAsia="ro-RO"/>
        </w:rPr>
        <w:t>înmînată</w:t>
      </w:r>
      <w:proofErr w:type="spellEnd"/>
      <w:r w:rsidRPr="00FD3498">
        <w:rPr>
          <w:rFonts w:ascii="Arial" w:eastAsia="Calibri" w:hAnsi="Arial" w:cs="Arial"/>
          <w:sz w:val="24"/>
          <w:szCs w:val="24"/>
          <w:lang w:val="ro-MD" w:eastAsia="ro-RO"/>
        </w:rPr>
        <w:t xml:space="preserve"> persoanelor responsabile la</w:t>
      </w:r>
    </w:p>
    <w:p w:rsidR="00B145D6" w:rsidRPr="00FD3498" w:rsidRDefault="00B145D6" w:rsidP="00010043">
      <w:pPr>
        <w:spacing w:after="0" w:line="480" w:lineRule="auto"/>
        <w:jc w:val="both"/>
        <w:rPr>
          <w:rFonts w:ascii="Arial" w:eastAsia="Calibri" w:hAnsi="Arial" w:cs="Arial"/>
          <w:sz w:val="24"/>
          <w:szCs w:val="24"/>
          <w:lang w:val="ro-MD" w:eastAsia="ro-RO"/>
        </w:rPr>
      </w:pPr>
    </w:p>
    <w:p w:rsidR="00010043" w:rsidRPr="00FD3498" w:rsidRDefault="00010043" w:rsidP="00010043">
      <w:pPr>
        <w:spacing w:after="0" w:line="480" w:lineRule="auto"/>
        <w:jc w:val="both"/>
        <w:rPr>
          <w:rFonts w:ascii="Arial" w:eastAsia="Calibri" w:hAnsi="Arial" w:cs="Arial"/>
          <w:sz w:val="24"/>
          <w:szCs w:val="24"/>
          <w:lang w:val="ro-MD" w:eastAsia="ro-RO"/>
        </w:rPr>
      </w:pPr>
      <w:r w:rsidRPr="00FD3498">
        <w:rPr>
          <w:rFonts w:ascii="Arial" w:eastAsia="Calibri" w:hAnsi="Arial" w:cs="Arial"/>
          <w:sz w:val="24"/>
          <w:szCs w:val="24"/>
          <w:lang w:val="ro-MD" w:eastAsia="ro-RO"/>
        </w:rPr>
        <w:t>``_____`` ________________201___</w:t>
      </w:r>
      <w:r w:rsidR="00B145D6" w:rsidRPr="00FD3498">
        <w:rPr>
          <w:rFonts w:ascii="Arial" w:eastAsia="Calibri" w:hAnsi="Arial" w:cs="Arial"/>
          <w:sz w:val="24"/>
          <w:szCs w:val="24"/>
          <w:lang w:val="ro-MD" w:eastAsia="ro-RO"/>
        </w:rPr>
        <w:t>__</w:t>
      </w:r>
      <w:r w:rsidRPr="00FD3498">
        <w:rPr>
          <w:rFonts w:ascii="Arial" w:eastAsia="Calibri" w:hAnsi="Arial" w:cs="Arial"/>
          <w:sz w:val="24"/>
          <w:szCs w:val="24"/>
          <w:lang w:val="ro-MD" w:eastAsia="ro-RO"/>
        </w:rPr>
        <w:t>.</w:t>
      </w:r>
    </w:p>
    <w:p w:rsidR="00B145D6" w:rsidRPr="00FD3498" w:rsidRDefault="00010043" w:rsidP="00010043">
      <w:pPr>
        <w:autoSpaceDE w:val="0"/>
        <w:autoSpaceDN w:val="0"/>
        <w:adjustRightInd w:val="0"/>
        <w:spacing w:after="0" w:line="240" w:lineRule="auto"/>
        <w:jc w:val="both"/>
        <w:rPr>
          <w:rFonts w:ascii="Arial" w:eastAsia="Calibri" w:hAnsi="Arial" w:cs="Arial"/>
          <w:sz w:val="24"/>
          <w:szCs w:val="24"/>
          <w:lang w:val="ro-MD" w:eastAsia="ro-RO"/>
        </w:rPr>
      </w:pPr>
      <w:r w:rsidRPr="00FD3498">
        <w:rPr>
          <w:rFonts w:ascii="Arial" w:eastAsia="Calibri" w:hAnsi="Arial" w:cs="Arial"/>
          <w:sz w:val="24"/>
          <w:szCs w:val="24"/>
          <w:lang w:val="ro-MD" w:eastAsia="ro-RO"/>
        </w:rPr>
        <w:t xml:space="preserve">     </w:t>
      </w:r>
    </w:p>
    <w:p w:rsidR="00B145D6" w:rsidRPr="00FD3498" w:rsidRDefault="00B145D6" w:rsidP="00010043">
      <w:pPr>
        <w:autoSpaceDE w:val="0"/>
        <w:autoSpaceDN w:val="0"/>
        <w:adjustRightInd w:val="0"/>
        <w:spacing w:after="0" w:line="240" w:lineRule="auto"/>
        <w:jc w:val="both"/>
        <w:rPr>
          <w:rFonts w:ascii="Arial" w:eastAsia="Calibri" w:hAnsi="Arial" w:cs="Arial"/>
          <w:sz w:val="24"/>
          <w:szCs w:val="24"/>
          <w:lang w:val="ro-MD" w:eastAsia="ro-RO"/>
        </w:rPr>
      </w:pPr>
      <w:r w:rsidRPr="00FD3498">
        <w:rPr>
          <w:rFonts w:ascii="Arial" w:eastAsia="Calibri" w:hAnsi="Arial" w:cs="Arial"/>
          <w:sz w:val="24"/>
          <w:szCs w:val="24"/>
          <w:lang w:val="ro-MD" w:eastAsia="ro-RO"/>
        </w:rPr>
        <w:t>Prescripția</w:t>
      </w:r>
      <w:r w:rsidR="00010043" w:rsidRPr="00FD3498">
        <w:rPr>
          <w:rFonts w:ascii="Arial" w:eastAsia="Calibri" w:hAnsi="Arial" w:cs="Arial"/>
          <w:sz w:val="24"/>
          <w:szCs w:val="24"/>
          <w:lang w:val="ro-MD" w:eastAsia="ro-RO"/>
        </w:rPr>
        <w:t xml:space="preserve"> a fost primită</w:t>
      </w:r>
      <w:r w:rsidRPr="00FD3498">
        <w:rPr>
          <w:rFonts w:ascii="Arial" w:eastAsia="Calibri" w:hAnsi="Arial" w:cs="Arial"/>
          <w:sz w:val="24"/>
          <w:szCs w:val="24"/>
          <w:lang w:val="ro-MD" w:eastAsia="ro-RO"/>
        </w:rPr>
        <w:t xml:space="preserve"> de: </w:t>
      </w:r>
      <w:r w:rsidR="00010043" w:rsidRPr="00FD3498">
        <w:rPr>
          <w:rFonts w:ascii="Arial" w:eastAsia="Calibri" w:hAnsi="Arial" w:cs="Arial"/>
          <w:sz w:val="24"/>
          <w:szCs w:val="24"/>
          <w:lang w:val="ro-MD" w:eastAsia="ro-RO"/>
        </w:rPr>
        <w:t>_______________________</w:t>
      </w:r>
      <w:r w:rsidR="004E3651" w:rsidRPr="00FD3498">
        <w:rPr>
          <w:rFonts w:ascii="Arial" w:eastAsia="Calibri" w:hAnsi="Arial" w:cs="Arial"/>
          <w:sz w:val="24"/>
          <w:szCs w:val="24"/>
          <w:lang w:val="ro-MD" w:eastAsia="ro-RO"/>
        </w:rPr>
        <w:t>__________________________</w:t>
      </w:r>
    </w:p>
    <w:p w:rsidR="00010043" w:rsidRPr="00FD3498" w:rsidRDefault="00B145D6" w:rsidP="00B145D6">
      <w:pPr>
        <w:autoSpaceDE w:val="0"/>
        <w:autoSpaceDN w:val="0"/>
        <w:adjustRightInd w:val="0"/>
        <w:spacing w:after="0" w:line="240" w:lineRule="auto"/>
        <w:jc w:val="center"/>
        <w:rPr>
          <w:rFonts w:ascii="Arial" w:eastAsia="Calibri" w:hAnsi="Arial" w:cs="Arial"/>
          <w:i/>
          <w:sz w:val="18"/>
          <w:szCs w:val="18"/>
          <w:lang w:val="ro-MD" w:eastAsia="ro-RO"/>
        </w:rPr>
      </w:pPr>
      <w:r w:rsidRPr="00FD3498">
        <w:rPr>
          <w:rFonts w:ascii="Arial" w:eastAsia="Calibri" w:hAnsi="Arial" w:cs="Arial"/>
          <w:i/>
          <w:sz w:val="18"/>
          <w:szCs w:val="18"/>
          <w:lang w:val="ro-MD" w:eastAsia="ro-RO"/>
        </w:rPr>
        <w:t xml:space="preserve">                                               </w:t>
      </w:r>
      <w:r w:rsidR="00010043" w:rsidRPr="00FD3498">
        <w:rPr>
          <w:rFonts w:ascii="Arial" w:eastAsia="Calibri" w:hAnsi="Arial" w:cs="Arial"/>
          <w:i/>
          <w:sz w:val="18"/>
          <w:szCs w:val="18"/>
          <w:lang w:val="ro-MD" w:eastAsia="ro-RO"/>
        </w:rPr>
        <w:t>(numele persoanei responsabile, semnătura)</w:t>
      </w:r>
    </w:p>
    <w:p w:rsidR="00B145D6" w:rsidRPr="00FD3498" w:rsidRDefault="00B145D6" w:rsidP="00B145D6">
      <w:pPr>
        <w:autoSpaceDE w:val="0"/>
        <w:autoSpaceDN w:val="0"/>
        <w:adjustRightInd w:val="0"/>
        <w:spacing w:after="0" w:line="240" w:lineRule="auto"/>
        <w:jc w:val="center"/>
        <w:rPr>
          <w:rFonts w:ascii="Arial" w:eastAsia="Calibri" w:hAnsi="Arial" w:cs="Arial"/>
          <w:i/>
          <w:sz w:val="18"/>
          <w:szCs w:val="18"/>
          <w:lang w:val="ro-MD" w:eastAsia="ro-RO"/>
        </w:rPr>
      </w:pPr>
    </w:p>
    <w:p w:rsidR="00B145D6" w:rsidRPr="00FD3498" w:rsidRDefault="00B145D6" w:rsidP="00B145D6">
      <w:pPr>
        <w:autoSpaceDE w:val="0"/>
        <w:autoSpaceDN w:val="0"/>
        <w:adjustRightInd w:val="0"/>
        <w:spacing w:after="0" w:line="240" w:lineRule="auto"/>
        <w:jc w:val="center"/>
        <w:rPr>
          <w:rFonts w:ascii="Arial" w:eastAsia="Calibri" w:hAnsi="Arial" w:cs="Arial"/>
          <w:i/>
          <w:sz w:val="18"/>
          <w:szCs w:val="18"/>
          <w:lang w:val="ro-MD" w:eastAsia="ro-RO"/>
        </w:rPr>
      </w:pPr>
    </w:p>
    <w:p w:rsidR="00B145D6" w:rsidRPr="00FD3498" w:rsidRDefault="00B145D6" w:rsidP="00B145D6">
      <w:pPr>
        <w:autoSpaceDE w:val="0"/>
        <w:autoSpaceDN w:val="0"/>
        <w:adjustRightInd w:val="0"/>
        <w:spacing w:after="0" w:line="240" w:lineRule="auto"/>
        <w:jc w:val="both"/>
        <w:rPr>
          <w:rFonts w:ascii="Arial" w:eastAsia="Calibri" w:hAnsi="Arial" w:cs="Arial"/>
          <w:b/>
          <w:sz w:val="24"/>
          <w:szCs w:val="24"/>
          <w:lang w:val="ro-MD" w:eastAsia="ro-RO"/>
        </w:rPr>
      </w:pPr>
      <w:r w:rsidRPr="00FD3498">
        <w:rPr>
          <w:rFonts w:ascii="Arial" w:eastAsia="Calibri" w:hAnsi="Arial" w:cs="Arial"/>
          <w:b/>
          <w:sz w:val="24"/>
          <w:szCs w:val="24"/>
          <w:lang w:val="ro-MD" w:eastAsia="ro-RO"/>
        </w:rPr>
        <w:t>Inspectori (Medici veterinari Oficial):</w:t>
      </w:r>
    </w:p>
    <w:p w:rsidR="00B145D6" w:rsidRPr="00FD3498" w:rsidRDefault="00B145D6" w:rsidP="00B145D6">
      <w:pPr>
        <w:autoSpaceDE w:val="0"/>
        <w:autoSpaceDN w:val="0"/>
        <w:adjustRightInd w:val="0"/>
        <w:spacing w:after="0" w:line="240" w:lineRule="auto"/>
        <w:jc w:val="both"/>
        <w:rPr>
          <w:rFonts w:ascii="Arial" w:eastAsia="Calibri" w:hAnsi="Arial" w:cs="Arial"/>
          <w:b/>
          <w:sz w:val="24"/>
          <w:szCs w:val="24"/>
          <w:lang w:val="ro-MD" w:eastAsia="ro-RO"/>
        </w:rPr>
      </w:pPr>
    </w:p>
    <w:p w:rsidR="00B145D6" w:rsidRPr="00FD3498" w:rsidRDefault="00B145D6" w:rsidP="00B145D6">
      <w:pPr>
        <w:autoSpaceDE w:val="0"/>
        <w:autoSpaceDN w:val="0"/>
        <w:adjustRightInd w:val="0"/>
        <w:spacing w:after="0" w:line="240" w:lineRule="auto"/>
        <w:jc w:val="both"/>
        <w:rPr>
          <w:rFonts w:ascii="Arial" w:eastAsia="Calibri" w:hAnsi="Arial" w:cs="Arial"/>
          <w:sz w:val="24"/>
          <w:szCs w:val="24"/>
          <w:lang w:val="ro-MD" w:eastAsia="ro-RO"/>
        </w:rPr>
      </w:pPr>
      <w:r w:rsidRPr="00FD3498">
        <w:rPr>
          <w:rFonts w:ascii="Arial" w:eastAsia="Calibri" w:hAnsi="Arial" w:cs="Arial"/>
          <w:sz w:val="24"/>
          <w:szCs w:val="24"/>
          <w:lang w:val="ro-MD" w:eastAsia="ro-RO"/>
        </w:rPr>
        <w:t>_________________________________________________________________________</w:t>
      </w:r>
    </w:p>
    <w:p w:rsidR="00B145D6" w:rsidRPr="00FD3498" w:rsidRDefault="00B145D6" w:rsidP="00B145D6">
      <w:pPr>
        <w:autoSpaceDE w:val="0"/>
        <w:autoSpaceDN w:val="0"/>
        <w:adjustRightInd w:val="0"/>
        <w:spacing w:after="0" w:line="240" w:lineRule="auto"/>
        <w:jc w:val="center"/>
        <w:rPr>
          <w:rFonts w:ascii="Arial" w:eastAsia="Calibri" w:hAnsi="Arial" w:cs="Arial"/>
          <w:i/>
          <w:sz w:val="18"/>
          <w:szCs w:val="18"/>
          <w:lang w:val="ro-MD" w:eastAsia="ro-RO"/>
        </w:rPr>
      </w:pPr>
      <w:r w:rsidRPr="00FD3498">
        <w:rPr>
          <w:rFonts w:ascii="Arial" w:eastAsia="Calibri" w:hAnsi="Arial" w:cs="Arial"/>
          <w:i/>
          <w:sz w:val="18"/>
          <w:szCs w:val="18"/>
          <w:lang w:val="ro-MD" w:eastAsia="ro-RO"/>
        </w:rPr>
        <w:t>(numele prenumele, semnătura)</w:t>
      </w:r>
    </w:p>
    <w:p w:rsidR="00010043" w:rsidRPr="00FD3498" w:rsidRDefault="00010043" w:rsidP="00B145D6">
      <w:pPr>
        <w:autoSpaceDE w:val="0"/>
        <w:autoSpaceDN w:val="0"/>
        <w:adjustRightInd w:val="0"/>
        <w:spacing w:after="0" w:line="240" w:lineRule="auto"/>
        <w:jc w:val="center"/>
        <w:rPr>
          <w:rFonts w:ascii="Arial" w:eastAsia="Calibri" w:hAnsi="Arial" w:cs="Arial"/>
          <w:b/>
          <w:bCs/>
          <w:sz w:val="24"/>
          <w:szCs w:val="24"/>
          <w:lang w:val="ro-MD" w:eastAsia="ro-RO"/>
        </w:rPr>
      </w:pPr>
    </w:p>
    <w:p w:rsidR="00B145D6" w:rsidRPr="00FD3498" w:rsidRDefault="00B145D6" w:rsidP="00B145D6">
      <w:pPr>
        <w:autoSpaceDE w:val="0"/>
        <w:autoSpaceDN w:val="0"/>
        <w:adjustRightInd w:val="0"/>
        <w:spacing w:after="0" w:line="240" w:lineRule="auto"/>
        <w:jc w:val="both"/>
        <w:rPr>
          <w:rFonts w:ascii="Arial" w:eastAsia="Calibri" w:hAnsi="Arial" w:cs="Arial"/>
          <w:bCs/>
          <w:sz w:val="24"/>
          <w:szCs w:val="24"/>
          <w:lang w:val="ro-MD" w:eastAsia="ro-RO"/>
        </w:rPr>
      </w:pPr>
      <w:r w:rsidRPr="00FD3498">
        <w:rPr>
          <w:rFonts w:ascii="Arial" w:eastAsia="Calibri" w:hAnsi="Arial" w:cs="Arial"/>
          <w:bCs/>
          <w:sz w:val="24"/>
          <w:szCs w:val="24"/>
          <w:lang w:val="ro-MD" w:eastAsia="ro-RO"/>
        </w:rPr>
        <w:t>_________________________________________________________________________</w:t>
      </w:r>
    </w:p>
    <w:p w:rsidR="00B145D6" w:rsidRPr="00FD3498" w:rsidRDefault="00B145D6" w:rsidP="00B145D6">
      <w:pPr>
        <w:autoSpaceDE w:val="0"/>
        <w:autoSpaceDN w:val="0"/>
        <w:adjustRightInd w:val="0"/>
        <w:spacing w:after="0" w:line="240" w:lineRule="auto"/>
        <w:jc w:val="center"/>
        <w:rPr>
          <w:rFonts w:ascii="Arial" w:eastAsia="Calibri" w:hAnsi="Arial" w:cs="Arial"/>
          <w:bCs/>
          <w:i/>
          <w:sz w:val="18"/>
          <w:szCs w:val="18"/>
          <w:lang w:val="ro-MD" w:eastAsia="ro-RO"/>
        </w:rPr>
      </w:pPr>
      <w:r w:rsidRPr="00FD3498">
        <w:rPr>
          <w:rFonts w:ascii="Arial" w:eastAsia="Calibri" w:hAnsi="Arial" w:cs="Arial"/>
          <w:bCs/>
          <w:i/>
          <w:sz w:val="18"/>
          <w:szCs w:val="18"/>
          <w:lang w:val="ro-MD" w:eastAsia="ro-RO"/>
        </w:rPr>
        <w:t>(numele prenumele și semnătura)</w:t>
      </w:r>
    </w:p>
    <w:p w:rsidR="00010043" w:rsidRPr="00FD3498" w:rsidRDefault="00010043" w:rsidP="00010043">
      <w:pPr>
        <w:pBdr>
          <w:bottom w:val="single" w:sz="12" w:space="1" w:color="auto"/>
        </w:pBdr>
        <w:autoSpaceDE w:val="0"/>
        <w:autoSpaceDN w:val="0"/>
        <w:adjustRightInd w:val="0"/>
        <w:spacing w:after="0" w:line="240" w:lineRule="auto"/>
        <w:jc w:val="both"/>
        <w:rPr>
          <w:rFonts w:ascii="Arial" w:eastAsia="Calibri" w:hAnsi="Arial" w:cs="Arial"/>
          <w:b/>
          <w:bCs/>
          <w:sz w:val="24"/>
          <w:szCs w:val="24"/>
          <w:lang w:val="ro-MD" w:eastAsia="ro-RO"/>
        </w:rPr>
      </w:pPr>
    </w:p>
    <w:p w:rsidR="00B145D6" w:rsidRPr="00FD3498" w:rsidRDefault="00B145D6" w:rsidP="00010043">
      <w:pPr>
        <w:pBdr>
          <w:bottom w:val="single" w:sz="12" w:space="1" w:color="auto"/>
        </w:pBdr>
        <w:autoSpaceDE w:val="0"/>
        <w:autoSpaceDN w:val="0"/>
        <w:adjustRightInd w:val="0"/>
        <w:spacing w:after="0" w:line="240" w:lineRule="auto"/>
        <w:jc w:val="both"/>
        <w:rPr>
          <w:rFonts w:ascii="Arial" w:eastAsia="Calibri" w:hAnsi="Arial" w:cs="Arial"/>
          <w:b/>
          <w:bCs/>
          <w:sz w:val="24"/>
          <w:szCs w:val="24"/>
          <w:lang w:val="ro-MD" w:eastAsia="ro-RO"/>
        </w:rPr>
      </w:pPr>
    </w:p>
    <w:p w:rsidR="00B145D6" w:rsidRPr="00FD3498" w:rsidRDefault="00B145D6" w:rsidP="00010043">
      <w:pPr>
        <w:pBdr>
          <w:bottom w:val="single" w:sz="12" w:space="1" w:color="auto"/>
        </w:pBdr>
        <w:autoSpaceDE w:val="0"/>
        <w:autoSpaceDN w:val="0"/>
        <w:adjustRightInd w:val="0"/>
        <w:spacing w:after="0" w:line="240" w:lineRule="auto"/>
        <w:jc w:val="both"/>
        <w:rPr>
          <w:rFonts w:ascii="Arial" w:eastAsia="Calibri" w:hAnsi="Arial" w:cs="Arial"/>
          <w:b/>
          <w:bCs/>
          <w:sz w:val="24"/>
          <w:szCs w:val="24"/>
          <w:lang w:val="ro-MD" w:eastAsia="ro-RO"/>
        </w:rPr>
      </w:pPr>
    </w:p>
    <w:p w:rsidR="00B145D6" w:rsidRPr="00FD3498" w:rsidRDefault="00B145D6" w:rsidP="00010043">
      <w:pPr>
        <w:pStyle w:val="Style1"/>
        <w:widowControl/>
        <w:spacing w:after="100" w:afterAutospacing="1"/>
        <w:ind w:firstLine="0"/>
        <w:jc w:val="both"/>
        <w:rPr>
          <w:rStyle w:val="FontStyle17"/>
          <w:rFonts w:ascii="Arial" w:hAnsi="Arial" w:cs="Arial"/>
          <w:sz w:val="24"/>
          <w:szCs w:val="24"/>
          <w:lang w:val="ro-MD" w:eastAsia="ro-RO"/>
        </w:rPr>
      </w:pPr>
      <w:r w:rsidRPr="00FD3498">
        <w:rPr>
          <w:rStyle w:val="FontStyle17"/>
          <w:rFonts w:ascii="Arial" w:hAnsi="Arial" w:cs="Arial"/>
          <w:sz w:val="24"/>
          <w:szCs w:val="24"/>
          <w:lang w:val="ro-MD" w:eastAsia="ro-RO"/>
        </w:rPr>
        <w:t>Formular cod: FPG PR 04/02-01                Ediția 22.12.2016                                       pag.2/2</w:t>
      </w:r>
    </w:p>
    <w:p w:rsidR="004E3651" w:rsidRPr="00FD3498" w:rsidRDefault="004E3651" w:rsidP="004E3651">
      <w:pPr>
        <w:numPr>
          <w:ilvl w:val="0"/>
          <w:numId w:val="24"/>
        </w:numPr>
        <w:overflowPunct w:val="0"/>
        <w:autoSpaceDE w:val="0"/>
        <w:autoSpaceDN w:val="0"/>
        <w:adjustRightInd w:val="0"/>
        <w:spacing w:after="0" w:line="240" w:lineRule="auto"/>
        <w:jc w:val="right"/>
        <w:rPr>
          <w:rFonts w:ascii="Arial" w:eastAsia="Times New Roman" w:hAnsi="Arial" w:cs="Arial"/>
          <w:b/>
          <w:i/>
          <w:sz w:val="20"/>
          <w:szCs w:val="20"/>
          <w:lang w:val="ro-MD" w:eastAsia="en-US"/>
        </w:rPr>
      </w:pPr>
      <w:r w:rsidRPr="00FD3498">
        <w:rPr>
          <w:rFonts w:ascii="Arial" w:eastAsia="Times New Roman" w:hAnsi="Arial" w:cs="Arial"/>
          <w:b/>
          <w:i/>
          <w:sz w:val="20"/>
          <w:szCs w:val="20"/>
          <w:lang w:val="ro-MD" w:eastAsia="en-US"/>
        </w:rPr>
        <w:lastRenderedPageBreak/>
        <w:t>Anexa nr.3 la Procedura Generală privind</w:t>
      </w:r>
    </w:p>
    <w:p w:rsidR="004E3651" w:rsidRPr="00FD3498" w:rsidRDefault="004E3651" w:rsidP="004E3651">
      <w:pPr>
        <w:numPr>
          <w:ilvl w:val="0"/>
          <w:numId w:val="24"/>
        </w:numPr>
        <w:overflowPunct w:val="0"/>
        <w:autoSpaceDE w:val="0"/>
        <w:autoSpaceDN w:val="0"/>
        <w:adjustRightInd w:val="0"/>
        <w:spacing w:after="0" w:line="240" w:lineRule="auto"/>
        <w:jc w:val="right"/>
        <w:rPr>
          <w:rFonts w:ascii="Arial" w:eastAsia="Times New Roman" w:hAnsi="Arial" w:cs="Arial"/>
          <w:b/>
          <w:i/>
          <w:sz w:val="20"/>
          <w:szCs w:val="20"/>
          <w:lang w:val="ro-MD" w:eastAsia="en-US"/>
        </w:rPr>
      </w:pPr>
      <w:r w:rsidRPr="00FD3498">
        <w:rPr>
          <w:rFonts w:ascii="Arial" w:eastAsia="Times New Roman" w:hAnsi="Arial" w:cs="Arial"/>
          <w:b/>
          <w:i/>
          <w:sz w:val="20"/>
          <w:szCs w:val="20"/>
          <w:lang w:val="ro-MD" w:eastAsia="en-US"/>
        </w:rPr>
        <w:t xml:space="preserve"> pregătirea și efectuarea controlului oficial la unitățile care produc</w:t>
      </w:r>
    </w:p>
    <w:p w:rsidR="004E3651" w:rsidRPr="00FD3498" w:rsidRDefault="004E3651" w:rsidP="004E3651">
      <w:pPr>
        <w:numPr>
          <w:ilvl w:val="0"/>
          <w:numId w:val="24"/>
        </w:numPr>
        <w:overflowPunct w:val="0"/>
        <w:autoSpaceDE w:val="0"/>
        <w:autoSpaceDN w:val="0"/>
        <w:adjustRightInd w:val="0"/>
        <w:spacing w:after="0" w:line="240" w:lineRule="auto"/>
        <w:jc w:val="right"/>
        <w:rPr>
          <w:rFonts w:ascii="Arial" w:eastAsia="Times New Roman" w:hAnsi="Arial" w:cs="Arial"/>
          <w:b/>
          <w:i/>
          <w:sz w:val="20"/>
          <w:szCs w:val="20"/>
          <w:lang w:val="ro-MD" w:eastAsia="en-US"/>
        </w:rPr>
      </w:pPr>
      <w:r w:rsidRPr="00FD3498">
        <w:rPr>
          <w:rFonts w:ascii="Arial" w:eastAsia="Times New Roman" w:hAnsi="Arial" w:cs="Arial"/>
          <w:b/>
          <w:i/>
          <w:sz w:val="20"/>
          <w:szCs w:val="20"/>
          <w:lang w:val="ro-MD" w:eastAsia="en-US"/>
        </w:rPr>
        <w:t>și/sau procesează produse alimentare de origine animală</w:t>
      </w:r>
    </w:p>
    <w:p w:rsidR="004E3651" w:rsidRPr="00FD3498" w:rsidRDefault="004E3651" w:rsidP="004E3651">
      <w:pPr>
        <w:pStyle w:val="Style1"/>
        <w:widowControl/>
        <w:jc w:val="center"/>
        <w:rPr>
          <w:rStyle w:val="FontStyle17"/>
          <w:rFonts w:ascii="Arial" w:hAnsi="Arial" w:cs="Arial"/>
          <w:sz w:val="22"/>
          <w:szCs w:val="22"/>
          <w:lang w:val="ro-MD" w:eastAsia="ro-RO"/>
        </w:rPr>
      </w:pPr>
    </w:p>
    <w:p w:rsidR="004E3651" w:rsidRPr="00FD3498" w:rsidRDefault="004E3651" w:rsidP="004E3651">
      <w:pPr>
        <w:numPr>
          <w:ilvl w:val="0"/>
          <w:numId w:val="24"/>
        </w:numPr>
        <w:overflowPunct w:val="0"/>
        <w:autoSpaceDE w:val="0"/>
        <w:autoSpaceDN w:val="0"/>
        <w:adjustRightInd w:val="0"/>
        <w:spacing w:after="0" w:line="240" w:lineRule="auto"/>
        <w:jc w:val="center"/>
        <w:rPr>
          <w:rFonts w:ascii="Arial" w:eastAsia="Times New Roman" w:hAnsi="Arial" w:cs="Arial"/>
          <w:b/>
          <w:sz w:val="28"/>
          <w:szCs w:val="28"/>
          <w:lang w:val="ro-MD" w:eastAsia="en-US"/>
        </w:rPr>
      </w:pPr>
      <w:r w:rsidRPr="00FD3498">
        <w:rPr>
          <w:rFonts w:ascii="Arial" w:eastAsia="Times New Roman" w:hAnsi="Arial" w:cs="Arial"/>
          <w:b/>
          <w:sz w:val="28"/>
          <w:szCs w:val="28"/>
          <w:lang w:val="ro-MD" w:eastAsia="en-US"/>
        </w:rPr>
        <w:t>AGENŢIA NAŢIONALĂ</w:t>
      </w:r>
    </w:p>
    <w:p w:rsidR="004E3651" w:rsidRPr="00FD3498" w:rsidRDefault="004E3651" w:rsidP="004E3651">
      <w:pPr>
        <w:numPr>
          <w:ilvl w:val="0"/>
          <w:numId w:val="24"/>
        </w:numPr>
        <w:overflowPunct w:val="0"/>
        <w:autoSpaceDE w:val="0"/>
        <w:autoSpaceDN w:val="0"/>
        <w:adjustRightInd w:val="0"/>
        <w:spacing w:after="0" w:line="240" w:lineRule="auto"/>
        <w:jc w:val="center"/>
        <w:rPr>
          <w:rFonts w:ascii="Times New Roman" w:eastAsia="Times New Roman" w:hAnsi="Times New Roman" w:cs="Times New Roman"/>
          <w:b/>
          <w:sz w:val="28"/>
          <w:szCs w:val="28"/>
          <w:lang w:val="ro-MD" w:eastAsia="en-US"/>
        </w:rPr>
      </w:pPr>
      <w:r w:rsidRPr="00FD3498">
        <w:rPr>
          <w:rFonts w:ascii="Arial" w:eastAsia="Times New Roman" w:hAnsi="Arial" w:cs="Arial"/>
          <w:b/>
          <w:sz w:val="28"/>
          <w:szCs w:val="28"/>
          <w:lang w:val="ro-MD" w:eastAsia="en-US"/>
        </w:rPr>
        <w:t>PENTRU SIGURANŢA ALIMENTELOR</w:t>
      </w:r>
    </w:p>
    <w:p w:rsidR="004E3651" w:rsidRPr="00FD3498" w:rsidRDefault="004E3651" w:rsidP="004E3651">
      <w:pPr>
        <w:spacing w:after="0" w:line="240" w:lineRule="auto"/>
        <w:jc w:val="center"/>
        <w:rPr>
          <w:rFonts w:ascii="Times New Roman" w:eastAsia="Times New Roman" w:hAnsi="Times New Roman" w:cs="Times New Roman"/>
          <w:sz w:val="28"/>
          <w:szCs w:val="28"/>
          <w:lang w:val="ro-MD" w:eastAsia="en-US"/>
        </w:rPr>
      </w:pPr>
    </w:p>
    <w:p w:rsidR="004E3651" w:rsidRPr="00FD3498" w:rsidRDefault="004E3651" w:rsidP="004E3651">
      <w:pPr>
        <w:spacing w:after="0" w:line="240" w:lineRule="auto"/>
        <w:jc w:val="center"/>
        <w:rPr>
          <w:rFonts w:ascii="Arial" w:eastAsia="Times New Roman" w:hAnsi="Arial" w:cs="Arial"/>
          <w:b/>
          <w:sz w:val="24"/>
          <w:szCs w:val="24"/>
          <w:lang w:val="ro-MD" w:eastAsia="en-US"/>
        </w:rPr>
      </w:pPr>
      <w:r w:rsidRPr="00FD3498">
        <w:rPr>
          <w:rFonts w:ascii="Arial" w:eastAsia="Times New Roman" w:hAnsi="Arial" w:cs="Arial"/>
          <w:b/>
          <w:sz w:val="24"/>
          <w:szCs w:val="24"/>
          <w:lang w:val="ro-MD" w:eastAsia="en-US"/>
        </w:rPr>
        <w:t>Subdiviziunea Teritorială pentru Siguranța Alimentelor</w:t>
      </w:r>
    </w:p>
    <w:p w:rsidR="004E3651" w:rsidRPr="00FD3498" w:rsidRDefault="004E3651" w:rsidP="004E3651">
      <w:pPr>
        <w:spacing w:after="0" w:line="240" w:lineRule="auto"/>
        <w:jc w:val="center"/>
        <w:rPr>
          <w:rFonts w:ascii="Arial" w:eastAsia="Times New Roman" w:hAnsi="Arial" w:cs="Arial"/>
          <w:b/>
          <w:sz w:val="24"/>
          <w:szCs w:val="24"/>
          <w:lang w:val="ro-MD" w:eastAsia="en-US"/>
        </w:rPr>
      </w:pPr>
      <w:r w:rsidRPr="00FD3498">
        <w:rPr>
          <w:rFonts w:ascii="Arial" w:eastAsia="Times New Roman" w:hAnsi="Arial" w:cs="Arial"/>
          <w:b/>
          <w:sz w:val="24"/>
          <w:szCs w:val="24"/>
          <w:lang w:val="ro-MD" w:eastAsia="en-US"/>
        </w:rPr>
        <w:t>______________________________________________________</w:t>
      </w:r>
    </w:p>
    <w:p w:rsidR="004E3651" w:rsidRPr="00FD3498" w:rsidRDefault="004E3651" w:rsidP="004E3651">
      <w:pPr>
        <w:spacing w:after="0" w:line="240" w:lineRule="auto"/>
        <w:jc w:val="center"/>
        <w:rPr>
          <w:rFonts w:ascii="Arial" w:eastAsia="Times New Roman" w:hAnsi="Arial" w:cs="Arial"/>
          <w:b/>
          <w:sz w:val="24"/>
          <w:szCs w:val="24"/>
          <w:lang w:val="ro-MD" w:eastAsia="en-US"/>
        </w:rPr>
      </w:pPr>
    </w:p>
    <w:p w:rsidR="004E3651" w:rsidRPr="00FD3498" w:rsidRDefault="004E3651" w:rsidP="004E3651">
      <w:pPr>
        <w:pStyle w:val="Style1"/>
        <w:widowControl/>
        <w:jc w:val="center"/>
        <w:rPr>
          <w:rStyle w:val="FontStyle17"/>
          <w:rFonts w:ascii="Arial" w:hAnsi="Arial" w:cs="Arial"/>
          <w:b/>
          <w:sz w:val="28"/>
          <w:szCs w:val="28"/>
          <w:lang w:val="ro-MD" w:eastAsia="ro-RO"/>
        </w:rPr>
      </w:pPr>
      <w:r w:rsidRPr="00FD3498">
        <w:rPr>
          <w:rStyle w:val="FontStyle17"/>
          <w:rFonts w:ascii="Arial" w:hAnsi="Arial" w:cs="Arial"/>
          <w:b/>
          <w:sz w:val="28"/>
          <w:szCs w:val="28"/>
          <w:lang w:val="ro-MD" w:eastAsia="ro-RO"/>
        </w:rPr>
        <w:t xml:space="preserve">PROCES - VERBAL </w:t>
      </w:r>
    </w:p>
    <w:p w:rsidR="004E3651" w:rsidRPr="00FD3498" w:rsidRDefault="004E3651" w:rsidP="004E3651">
      <w:pPr>
        <w:pStyle w:val="Style1"/>
        <w:widowControl/>
        <w:jc w:val="center"/>
        <w:rPr>
          <w:rStyle w:val="FontStyle17"/>
          <w:rFonts w:ascii="Arial" w:hAnsi="Arial" w:cs="Arial"/>
          <w:b/>
          <w:sz w:val="24"/>
          <w:szCs w:val="24"/>
          <w:lang w:val="ro-MD" w:eastAsia="ro-RO"/>
        </w:rPr>
      </w:pPr>
      <w:r w:rsidRPr="00FD3498">
        <w:rPr>
          <w:rStyle w:val="FontStyle17"/>
          <w:rFonts w:ascii="Arial" w:hAnsi="Arial" w:cs="Arial"/>
          <w:b/>
          <w:sz w:val="24"/>
          <w:szCs w:val="24"/>
          <w:lang w:val="ro-MD" w:eastAsia="ro-RO"/>
        </w:rPr>
        <w:t>cu privire la contravenția din domeniul sanitar-veterinar</w:t>
      </w:r>
    </w:p>
    <w:p w:rsidR="004E3651" w:rsidRPr="00FD3498" w:rsidRDefault="004E3651" w:rsidP="004E3651">
      <w:pPr>
        <w:pStyle w:val="Style1"/>
        <w:widowControl/>
        <w:jc w:val="center"/>
        <w:rPr>
          <w:rStyle w:val="FontStyle17"/>
          <w:rFonts w:ascii="Arial" w:hAnsi="Arial" w:cs="Arial"/>
          <w:b/>
          <w:sz w:val="24"/>
          <w:szCs w:val="24"/>
          <w:lang w:val="ro-MD" w:eastAsia="ro-RO"/>
        </w:rPr>
      </w:pPr>
      <w:r w:rsidRPr="00FD3498">
        <w:rPr>
          <w:rStyle w:val="FontStyle17"/>
          <w:rFonts w:ascii="Arial" w:hAnsi="Arial" w:cs="Arial"/>
          <w:b/>
          <w:sz w:val="24"/>
          <w:szCs w:val="24"/>
          <w:lang w:val="ro-MD" w:eastAsia="ro-RO"/>
        </w:rPr>
        <w:t>Nr._______________________________________</w:t>
      </w:r>
    </w:p>
    <w:p w:rsidR="004E3651" w:rsidRPr="00FD3498" w:rsidRDefault="004E3651" w:rsidP="004E3651">
      <w:pPr>
        <w:pStyle w:val="Style1"/>
        <w:widowControl/>
        <w:jc w:val="both"/>
        <w:rPr>
          <w:rStyle w:val="FontStyle17"/>
          <w:rFonts w:ascii="Arial" w:hAnsi="Arial" w:cs="Arial"/>
          <w:b/>
          <w:sz w:val="24"/>
          <w:szCs w:val="24"/>
          <w:lang w:val="ro-MD" w:eastAsia="ro-RO"/>
        </w:rPr>
      </w:pPr>
      <w:r w:rsidRPr="00FD3498">
        <w:rPr>
          <w:rStyle w:val="FontStyle17"/>
          <w:rFonts w:ascii="Arial" w:hAnsi="Arial" w:cs="Arial"/>
          <w:b/>
          <w:sz w:val="24"/>
          <w:szCs w:val="24"/>
          <w:lang w:val="ro-MD" w:eastAsia="ro-RO"/>
        </w:rPr>
        <w:t>______________                                                                        din __________</w:t>
      </w:r>
    </w:p>
    <w:p w:rsidR="004E3651" w:rsidRPr="00FD3498" w:rsidRDefault="004E3651" w:rsidP="004E3651">
      <w:pPr>
        <w:pStyle w:val="Style1"/>
        <w:widowControl/>
        <w:spacing w:after="100" w:afterAutospacing="1"/>
        <w:rPr>
          <w:rStyle w:val="FontStyle17"/>
          <w:rFonts w:ascii="Arial" w:hAnsi="Arial" w:cs="Arial"/>
          <w:b/>
          <w:i/>
          <w:sz w:val="18"/>
          <w:szCs w:val="18"/>
          <w:lang w:val="ro-MD" w:eastAsia="ro-RO"/>
        </w:rPr>
      </w:pPr>
      <w:r w:rsidRPr="00FD3498">
        <w:rPr>
          <w:rStyle w:val="FontStyle17"/>
          <w:rFonts w:ascii="Arial" w:hAnsi="Arial" w:cs="Arial"/>
          <w:b/>
          <w:i/>
          <w:sz w:val="18"/>
          <w:szCs w:val="18"/>
          <w:lang w:val="ro-MD" w:eastAsia="ro-RO"/>
        </w:rPr>
        <w:t xml:space="preserve">(locul </w:t>
      </w:r>
      <w:proofErr w:type="spellStart"/>
      <w:r w:rsidRPr="00FD3498">
        <w:rPr>
          <w:rStyle w:val="FontStyle17"/>
          <w:rFonts w:ascii="Arial" w:hAnsi="Arial" w:cs="Arial"/>
          <w:b/>
          <w:i/>
          <w:sz w:val="18"/>
          <w:szCs w:val="18"/>
          <w:lang w:val="ro-MD" w:eastAsia="ro-RO"/>
        </w:rPr>
        <w:t>încherii</w:t>
      </w:r>
      <w:proofErr w:type="spellEnd"/>
      <w:r w:rsidRPr="00FD3498">
        <w:rPr>
          <w:rStyle w:val="FontStyle17"/>
          <w:rFonts w:ascii="Arial" w:hAnsi="Arial" w:cs="Arial"/>
          <w:b/>
          <w:i/>
          <w:sz w:val="18"/>
          <w:szCs w:val="18"/>
          <w:lang w:val="ro-MD" w:eastAsia="ro-RO"/>
        </w:rPr>
        <w:t xml:space="preserve">)                                                                               </w:t>
      </w:r>
    </w:p>
    <w:p w:rsidR="004E3651" w:rsidRPr="00FD3498" w:rsidRDefault="004E3651" w:rsidP="004E3651">
      <w:pPr>
        <w:pStyle w:val="Style3"/>
        <w:widowControl/>
        <w:jc w:val="both"/>
        <w:rPr>
          <w:rStyle w:val="FontStyle20"/>
          <w:rFonts w:ascii="Arial" w:hAnsi="Arial" w:cs="Arial"/>
          <w:sz w:val="24"/>
          <w:szCs w:val="24"/>
          <w:lang w:val="ro-MD" w:eastAsia="ro-RO"/>
        </w:rPr>
      </w:pPr>
      <w:r w:rsidRPr="00FD3498">
        <w:rPr>
          <w:rStyle w:val="FontStyle20"/>
          <w:rFonts w:ascii="Arial" w:hAnsi="Arial" w:cs="Arial"/>
          <w:sz w:val="24"/>
          <w:szCs w:val="24"/>
          <w:lang w:val="ro-MD" w:eastAsia="ro-RO"/>
        </w:rPr>
        <w:t>Subsemnatul/ (a) __________________________________________________________</w:t>
      </w:r>
    </w:p>
    <w:p w:rsidR="004E3651" w:rsidRPr="00FD3498" w:rsidRDefault="004E3651" w:rsidP="004E3651">
      <w:pPr>
        <w:pStyle w:val="Style3"/>
        <w:widowControl/>
        <w:rPr>
          <w:rStyle w:val="FontStyle20"/>
          <w:rFonts w:ascii="Arial" w:hAnsi="Arial" w:cs="Arial"/>
          <w:lang w:val="ro-MD" w:eastAsia="ro-RO"/>
        </w:rPr>
      </w:pPr>
      <w:r w:rsidRPr="00FD3498">
        <w:rPr>
          <w:rStyle w:val="FontStyle20"/>
          <w:rFonts w:ascii="Arial" w:hAnsi="Arial" w:cs="Arial"/>
          <w:lang w:val="ro-MD" w:eastAsia="ro-RO"/>
        </w:rPr>
        <w:t xml:space="preserve">                                  (</w:t>
      </w:r>
      <w:r w:rsidRPr="00FD3498">
        <w:rPr>
          <w:rStyle w:val="FontStyle20"/>
          <w:rFonts w:ascii="Arial" w:hAnsi="Arial" w:cs="Arial"/>
          <w:i/>
          <w:lang w:val="ro-MD" w:eastAsia="ro-RO"/>
        </w:rPr>
        <w:t>calitatea, numele prenumele agentului constatator denumirea autorității pe care o reprezintă)</w:t>
      </w:r>
    </w:p>
    <w:p w:rsidR="004E3651" w:rsidRPr="00FD3498" w:rsidRDefault="004E3651" w:rsidP="004E3651">
      <w:pPr>
        <w:pStyle w:val="Style3"/>
        <w:widowControl/>
        <w:rPr>
          <w:rStyle w:val="FontStyle20"/>
          <w:rFonts w:ascii="Arial" w:hAnsi="Arial" w:cs="Arial"/>
          <w:lang w:val="ro-MD" w:eastAsia="ro-RO"/>
        </w:rPr>
      </w:pPr>
    </w:p>
    <w:p w:rsidR="004E3651" w:rsidRPr="00FD3498" w:rsidRDefault="004E3651" w:rsidP="004E3651">
      <w:pPr>
        <w:pStyle w:val="Style3"/>
        <w:widowControl/>
        <w:jc w:val="left"/>
        <w:rPr>
          <w:rFonts w:ascii="Arial" w:hAnsi="Arial" w:cs="Arial"/>
          <w:lang w:val="ro-MD" w:eastAsia="ro-RO"/>
        </w:rPr>
      </w:pPr>
      <w:r w:rsidRPr="00FD3498">
        <w:rPr>
          <w:rFonts w:ascii="Arial" w:hAnsi="Arial" w:cs="Arial"/>
          <w:lang w:val="ro-MD" w:eastAsia="ro-RO"/>
        </w:rPr>
        <w:t>a întocmit prezentul proces-verbal privind faptul că persoana fizică, și juridică____________</w:t>
      </w:r>
    </w:p>
    <w:p w:rsidR="004E3651" w:rsidRPr="00FD3498" w:rsidRDefault="004E3651" w:rsidP="004E3651">
      <w:pPr>
        <w:pStyle w:val="Style3"/>
        <w:widowControl/>
        <w:jc w:val="left"/>
        <w:rPr>
          <w:rStyle w:val="FontStyle20"/>
          <w:rFonts w:ascii="Arial" w:hAnsi="Arial" w:cs="Arial"/>
          <w:sz w:val="24"/>
          <w:szCs w:val="24"/>
          <w:lang w:val="ro-MD" w:eastAsia="ro-RO"/>
        </w:rPr>
      </w:pPr>
      <w:r w:rsidRPr="00FD3498">
        <w:rPr>
          <w:rFonts w:ascii="Arial" w:hAnsi="Arial" w:cs="Arial"/>
          <w:lang w:val="ro-MD" w:eastAsia="ro-RO"/>
        </w:rPr>
        <w:t xml:space="preserve">_________________________________________________________________________ </w:t>
      </w:r>
    </w:p>
    <w:p w:rsidR="004E3651" w:rsidRPr="00FD3498" w:rsidRDefault="004E3651" w:rsidP="004E3651">
      <w:pPr>
        <w:pStyle w:val="Style3"/>
        <w:widowControl/>
        <w:rPr>
          <w:i/>
          <w:lang w:val="ro-MD"/>
        </w:rPr>
      </w:pPr>
      <w:r w:rsidRPr="00FD3498">
        <w:rPr>
          <w:i/>
          <w:sz w:val="18"/>
          <w:szCs w:val="18"/>
          <w:lang w:val="ro-MD"/>
        </w:rPr>
        <w:t>(numele, prenumele, domiciliul, ocupația contravenientului, datele din buletinul de identitate</w:t>
      </w:r>
      <w:r w:rsidRPr="00FD3498">
        <w:rPr>
          <w:i/>
          <w:lang w:val="ro-MD"/>
        </w:rPr>
        <w:t>)</w:t>
      </w:r>
    </w:p>
    <w:p w:rsidR="004E3651" w:rsidRPr="00FD3498" w:rsidRDefault="004E3651" w:rsidP="004E3651">
      <w:pPr>
        <w:pStyle w:val="Style3"/>
        <w:widowControl/>
        <w:rPr>
          <w:i/>
          <w:lang w:val="ro-MD"/>
        </w:rPr>
      </w:pPr>
      <w:r w:rsidRPr="00FD3498">
        <w:rPr>
          <w:i/>
          <w:lang w:val="ro-MD"/>
        </w:rPr>
        <w:t>_________________________________________________________________________________</w:t>
      </w:r>
    </w:p>
    <w:p w:rsidR="004E3651" w:rsidRPr="00FD3498" w:rsidRDefault="004E3651" w:rsidP="004E3651">
      <w:pPr>
        <w:pStyle w:val="Style3"/>
        <w:widowControl/>
        <w:rPr>
          <w:i/>
          <w:sz w:val="18"/>
          <w:szCs w:val="18"/>
          <w:lang w:val="ro-MD"/>
        </w:rPr>
      </w:pPr>
      <w:r w:rsidRPr="00FD3498">
        <w:rPr>
          <w:i/>
          <w:sz w:val="18"/>
          <w:szCs w:val="18"/>
          <w:lang w:val="ro-MD"/>
        </w:rPr>
        <w:t>(iar m cazul persoanelor juridice, denumirea, sediul, codul ei fiscal, IDNO)</w:t>
      </w:r>
    </w:p>
    <w:p w:rsidR="004E3651" w:rsidRPr="00FD3498" w:rsidRDefault="004E3651" w:rsidP="004E3651">
      <w:pPr>
        <w:pStyle w:val="Style3"/>
        <w:widowControl/>
        <w:rPr>
          <w:i/>
          <w:sz w:val="18"/>
          <w:szCs w:val="18"/>
          <w:lang w:val="ro-MD"/>
        </w:rPr>
      </w:pPr>
      <w:r w:rsidRPr="00FD3498">
        <w:rPr>
          <w:i/>
          <w:sz w:val="18"/>
          <w:szCs w:val="18"/>
          <w:lang w:val="ro-MD"/>
        </w:rPr>
        <w:t>_____________________________________________________________________________________________________________</w:t>
      </w:r>
    </w:p>
    <w:p w:rsidR="004E3651" w:rsidRPr="00FD3498" w:rsidRDefault="004E3651" w:rsidP="004E3651">
      <w:pPr>
        <w:pStyle w:val="Style3"/>
        <w:widowControl/>
        <w:rPr>
          <w:i/>
          <w:sz w:val="18"/>
          <w:szCs w:val="18"/>
          <w:lang w:val="ro-MD"/>
        </w:rPr>
      </w:pPr>
      <w:r w:rsidRPr="00FD3498">
        <w:rPr>
          <w:i/>
          <w:sz w:val="18"/>
          <w:szCs w:val="18"/>
          <w:lang w:val="ro-MD"/>
        </w:rPr>
        <w:t>(datele persoanei fizice care o reprezintă (IDNP)</w:t>
      </w:r>
    </w:p>
    <w:p w:rsidR="004E3651" w:rsidRPr="00FD3498" w:rsidRDefault="004E3651" w:rsidP="004E3651">
      <w:pPr>
        <w:pStyle w:val="Style3"/>
        <w:widowControl/>
        <w:rPr>
          <w:i/>
          <w:sz w:val="18"/>
          <w:szCs w:val="18"/>
          <w:lang w:val="ro-MD"/>
        </w:rPr>
      </w:pPr>
      <w:r w:rsidRPr="00FD3498">
        <w:rPr>
          <w:i/>
          <w:sz w:val="18"/>
          <w:szCs w:val="18"/>
          <w:lang w:val="ro-MD"/>
        </w:rPr>
        <w:t>_____________________________________________________________________________________________________________</w:t>
      </w:r>
    </w:p>
    <w:p w:rsidR="004E3651" w:rsidRPr="00FD3498" w:rsidRDefault="004E3651" w:rsidP="004E3651">
      <w:pPr>
        <w:pStyle w:val="Style3"/>
        <w:widowControl/>
        <w:rPr>
          <w:i/>
          <w:sz w:val="18"/>
          <w:szCs w:val="18"/>
          <w:lang w:val="ro-MD"/>
        </w:rPr>
      </w:pPr>
      <w:r w:rsidRPr="00FD3498">
        <w:rPr>
          <w:i/>
          <w:sz w:val="18"/>
          <w:szCs w:val="18"/>
          <w:lang w:val="ro-MD"/>
        </w:rPr>
        <w:t>_____________________________________________________________________________________________________________</w:t>
      </w:r>
    </w:p>
    <w:p w:rsidR="004E3651" w:rsidRPr="00FD3498" w:rsidRDefault="004E3651" w:rsidP="004E3651">
      <w:pPr>
        <w:pStyle w:val="Style3"/>
        <w:widowControl/>
        <w:jc w:val="both"/>
        <w:rPr>
          <w:lang w:val="ro-MD"/>
        </w:rPr>
      </w:pPr>
      <w:r w:rsidRPr="00FD3498">
        <w:rPr>
          <w:lang w:val="ro-MD"/>
        </w:rPr>
        <w:t>A comis contravenția prevăzută de ar __________, al Codului contravențional, exprimată prin _</w:t>
      </w:r>
    </w:p>
    <w:p w:rsidR="004E3651" w:rsidRPr="00FD3498" w:rsidRDefault="004E3651" w:rsidP="004E3651">
      <w:pPr>
        <w:pStyle w:val="Style3"/>
        <w:widowControl/>
        <w:jc w:val="both"/>
        <w:rPr>
          <w:lang w:val="ro-MD"/>
        </w:rPr>
      </w:pPr>
      <w:r w:rsidRPr="00FD3498">
        <w:rPr>
          <w:lang w:val="ro-MD"/>
        </w:rPr>
        <w:t>_________________________________________________________________________________</w:t>
      </w:r>
    </w:p>
    <w:p w:rsidR="004E3651" w:rsidRPr="00FD3498" w:rsidRDefault="004E3651" w:rsidP="004E3651">
      <w:pPr>
        <w:pStyle w:val="Style3"/>
        <w:widowControl/>
        <w:rPr>
          <w:rFonts w:ascii="Arial" w:hAnsi="Arial" w:cs="Arial"/>
          <w:i/>
          <w:sz w:val="18"/>
          <w:szCs w:val="18"/>
          <w:lang w:val="ro-MD"/>
        </w:rPr>
      </w:pPr>
      <w:r w:rsidRPr="00FD3498">
        <w:rPr>
          <w:rFonts w:ascii="Arial" w:hAnsi="Arial" w:cs="Arial"/>
          <w:i/>
          <w:sz w:val="18"/>
          <w:szCs w:val="18"/>
          <w:lang w:val="ro-MD"/>
        </w:rPr>
        <w:t>(locul. timpul comiterii și esența contravenției)</w:t>
      </w:r>
    </w:p>
    <w:p w:rsidR="004E3651" w:rsidRPr="00FD3498" w:rsidRDefault="004E3651" w:rsidP="004E3651">
      <w:pPr>
        <w:pStyle w:val="Style3"/>
        <w:widowControl/>
        <w:rPr>
          <w:rFonts w:ascii="Arial" w:hAnsi="Arial" w:cs="Arial"/>
          <w:i/>
          <w:sz w:val="18"/>
          <w:szCs w:val="18"/>
          <w:lang w:val="ro-MD"/>
        </w:rPr>
      </w:pPr>
      <w:r w:rsidRPr="00FD3498">
        <w:rPr>
          <w:rFonts w:ascii="Arial" w:hAnsi="Arial" w:cs="Arial"/>
          <w:i/>
          <w:sz w:val="18"/>
          <w:szCs w:val="18"/>
          <w:lang w:val="ro-MD"/>
        </w:rPr>
        <w:t>___________________________________________________________________________________________</w:t>
      </w:r>
    </w:p>
    <w:p w:rsidR="004E3651" w:rsidRPr="00FD3498" w:rsidRDefault="004E3651" w:rsidP="004E3651">
      <w:pPr>
        <w:pStyle w:val="Style3"/>
        <w:widowControl/>
        <w:rPr>
          <w:rFonts w:ascii="Arial" w:hAnsi="Arial" w:cs="Arial"/>
          <w:i/>
          <w:sz w:val="18"/>
          <w:szCs w:val="18"/>
          <w:lang w:val="ro-MD"/>
        </w:rPr>
      </w:pPr>
      <w:r w:rsidRPr="00FD3498">
        <w:rPr>
          <w:rFonts w:ascii="Arial" w:hAnsi="Arial" w:cs="Arial"/>
          <w:i/>
          <w:sz w:val="18"/>
          <w:szCs w:val="18"/>
          <w:lang w:val="ro-MD"/>
        </w:rPr>
        <w:t>_________________________________________________________________________________________________</w:t>
      </w:r>
    </w:p>
    <w:p w:rsidR="004E3651" w:rsidRPr="00FD3498" w:rsidRDefault="004E3651" w:rsidP="004E3651">
      <w:pPr>
        <w:pStyle w:val="Style3"/>
        <w:widowControl/>
        <w:rPr>
          <w:rFonts w:ascii="Arial" w:hAnsi="Arial" w:cs="Arial"/>
          <w:i/>
          <w:sz w:val="18"/>
          <w:szCs w:val="18"/>
          <w:lang w:val="ro-MD"/>
        </w:rPr>
      </w:pPr>
    </w:p>
    <w:p w:rsidR="004E3651" w:rsidRPr="00FD3498" w:rsidRDefault="004E3651" w:rsidP="004E3651">
      <w:pPr>
        <w:pStyle w:val="Style3"/>
        <w:rPr>
          <w:rFonts w:ascii="Arial" w:hAnsi="Arial" w:cs="Arial"/>
          <w:sz w:val="18"/>
          <w:szCs w:val="18"/>
          <w:lang w:val="ro-MD" w:eastAsia="ro-RO"/>
        </w:rPr>
      </w:pPr>
      <w:r w:rsidRPr="00FD3498">
        <w:rPr>
          <w:rFonts w:ascii="Arial" w:hAnsi="Arial" w:cs="Arial"/>
          <w:sz w:val="18"/>
          <w:szCs w:val="18"/>
          <w:lang w:val="ro-MD" w:eastAsia="ro-RO"/>
        </w:rPr>
        <w:t>Faptul absentei contravenientului ori al refuzului său de a semna procesul-verbal</w:t>
      </w:r>
    </w:p>
    <w:p w:rsidR="004E3651" w:rsidRPr="00FD3498" w:rsidRDefault="004E3651" w:rsidP="004E3651">
      <w:pPr>
        <w:pStyle w:val="Style3"/>
        <w:widowControl/>
        <w:rPr>
          <w:rStyle w:val="FontStyle20"/>
          <w:rFonts w:ascii="Arial" w:hAnsi="Arial" w:cs="Arial"/>
          <w:lang w:val="ro-MD" w:eastAsia="ro-RO"/>
        </w:rPr>
      </w:pPr>
      <w:r w:rsidRPr="00FD3498">
        <w:rPr>
          <w:rFonts w:ascii="Arial" w:hAnsi="Arial" w:cs="Arial"/>
          <w:sz w:val="18"/>
          <w:szCs w:val="18"/>
          <w:lang w:val="ro-MD" w:eastAsia="ro-RO"/>
        </w:rPr>
        <w:t>se consemnează de cel puțin 2 martori:</w:t>
      </w:r>
    </w:p>
    <w:p w:rsidR="004E3651" w:rsidRPr="00FD3498" w:rsidRDefault="004E3651" w:rsidP="004E3651">
      <w:pPr>
        <w:pStyle w:val="Listparagraf"/>
        <w:ind w:left="0"/>
        <w:jc w:val="both"/>
        <w:rPr>
          <w:sz w:val="24"/>
          <w:szCs w:val="24"/>
          <w:lang w:val="ro-MD"/>
        </w:rPr>
      </w:pPr>
      <w:r w:rsidRPr="00FD3498">
        <w:rPr>
          <w:sz w:val="24"/>
          <w:szCs w:val="24"/>
          <w:lang w:val="ro-MD"/>
        </w:rPr>
        <w:t>__________________________________________________________________________________</w:t>
      </w:r>
    </w:p>
    <w:p w:rsidR="004E3651" w:rsidRPr="00FD3498" w:rsidRDefault="004E3651" w:rsidP="004E3651">
      <w:pPr>
        <w:pStyle w:val="Listparagraf"/>
        <w:ind w:left="0"/>
        <w:jc w:val="both"/>
        <w:rPr>
          <w:sz w:val="24"/>
          <w:szCs w:val="24"/>
          <w:lang w:val="ro-MD"/>
        </w:rPr>
      </w:pPr>
      <w:r w:rsidRPr="00FD3498">
        <w:rPr>
          <w:sz w:val="24"/>
          <w:szCs w:val="24"/>
          <w:lang w:val="ro-MD"/>
        </w:rPr>
        <w:t>__________________________________________________________________________________</w:t>
      </w:r>
    </w:p>
    <w:p w:rsidR="004E3651" w:rsidRPr="00FD3498" w:rsidRDefault="004E3651" w:rsidP="004E3651">
      <w:pPr>
        <w:pStyle w:val="Listparagraf"/>
        <w:ind w:left="0"/>
        <w:jc w:val="both"/>
        <w:rPr>
          <w:sz w:val="24"/>
          <w:szCs w:val="24"/>
          <w:lang w:val="ro-MD"/>
        </w:rPr>
      </w:pPr>
      <w:r w:rsidRPr="00FD3498">
        <w:rPr>
          <w:sz w:val="24"/>
          <w:szCs w:val="24"/>
          <w:lang w:val="ro-MD"/>
        </w:rPr>
        <w:t>________________                                             _____________                              __________________</w:t>
      </w:r>
    </w:p>
    <w:p w:rsidR="004E3651" w:rsidRPr="00FD3498" w:rsidRDefault="004E3651" w:rsidP="004E3651">
      <w:pPr>
        <w:pStyle w:val="Listparagraf"/>
        <w:ind w:left="0"/>
        <w:jc w:val="both"/>
        <w:rPr>
          <w:sz w:val="24"/>
          <w:szCs w:val="24"/>
          <w:lang w:val="ro-MD"/>
        </w:rPr>
      </w:pPr>
      <w:r w:rsidRPr="00FD3498">
        <w:rPr>
          <w:sz w:val="24"/>
          <w:szCs w:val="24"/>
          <w:lang w:val="ro-MD"/>
        </w:rPr>
        <w:t>(Agent constatator)                                              (Contravenient)                              (Victimă, dacă există)</w:t>
      </w:r>
    </w:p>
    <w:p w:rsidR="004E3651" w:rsidRPr="00FD3498" w:rsidRDefault="004E3651" w:rsidP="004E3651">
      <w:pPr>
        <w:pStyle w:val="Listparagraf"/>
        <w:ind w:left="0"/>
        <w:jc w:val="both"/>
        <w:rPr>
          <w:rFonts w:ascii="Arial" w:hAnsi="Arial" w:cs="Arial"/>
          <w:b/>
          <w:sz w:val="24"/>
          <w:szCs w:val="24"/>
          <w:lang w:val="ro-MD"/>
        </w:rPr>
      </w:pPr>
      <w:r w:rsidRPr="00FD3498">
        <w:rPr>
          <w:rFonts w:ascii="Arial" w:hAnsi="Arial" w:cs="Arial"/>
          <w:b/>
          <w:sz w:val="24"/>
          <w:szCs w:val="24"/>
          <w:lang w:val="ro-MD"/>
        </w:rPr>
        <w:t>_________________________________________________________________________</w:t>
      </w:r>
    </w:p>
    <w:p w:rsidR="004E3651" w:rsidRPr="00E271E0" w:rsidRDefault="004E3651" w:rsidP="004E3651">
      <w:pPr>
        <w:pStyle w:val="Listparagraf"/>
        <w:ind w:left="0"/>
        <w:jc w:val="both"/>
        <w:rPr>
          <w:rFonts w:ascii="Arial" w:hAnsi="Arial" w:cs="Arial"/>
          <w:sz w:val="24"/>
          <w:szCs w:val="24"/>
          <w:lang w:val="ro-MD"/>
        </w:rPr>
      </w:pPr>
      <w:r w:rsidRPr="00E271E0">
        <w:rPr>
          <w:rFonts w:ascii="Arial" w:hAnsi="Arial" w:cs="Arial"/>
          <w:sz w:val="24"/>
          <w:szCs w:val="24"/>
          <w:lang w:val="ro-MD"/>
        </w:rPr>
        <w:t>Formular cod: FPG PV 13/01-01                        Ediția 20.12.2016                              pag.1/2</w:t>
      </w:r>
    </w:p>
    <w:p w:rsidR="004E3651" w:rsidRPr="00FD3498" w:rsidRDefault="004E3651" w:rsidP="004E3651">
      <w:pPr>
        <w:pStyle w:val="Listparagraf"/>
        <w:ind w:left="0"/>
        <w:jc w:val="center"/>
        <w:rPr>
          <w:rFonts w:ascii="Arial" w:hAnsi="Arial" w:cs="Arial"/>
          <w:i/>
          <w:sz w:val="20"/>
          <w:szCs w:val="20"/>
          <w:lang w:val="ro-MD"/>
        </w:rPr>
      </w:pPr>
    </w:p>
    <w:p w:rsidR="004E3651" w:rsidRPr="00FD3498" w:rsidRDefault="004E3651" w:rsidP="004E3651">
      <w:pPr>
        <w:pStyle w:val="Listparagraf"/>
        <w:ind w:left="0"/>
        <w:jc w:val="center"/>
        <w:rPr>
          <w:rFonts w:ascii="Arial" w:hAnsi="Arial" w:cs="Arial"/>
          <w:sz w:val="20"/>
          <w:szCs w:val="20"/>
          <w:lang w:val="ro-MD"/>
        </w:rPr>
      </w:pPr>
      <w:r w:rsidRPr="00FD3498">
        <w:rPr>
          <w:rFonts w:ascii="Arial" w:hAnsi="Arial" w:cs="Arial"/>
          <w:i/>
          <w:sz w:val="20"/>
          <w:szCs w:val="20"/>
          <w:lang w:val="ro-MD"/>
        </w:rPr>
        <w:lastRenderedPageBreak/>
        <w:t>VERSO</w:t>
      </w:r>
    </w:p>
    <w:p w:rsidR="004E3651" w:rsidRPr="00FD3498" w:rsidRDefault="004E3651" w:rsidP="004E3651">
      <w:pPr>
        <w:pStyle w:val="Listparagraf"/>
        <w:ind w:left="0"/>
        <w:jc w:val="center"/>
        <w:rPr>
          <w:rFonts w:ascii="Arial" w:hAnsi="Arial" w:cs="Arial"/>
          <w:sz w:val="20"/>
          <w:szCs w:val="20"/>
          <w:lang w:val="ro-MD"/>
        </w:rPr>
      </w:pPr>
    </w:p>
    <w:p w:rsidR="004E3651" w:rsidRPr="00FD3498" w:rsidRDefault="004E3651" w:rsidP="004E3651">
      <w:pPr>
        <w:pStyle w:val="Listparagraf"/>
        <w:ind w:left="0"/>
        <w:jc w:val="center"/>
        <w:rPr>
          <w:rFonts w:ascii="Arial" w:hAnsi="Arial" w:cs="Arial"/>
          <w:sz w:val="20"/>
          <w:szCs w:val="20"/>
          <w:lang w:val="ro-MD"/>
        </w:rPr>
      </w:pPr>
    </w:p>
    <w:p w:rsidR="004E3651" w:rsidRPr="00FD3498" w:rsidRDefault="004E3651" w:rsidP="004E3651">
      <w:pPr>
        <w:pStyle w:val="Listparagraf"/>
        <w:ind w:left="0"/>
        <w:jc w:val="center"/>
        <w:rPr>
          <w:rFonts w:ascii="Arial" w:hAnsi="Arial" w:cs="Arial"/>
          <w:b/>
          <w:sz w:val="24"/>
          <w:szCs w:val="24"/>
          <w:lang w:val="ro-MD"/>
        </w:rPr>
      </w:pPr>
      <w:r w:rsidRPr="00FD3498">
        <w:rPr>
          <w:rFonts w:ascii="Arial" w:hAnsi="Arial" w:cs="Arial"/>
          <w:b/>
          <w:sz w:val="24"/>
          <w:szCs w:val="24"/>
          <w:lang w:val="ro-MD"/>
        </w:rPr>
        <w:t>OBIECTIILE ȘI PROBELE CONTRAVENIENTULUI</w:t>
      </w:r>
    </w:p>
    <w:p w:rsidR="004E3651" w:rsidRPr="00FD3498" w:rsidRDefault="004E3651" w:rsidP="004E3651">
      <w:pPr>
        <w:pStyle w:val="Listparagraf"/>
        <w:ind w:left="0"/>
        <w:jc w:val="both"/>
        <w:rPr>
          <w:rFonts w:ascii="Arial" w:hAnsi="Arial" w:cs="Arial"/>
          <w:sz w:val="24"/>
          <w:szCs w:val="24"/>
          <w:lang w:val="ro-MD"/>
        </w:rPr>
      </w:pPr>
      <w:r w:rsidRPr="00FD3498">
        <w:rPr>
          <w:rFonts w:ascii="Arial" w:hAnsi="Arial" w:cs="Arial"/>
          <w:sz w:val="24"/>
          <w:szCs w:val="24"/>
          <w:lang w:val="ro-MD"/>
        </w:rPr>
        <w:t>___________________________________________________________________________________________________________________________________________________________________________________________________________________________</w:t>
      </w:r>
    </w:p>
    <w:p w:rsidR="004E3651" w:rsidRPr="00FD3498" w:rsidRDefault="004E3651" w:rsidP="004E3651">
      <w:pPr>
        <w:pStyle w:val="Listparagraf"/>
        <w:ind w:left="0"/>
        <w:jc w:val="center"/>
        <w:rPr>
          <w:rFonts w:ascii="Arial" w:hAnsi="Arial" w:cs="Arial"/>
          <w:b/>
          <w:sz w:val="24"/>
          <w:szCs w:val="24"/>
          <w:lang w:val="ro-MD"/>
        </w:rPr>
      </w:pPr>
      <w:r w:rsidRPr="00FD3498">
        <w:rPr>
          <w:rFonts w:ascii="Arial" w:hAnsi="Arial" w:cs="Arial"/>
          <w:b/>
          <w:sz w:val="24"/>
          <w:szCs w:val="24"/>
          <w:lang w:val="ro-MD"/>
        </w:rPr>
        <w:t>OBIECTIILE ȘI PROBELE VICTIMEI</w:t>
      </w:r>
    </w:p>
    <w:p w:rsidR="004E3651" w:rsidRPr="00FD3498" w:rsidRDefault="004E3651" w:rsidP="004E3651">
      <w:pPr>
        <w:pStyle w:val="Listparagraf"/>
        <w:ind w:left="0"/>
        <w:jc w:val="both"/>
        <w:rPr>
          <w:rFonts w:ascii="Arial" w:hAnsi="Arial" w:cs="Arial"/>
          <w:sz w:val="24"/>
          <w:szCs w:val="24"/>
          <w:lang w:val="ro-MD"/>
        </w:rPr>
      </w:pPr>
      <w:r w:rsidRPr="00FD3498">
        <w:rPr>
          <w:rFonts w:ascii="Arial" w:hAnsi="Arial" w:cs="Arial"/>
          <w:sz w:val="24"/>
          <w:szCs w:val="24"/>
          <w:lang w:val="ro-MD"/>
        </w:rPr>
        <w:t>___________________________________________________________________________________________________________________________________________________________________________________________________________________________</w:t>
      </w:r>
    </w:p>
    <w:p w:rsidR="004E3651" w:rsidRPr="00FD3498" w:rsidRDefault="004E3651" w:rsidP="004E3651">
      <w:pPr>
        <w:pStyle w:val="Listparagraf"/>
        <w:ind w:left="0"/>
        <w:jc w:val="center"/>
        <w:rPr>
          <w:rFonts w:ascii="Arial" w:hAnsi="Arial" w:cs="Arial"/>
          <w:b/>
          <w:sz w:val="24"/>
          <w:szCs w:val="24"/>
          <w:lang w:val="ro-MD"/>
        </w:rPr>
      </w:pPr>
      <w:r w:rsidRPr="00FD3498">
        <w:rPr>
          <w:rFonts w:ascii="Arial" w:hAnsi="Arial" w:cs="Arial"/>
          <w:b/>
          <w:sz w:val="24"/>
          <w:szCs w:val="24"/>
          <w:lang w:val="ro-MD"/>
        </w:rPr>
        <w:t>LA PROCESUL-VERBAL SE ANEXEAZA</w:t>
      </w:r>
    </w:p>
    <w:p w:rsidR="004E3651" w:rsidRPr="00FD3498" w:rsidRDefault="004E3651" w:rsidP="004E3651">
      <w:pPr>
        <w:pStyle w:val="Listparagraf"/>
        <w:ind w:left="0"/>
        <w:jc w:val="both"/>
        <w:rPr>
          <w:rFonts w:ascii="Arial" w:hAnsi="Arial" w:cs="Arial"/>
          <w:sz w:val="24"/>
          <w:szCs w:val="24"/>
          <w:lang w:val="ro-MD"/>
        </w:rPr>
      </w:pPr>
      <w:r w:rsidRPr="00FD3498">
        <w:rPr>
          <w:rFonts w:ascii="Arial" w:hAnsi="Arial" w:cs="Arial"/>
          <w:sz w:val="24"/>
          <w:szCs w:val="24"/>
          <w:lang w:val="ro-MD"/>
        </w:rPr>
        <w:t>___________________________________________________________________________________________________________________________________________________________________________________________________________________________</w:t>
      </w:r>
    </w:p>
    <w:p w:rsidR="004E3651" w:rsidRPr="00FD3498" w:rsidRDefault="004E3651" w:rsidP="004E3651">
      <w:pPr>
        <w:autoSpaceDE w:val="0"/>
        <w:autoSpaceDN w:val="0"/>
        <w:adjustRightInd w:val="0"/>
        <w:spacing w:after="0" w:line="240" w:lineRule="auto"/>
        <w:rPr>
          <w:rFonts w:ascii="Arial" w:hAnsi="Arial" w:cs="Arial"/>
          <w:sz w:val="19"/>
          <w:szCs w:val="19"/>
          <w:lang w:val="ro-MD"/>
        </w:rPr>
      </w:pPr>
      <w:r w:rsidRPr="00FD3498">
        <w:rPr>
          <w:rFonts w:ascii="Arial" w:hAnsi="Arial" w:cs="Arial"/>
          <w:sz w:val="19"/>
          <w:szCs w:val="19"/>
          <w:lang w:val="ro-MD"/>
        </w:rPr>
        <w:t xml:space="preserve">Au luat cunoștință </w:t>
      </w:r>
      <w:r w:rsidRPr="00FD3498">
        <w:rPr>
          <w:rFonts w:ascii="Arial" w:hAnsi="Arial" w:cs="Arial"/>
          <w:sz w:val="16"/>
          <w:szCs w:val="16"/>
          <w:lang w:val="ro-MD"/>
        </w:rPr>
        <w:t xml:space="preserve">de </w:t>
      </w:r>
      <w:r w:rsidRPr="00FD3498">
        <w:rPr>
          <w:rFonts w:ascii="Arial" w:hAnsi="Arial" w:cs="Arial"/>
          <w:sz w:val="19"/>
          <w:szCs w:val="19"/>
          <w:lang w:val="ro-MD"/>
        </w:rPr>
        <w:t>prezentul procesul-verbal: ______________________________________________________</w:t>
      </w:r>
    </w:p>
    <w:p w:rsidR="004E3651" w:rsidRPr="00FD3498" w:rsidRDefault="004E3651" w:rsidP="004E3651">
      <w:pPr>
        <w:autoSpaceDE w:val="0"/>
        <w:autoSpaceDN w:val="0"/>
        <w:adjustRightInd w:val="0"/>
        <w:spacing w:after="0" w:line="240" w:lineRule="auto"/>
        <w:rPr>
          <w:rFonts w:ascii="Arial" w:hAnsi="Arial" w:cs="Arial"/>
          <w:sz w:val="21"/>
          <w:szCs w:val="21"/>
          <w:lang w:val="ro-MD"/>
        </w:rPr>
      </w:pPr>
      <w:r w:rsidRPr="00FD3498">
        <w:rPr>
          <w:rFonts w:ascii="Arial" w:hAnsi="Arial" w:cs="Arial"/>
          <w:sz w:val="21"/>
          <w:szCs w:val="21"/>
          <w:lang w:val="ro-MD"/>
        </w:rPr>
        <w:t>Contravenientul:______________________________________________________________________</w:t>
      </w:r>
    </w:p>
    <w:p w:rsidR="004E3651" w:rsidRPr="00FD3498" w:rsidRDefault="004E3651" w:rsidP="004E3651">
      <w:pPr>
        <w:autoSpaceDE w:val="0"/>
        <w:autoSpaceDN w:val="0"/>
        <w:adjustRightInd w:val="0"/>
        <w:spacing w:after="0" w:line="240" w:lineRule="auto"/>
        <w:rPr>
          <w:rFonts w:ascii="Arial" w:hAnsi="Arial" w:cs="Arial"/>
          <w:sz w:val="21"/>
          <w:szCs w:val="21"/>
          <w:lang w:val="ro-MD"/>
        </w:rPr>
      </w:pPr>
      <w:r w:rsidRPr="00FD3498">
        <w:rPr>
          <w:rFonts w:ascii="Arial" w:hAnsi="Arial" w:cs="Arial"/>
          <w:lang w:val="ro-MD"/>
        </w:rPr>
        <w:t xml:space="preserve">Martorii, </w:t>
      </w:r>
      <w:r w:rsidRPr="00FD3498">
        <w:rPr>
          <w:rFonts w:ascii="Arial" w:hAnsi="Arial" w:cs="Arial"/>
          <w:sz w:val="21"/>
          <w:szCs w:val="21"/>
          <w:lang w:val="ro-MD"/>
        </w:rPr>
        <w:t>Victimele:____________________________________________________________________</w:t>
      </w:r>
    </w:p>
    <w:p w:rsidR="004E3651" w:rsidRPr="00FD3498" w:rsidRDefault="004E3651" w:rsidP="004E3651">
      <w:pPr>
        <w:pStyle w:val="Listparagraf"/>
        <w:ind w:left="0"/>
        <w:rPr>
          <w:rFonts w:ascii="Arial" w:hAnsi="Arial" w:cs="Arial"/>
          <w:sz w:val="20"/>
          <w:szCs w:val="20"/>
          <w:lang w:val="ro-MD"/>
        </w:rPr>
      </w:pPr>
      <w:r w:rsidRPr="00FD3498">
        <w:rPr>
          <w:rFonts w:ascii="Arial" w:hAnsi="Arial" w:cs="Arial"/>
          <w:sz w:val="20"/>
          <w:szCs w:val="20"/>
          <w:lang w:val="ro-MD"/>
        </w:rPr>
        <w:t>Rezultatul examinării cazului:________________________________________________________________</w:t>
      </w:r>
    </w:p>
    <w:p w:rsidR="004E3651" w:rsidRPr="00FD3498" w:rsidRDefault="004E3651" w:rsidP="004E3651">
      <w:pPr>
        <w:pStyle w:val="Listparagraf"/>
        <w:ind w:left="0"/>
        <w:rPr>
          <w:rFonts w:ascii="Arial" w:hAnsi="Arial" w:cs="Arial"/>
          <w:sz w:val="20"/>
          <w:szCs w:val="20"/>
          <w:lang w:val="ro-MD"/>
        </w:rPr>
      </w:pPr>
      <w:r w:rsidRPr="00FD3498">
        <w:rPr>
          <w:rFonts w:ascii="Arial" w:hAnsi="Arial" w:cs="Arial"/>
          <w:sz w:val="20"/>
          <w:szCs w:val="20"/>
          <w:lang w:val="ro-MD"/>
        </w:rPr>
        <w:t>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E3651" w:rsidRPr="00FD3498" w:rsidRDefault="004E3651" w:rsidP="004E3651">
      <w:pPr>
        <w:pStyle w:val="Listparagraf"/>
        <w:ind w:left="0"/>
        <w:jc w:val="both"/>
        <w:rPr>
          <w:rFonts w:ascii="Arial" w:hAnsi="Arial" w:cs="Arial"/>
          <w:sz w:val="16"/>
          <w:szCs w:val="16"/>
          <w:lang w:val="ro-MD"/>
        </w:rPr>
      </w:pPr>
      <w:r w:rsidRPr="00FD3498">
        <w:rPr>
          <w:rFonts w:ascii="Arial" w:hAnsi="Arial" w:cs="Arial"/>
          <w:sz w:val="16"/>
          <w:szCs w:val="16"/>
          <w:lang w:val="ro-MD"/>
        </w:rPr>
        <w:t xml:space="preserve">În decursul a l5 zile din data aducerii la cunoștință a faptului încheierii procesului-verbal cu privire la contravenție, contravenientul, victima sau reprezentantul acestora, procurorul </w:t>
      </w:r>
      <w:proofErr w:type="spellStart"/>
      <w:r w:rsidRPr="00FD3498">
        <w:rPr>
          <w:rFonts w:ascii="Arial" w:hAnsi="Arial" w:cs="Arial"/>
          <w:sz w:val="16"/>
          <w:szCs w:val="16"/>
          <w:lang w:val="ro-MD"/>
        </w:rPr>
        <w:t>sînt</w:t>
      </w:r>
      <w:proofErr w:type="spellEnd"/>
      <w:r w:rsidRPr="00FD3498">
        <w:rPr>
          <w:rFonts w:ascii="Arial" w:hAnsi="Arial" w:cs="Arial"/>
          <w:sz w:val="16"/>
          <w:szCs w:val="16"/>
          <w:lang w:val="ro-MD"/>
        </w:rPr>
        <w:t xml:space="preserve"> in drept si-l conteste in instanța de judecată in a cărei raze teritoriali activează STSA din care face parte agentul constatator.</w:t>
      </w:r>
    </w:p>
    <w:p w:rsidR="004E3651" w:rsidRPr="00FD3498" w:rsidRDefault="004E3651" w:rsidP="004E3651">
      <w:pPr>
        <w:pStyle w:val="Listparagraf"/>
        <w:ind w:left="0"/>
        <w:jc w:val="both"/>
        <w:rPr>
          <w:rFonts w:ascii="Arial" w:hAnsi="Arial" w:cs="Arial"/>
          <w:sz w:val="16"/>
          <w:szCs w:val="16"/>
          <w:lang w:val="ro-MD"/>
        </w:rPr>
      </w:pPr>
    </w:p>
    <w:p w:rsidR="004E3651" w:rsidRPr="00FD3498" w:rsidRDefault="004E3651" w:rsidP="004E3651">
      <w:pPr>
        <w:pStyle w:val="Listparagraf"/>
        <w:ind w:left="0"/>
        <w:jc w:val="both"/>
        <w:rPr>
          <w:rFonts w:ascii="Arial" w:hAnsi="Arial" w:cs="Arial"/>
          <w:sz w:val="16"/>
          <w:szCs w:val="16"/>
          <w:lang w:val="ro-MD"/>
        </w:rPr>
      </w:pPr>
    </w:p>
    <w:p w:rsidR="004E3651" w:rsidRPr="00FD3498" w:rsidRDefault="004E3651" w:rsidP="004E3651">
      <w:pPr>
        <w:pStyle w:val="Listparagraf"/>
        <w:ind w:left="0"/>
        <w:jc w:val="both"/>
        <w:rPr>
          <w:rFonts w:ascii="Arial" w:hAnsi="Arial" w:cs="Arial"/>
          <w:b/>
          <w:sz w:val="24"/>
          <w:szCs w:val="24"/>
          <w:lang w:val="ro-MD"/>
        </w:rPr>
      </w:pPr>
      <w:r w:rsidRPr="00FD3498">
        <w:rPr>
          <w:rFonts w:ascii="Arial" w:hAnsi="Arial" w:cs="Arial"/>
          <w:b/>
          <w:sz w:val="24"/>
          <w:szCs w:val="24"/>
          <w:lang w:val="ro-MD"/>
        </w:rPr>
        <w:t>Inspector (Medic Veterinar Oficial):</w:t>
      </w:r>
    </w:p>
    <w:p w:rsidR="004E3651" w:rsidRPr="00FD3498" w:rsidRDefault="004E3651" w:rsidP="004E3651">
      <w:pPr>
        <w:pStyle w:val="Listparagraf"/>
        <w:ind w:left="0"/>
        <w:jc w:val="both"/>
        <w:rPr>
          <w:rFonts w:ascii="Arial" w:hAnsi="Arial" w:cs="Arial"/>
          <w:sz w:val="16"/>
          <w:szCs w:val="16"/>
          <w:lang w:val="ro-MD"/>
        </w:rPr>
      </w:pPr>
      <w:r w:rsidRPr="00FD3498">
        <w:rPr>
          <w:rFonts w:ascii="Arial" w:hAnsi="Arial" w:cs="Arial"/>
          <w:sz w:val="16"/>
          <w:szCs w:val="16"/>
          <w:lang w:val="ro-MD"/>
        </w:rPr>
        <w:t>_________________________________________________________________________________</w:t>
      </w:r>
    </w:p>
    <w:p w:rsidR="004E3651" w:rsidRPr="00FD3498" w:rsidRDefault="004E3651" w:rsidP="004E3651">
      <w:pPr>
        <w:pStyle w:val="Listparagraf"/>
        <w:ind w:left="0"/>
        <w:jc w:val="both"/>
        <w:rPr>
          <w:rFonts w:ascii="Arial" w:hAnsi="Arial" w:cs="Arial"/>
          <w:sz w:val="16"/>
          <w:szCs w:val="16"/>
          <w:lang w:val="ro-MD"/>
        </w:rPr>
      </w:pPr>
      <w:r w:rsidRPr="00FD3498">
        <w:rPr>
          <w:rFonts w:ascii="Arial" w:hAnsi="Arial" w:cs="Arial"/>
          <w:i/>
          <w:sz w:val="16"/>
          <w:szCs w:val="16"/>
          <w:lang w:val="ro-MD"/>
        </w:rPr>
        <w:t xml:space="preserve">                                                                                               (numele, prenumele, semnătura)</w:t>
      </w:r>
    </w:p>
    <w:p w:rsidR="004E3651" w:rsidRPr="00FD3498" w:rsidRDefault="004E3651" w:rsidP="004E3651">
      <w:pPr>
        <w:pStyle w:val="Listparagraf"/>
        <w:ind w:left="0"/>
        <w:jc w:val="both"/>
        <w:rPr>
          <w:rFonts w:ascii="Arial" w:hAnsi="Arial" w:cs="Arial"/>
          <w:sz w:val="16"/>
          <w:szCs w:val="16"/>
          <w:lang w:val="ro-MD"/>
        </w:rPr>
      </w:pPr>
      <w:r w:rsidRPr="00FD3498">
        <w:rPr>
          <w:rFonts w:ascii="Arial" w:hAnsi="Arial" w:cs="Arial"/>
          <w:sz w:val="16"/>
          <w:szCs w:val="16"/>
          <w:lang w:val="ro-MD"/>
        </w:rPr>
        <w:t>_________________________________________________________________________________</w:t>
      </w:r>
    </w:p>
    <w:p w:rsidR="004E3651" w:rsidRPr="00FD3498" w:rsidRDefault="004E3651" w:rsidP="004E3651">
      <w:pPr>
        <w:pStyle w:val="Listparagraf"/>
        <w:ind w:left="0"/>
        <w:rPr>
          <w:rFonts w:ascii="Arial" w:hAnsi="Arial" w:cs="Arial"/>
          <w:sz w:val="16"/>
          <w:szCs w:val="16"/>
          <w:lang w:val="ro-MD"/>
        </w:rPr>
      </w:pPr>
      <w:r w:rsidRPr="00FD3498">
        <w:rPr>
          <w:rFonts w:ascii="Arial" w:hAnsi="Arial" w:cs="Arial"/>
          <w:i/>
          <w:sz w:val="16"/>
          <w:szCs w:val="16"/>
          <w:lang w:val="ro-MD"/>
        </w:rPr>
        <w:t xml:space="preserve">                                                                                                (numele, prenumele, semnătura)</w:t>
      </w:r>
    </w:p>
    <w:p w:rsidR="004E3651" w:rsidRPr="00FD3498" w:rsidRDefault="004E3651" w:rsidP="004E3651">
      <w:pPr>
        <w:pStyle w:val="Listparagraf"/>
        <w:ind w:left="0"/>
        <w:rPr>
          <w:rFonts w:ascii="Arial" w:hAnsi="Arial" w:cs="Arial"/>
          <w:sz w:val="16"/>
          <w:szCs w:val="16"/>
          <w:lang w:val="ro-MD"/>
        </w:rPr>
      </w:pPr>
    </w:p>
    <w:p w:rsidR="004E3651" w:rsidRPr="00FD3498" w:rsidRDefault="004E3651" w:rsidP="004E3651">
      <w:pPr>
        <w:pStyle w:val="Listparagraf"/>
        <w:ind w:left="0"/>
        <w:rPr>
          <w:rFonts w:ascii="Arial" w:hAnsi="Arial" w:cs="Arial"/>
          <w:sz w:val="16"/>
          <w:szCs w:val="16"/>
          <w:lang w:val="ro-MD"/>
        </w:rPr>
      </w:pPr>
    </w:p>
    <w:p w:rsidR="004E3651" w:rsidRPr="00FD3498" w:rsidRDefault="004E3651" w:rsidP="004E3651">
      <w:pPr>
        <w:pStyle w:val="Listparagraf"/>
        <w:ind w:left="0"/>
        <w:rPr>
          <w:rFonts w:ascii="Arial" w:hAnsi="Arial" w:cs="Arial"/>
          <w:sz w:val="16"/>
          <w:szCs w:val="16"/>
          <w:lang w:val="ro-MD"/>
        </w:rPr>
      </w:pPr>
    </w:p>
    <w:p w:rsidR="004E3651" w:rsidRPr="00FD3498" w:rsidRDefault="004E3651" w:rsidP="004E3651">
      <w:pPr>
        <w:autoSpaceDE w:val="0"/>
        <w:autoSpaceDN w:val="0"/>
        <w:adjustRightInd w:val="0"/>
        <w:spacing w:after="0" w:line="240" w:lineRule="auto"/>
        <w:rPr>
          <w:rFonts w:ascii="Arial" w:hAnsi="Arial" w:cs="Arial"/>
          <w:sz w:val="16"/>
          <w:szCs w:val="16"/>
          <w:lang w:val="ro-MD"/>
        </w:rPr>
      </w:pPr>
      <w:r w:rsidRPr="00FD3498">
        <w:rPr>
          <w:rFonts w:ascii="Arial" w:hAnsi="Arial" w:cs="Arial"/>
          <w:sz w:val="16"/>
          <w:szCs w:val="16"/>
          <w:lang w:val="ro-MD"/>
        </w:rPr>
        <w:t>_________________________________</w:t>
      </w:r>
    </w:p>
    <w:p w:rsidR="004E3651" w:rsidRPr="00FD3498" w:rsidRDefault="004E3651" w:rsidP="004E3651">
      <w:pPr>
        <w:autoSpaceDE w:val="0"/>
        <w:autoSpaceDN w:val="0"/>
        <w:adjustRightInd w:val="0"/>
        <w:spacing w:after="0" w:line="240" w:lineRule="auto"/>
        <w:rPr>
          <w:rFonts w:ascii="Arial" w:hAnsi="Arial" w:cs="Arial"/>
          <w:i/>
          <w:sz w:val="16"/>
          <w:szCs w:val="16"/>
          <w:lang w:val="ro-MD"/>
        </w:rPr>
      </w:pPr>
      <w:r w:rsidRPr="00FD3498">
        <w:rPr>
          <w:rFonts w:ascii="Arial" w:hAnsi="Arial" w:cs="Arial"/>
          <w:i/>
          <w:sz w:val="16"/>
          <w:szCs w:val="16"/>
          <w:lang w:val="ro-MD"/>
        </w:rPr>
        <w:t xml:space="preserve">                 (Data luna anul)</w:t>
      </w:r>
    </w:p>
    <w:p w:rsidR="004E3651" w:rsidRPr="00FD3498" w:rsidRDefault="004E3651" w:rsidP="004E3651">
      <w:pPr>
        <w:autoSpaceDE w:val="0"/>
        <w:autoSpaceDN w:val="0"/>
        <w:adjustRightInd w:val="0"/>
        <w:spacing w:after="0" w:line="240" w:lineRule="auto"/>
        <w:rPr>
          <w:rFonts w:ascii="Arial" w:hAnsi="Arial" w:cs="Arial"/>
          <w:i/>
          <w:sz w:val="16"/>
          <w:szCs w:val="16"/>
          <w:lang w:val="ro-MD"/>
        </w:rPr>
      </w:pPr>
    </w:p>
    <w:p w:rsidR="004E3651" w:rsidRPr="00FD3498" w:rsidRDefault="004E3651" w:rsidP="004E3651">
      <w:pPr>
        <w:autoSpaceDE w:val="0"/>
        <w:autoSpaceDN w:val="0"/>
        <w:adjustRightInd w:val="0"/>
        <w:spacing w:after="0" w:line="240" w:lineRule="auto"/>
        <w:rPr>
          <w:rFonts w:ascii="Arial" w:hAnsi="Arial" w:cs="Arial"/>
          <w:i/>
          <w:sz w:val="16"/>
          <w:szCs w:val="16"/>
          <w:lang w:val="ro-MD"/>
        </w:rPr>
      </w:pPr>
    </w:p>
    <w:p w:rsidR="004E3651" w:rsidRPr="00FD3498" w:rsidRDefault="004E3651" w:rsidP="004E3651">
      <w:pPr>
        <w:autoSpaceDE w:val="0"/>
        <w:autoSpaceDN w:val="0"/>
        <w:adjustRightInd w:val="0"/>
        <w:spacing w:after="0" w:line="240" w:lineRule="auto"/>
        <w:rPr>
          <w:rFonts w:ascii="Arial" w:hAnsi="Arial" w:cs="Arial"/>
          <w:i/>
          <w:sz w:val="16"/>
          <w:szCs w:val="16"/>
          <w:lang w:val="ro-MD"/>
        </w:rPr>
      </w:pPr>
    </w:p>
    <w:p w:rsidR="004E3651" w:rsidRPr="00FD3498" w:rsidRDefault="004E3651" w:rsidP="004E3651">
      <w:pPr>
        <w:autoSpaceDE w:val="0"/>
        <w:autoSpaceDN w:val="0"/>
        <w:adjustRightInd w:val="0"/>
        <w:spacing w:after="0" w:line="240" w:lineRule="auto"/>
        <w:rPr>
          <w:rFonts w:ascii="Arial" w:hAnsi="Arial" w:cs="Arial"/>
          <w:i/>
          <w:sz w:val="16"/>
          <w:szCs w:val="16"/>
          <w:lang w:val="ro-MD"/>
        </w:rPr>
      </w:pPr>
    </w:p>
    <w:p w:rsidR="004E3651" w:rsidRPr="00FD3498" w:rsidRDefault="004E3651" w:rsidP="004E3651">
      <w:pPr>
        <w:autoSpaceDE w:val="0"/>
        <w:autoSpaceDN w:val="0"/>
        <w:adjustRightInd w:val="0"/>
        <w:spacing w:after="0" w:line="240" w:lineRule="auto"/>
        <w:rPr>
          <w:rFonts w:ascii="Arial" w:hAnsi="Arial" w:cs="Arial"/>
          <w:i/>
          <w:sz w:val="16"/>
          <w:szCs w:val="16"/>
          <w:lang w:val="ro-MD"/>
        </w:rPr>
      </w:pPr>
    </w:p>
    <w:p w:rsidR="004E3651" w:rsidRPr="00FD3498" w:rsidRDefault="004E3651" w:rsidP="004E3651">
      <w:pPr>
        <w:autoSpaceDE w:val="0"/>
        <w:autoSpaceDN w:val="0"/>
        <w:adjustRightInd w:val="0"/>
        <w:spacing w:after="0" w:line="240" w:lineRule="auto"/>
        <w:rPr>
          <w:rFonts w:ascii="Arial" w:hAnsi="Arial" w:cs="Arial"/>
          <w:i/>
          <w:sz w:val="16"/>
          <w:szCs w:val="16"/>
          <w:lang w:val="ro-MD"/>
        </w:rPr>
      </w:pPr>
    </w:p>
    <w:p w:rsidR="004E3651" w:rsidRPr="00FD3498" w:rsidRDefault="004E3651" w:rsidP="004E3651">
      <w:pPr>
        <w:autoSpaceDE w:val="0"/>
        <w:autoSpaceDN w:val="0"/>
        <w:adjustRightInd w:val="0"/>
        <w:spacing w:after="0" w:line="240" w:lineRule="auto"/>
        <w:rPr>
          <w:rFonts w:ascii="Arial" w:hAnsi="Arial" w:cs="Arial"/>
          <w:i/>
          <w:sz w:val="16"/>
          <w:szCs w:val="16"/>
          <w:lang w:val="ro-MD"/>
        </w:rPr>
      </w:pPr>
    </w:p>
    <w:p w:rsidR="004E3651" w:rsidRPr="00FD3498" w:rsidRDefault="004E3651" w:rsidP="004E3651">
      <w:pPr>
        <w:autoSpaceDE w:val="0"/>
        <w:autoSpaceDN w:val="0"/>
        <w:adjustRightInd w:val="0"/>
        <w:spacing w:after="0" w:line="240" w:lineRule="auto"/>
        <w:rPr>
          <w:rFonts w:ascii="Arial" w:hAnsi="Arial" w:cs="Arial"/>
          <w:i/>
          <w:sz w:val="16"/>
          <w:szCs w:val="16"/>
          <w:lang w:val="ro-MD"/>
        </w:rPr>
      </w:pPr>
    </w:p>
    <w:p w:rsidR="004E3651" w:rsidRPr="00FD3498" w:rsidRDefault="004E3651" w:rsidP="004E3651">
      <w:pPr>
        <w:pStyle w:val="Listparagraf"/>
        <w:ind w:left="0"/>
        <w:rPr>
          <w:rFonts w:ascii="Arial" w:hAnsi="Arial" w:cs="Arial"/>
          <w:sz w:val="24"/>
          <w:szCs w:val="24"/>
          <w:lang w:val="ro-MD"/>
        </w:rPr>
      </w:pPr>
      <w:r w:rsidRPr="00FD3498">
        <w:rPr>
          <w:rFonts w:ascii="Arial" w:hAnsi="Arial" w:cs="Arial"/>
          <w:sz w:val="24"/>
          <w:szCs w:val="24"/>
          <w:lang w:val="ro-MD"/>
        </w:rPr>
        <w:t>_________________                                 _______________                ________________</w:t>
      </w:r>
    </w:p>
    <w:p w:rsidR="004E3651" w:rsidRPr="00FD3498" w:rsidRDefault="004E3651" w:rsidP="004E3651">
      <w:pPr>
        <w:pStyle w:val="Listparagraf"/>
        <w:ind w:left="0"/>
        <w:rPr>
          <w:rFonts w:ascii="Arial" w:hAnsi="Arial" w:cs="Arial"/>
          <w:sz w:val="24"/>
          <w:szCs w:val="24"/>
          <w:lang w:val="ro-MD"/>
        </w:rPr>
      </w:pPr>
      <w:r w:rsidRPr="00FD3498">
        <w:rPr>
          <w:rFonts w:ascii="Arial" w:hAnsi="Arial" w:cs="Arial"/>
          <w:sz w:val="24"/>
          <w:szCs w:val="24"/>
          <w:lang w:val="ro-MD"/>
        </w:rPr>
        <w:t xml:space="preserve">(Agent constatator)                                      (Contravenient)                     (Victima </w:t>
      </w:r>
      <w:proofErr w:type="spellStart"/>
      <w:r w:rsidRPr="00FD3498">
        <w:rPr>
          <w:rFonts w:ascii="Arial" w:hAnsi="Arial" w:cs="Arial"/>
          <w:sz w:val="24"/>
          <w:szCs w:val="24"/>
          <w:lang w:val="ro-MD"/>
        </w:rPr>
        <w:t>cînd</w:t>
      </w:r>
      <w:proofErr w:type="spellEnd"/>
      <w:r w:rsidRPr="00FD3498">
        <w:rPr>
          <w:rFonts w:ascii="Arial" w:hAnsi="Arial" w:cs="Arial"/>
          <w:sz w:val="24"/>
          <w:szCs w:val="24"/>
          <w:lang w:val="ro-MD"/>
        </w:rPr>
        <w:t xml:space="preserve"> există)</w:t>
      </w:r>
    </w:p>
    <w:p w:rsidR="004E3651" w:rsidRPr="00FD3498" w:rsidRDefault="004E3651" w:rsidP="004E3651">
      <w:pPr>
        <w:pStyle w:val="Listparagraf"/>
        <w:ind w:left="0"/>
        <w:rPr>
          <w:rFonts w:ascii="Arial" w:hAnsi="Arial" w:cs="Arial"/>
          <w:sz w:val="24"/>
          <w:szCs w:val="24"/>
          <w:lang w:val="ro-MD"/>
        </w:rPr>
      </w:pPr>
    </w:p>
    <w:p w:rsidR="004E3651" w:rsidRPr="00FD3498" w:rsidRDefault="004E3651" w:rsidP="004E3651">
      <w:pPr>
        <w:pStyle w:val="Listparagraf"/>
        <w:pBdr>
          <w:bottom w:val="single" w:sz="12" w:space="1" w:color="auto"/>
        </w:pBdr>
        <w:ind w:left="0"/>
        <w:rPr>
          <w:rFonts w:ascii="Arial" w:hAnsi="Arial" w:cs="Arial"/>
          <w:sz w:val="24"/>
          <w:szCs w:val="24"/>
          <w:lang w:val="ro-MD"/>
        </w:rPr>
      </w:pPr>
    </w:p>
    <w:p w:rsidR="004E3651" w:rsidRPr="00FD3498" w:rsidRDefault="004E3651" w:rsidP="004E3651">
      <w:pPr>
        <w:pStyle w:val="Listparagraf"/>
        <w:pBdr>
          <w:bottom w:val="single" w:sz="12" w:space="1" w:color="auto"/>
        </w:pBdr>
        <w:ind w:left="0"/>
        <w:rPr>
          <w:rFonts w:ascii="Arial" w:hAnsi="Arial" w:cs="Arial"/>
          <w:sz w:val="24"/>
          <w:szCs w:val="24"/>
          <w:lang w:val="ro-MD"/>
        </w:rPr>
      </w:pPr>
    </w:p>
    <w:p w:rsidR="004E3651" w:rsidRPr="00E271E0" w:rsidRDefault="004E3651" w:rsidP="004E3651">
      <w:pPr>
        <w:pStyle w:val="Listparagraf"/>
        <w:ind w:left="0"/>
        <w:rPr>
          <w:rFonts w:ascii="Arial" w:hAnsi="Arial" w:cs="Arial"/>
          <w:sz w:val="24"/>
          <w:szCs w:val="24"/>
          <w:lang w:val="ro-MD"/>
        </w:rPr>
      </w:pPr>
      <w:r w:rsidRPr="00E271E0">
        <w:rPr>
          <w:rFonts w:ascii="Arial" w:hAnsi="Arial" w:cs="Arial"/>
          <w:sz w:val="24"/>
          <w:szCs w:val="24"/>
          <w:lang w:val="ro-MD"/>
        </w:rPr>
        <w:t>Formular cod:</w:t>
      </w:r>
      <w:r w:rsidRPr="00E271E0">
        <w:rPr>
          <w:lang w:val="ro-MD"/>
        </w:rPr>
        <w:t xml:space="preserve"> </w:t>
      </w:r>
      <w:r w:rsidRPr="00E271E0">
        <w:rPr>
          <w:rFonts w:ascii="Arial" w:hAnsi="Arial" w:cs="Arial"/>
          <w:sz w:val="24"/>
          <w:szCs w:val="24"/>
          <w:lang w:val="ro-MD"/>
        </w:rPr>
        <w:t>FPG PV 13/01-01                   Ediția 20.12.2016                                 pag.2/2</w:t>
      </w:r>
    </w:p>
    <w:p w:rsidR="00DE0337" w:rsidRPr="00FD3498" w:rsidRDefault="00DE0337" w:rsidP="00DE0337">
      <w:pPr>
        <w:numPr>
          <w:ilvl w:val="0"/>
          <w:numId w:val="24"/>
        </w:numPr>
        <w:overflowPunct w:val="0"/>
        <w:autoSpaceDE w:val="0"/>
        <w:autoSpaceDN w:val="0"/>
        <w:adjustRightInd w:val="0"/>
        <w:spacing w:after="0" w:line="240" w:lineRule="auto"/>
        <w:jc w:val="right"/>
        <w:rPr>
          <w:rFonts w:ascii="Arial" w:eastAsia="Times New Roman" w:hAnsi="Arial" w:cs="Arial"/>
          <w:b/>
          <w:i/>
          <w:sz w:val="20"/>
          <w:szCs w:val="20"/>
          <w:lang w:val="ro-MD" w:eastAsia="en-US"/>
        </w:rPr>
      </w:pPr>
      <w:r w:rsidRPr="00FD3498">
        <w:rPr>
          <w:rFonts w:ascii="Arial" w:eastAsia="Times New Roman" w:hAnsi="Arial" w:cs="Arial"/>
          <w:b/>
          <w:i/>
          <w:sz w:val="20"/>
          <w:szCs w:val="20"/>
          <w:lang w:val="ro-MD" w:eastAsia="en-US"/>
        </w:rPr>
        <w:lastRenderedPageBreak/>
        <w:t>Anexa nr.4 la Procedura Generală privind</w:t>
      </w:r>
    </w:p>
    <w:p w:rsidR="00DE0337" w:rsidRPr="00FD3498" w:rsidRDefault="00DE0337" w:rsidP="00DE0337">
      <w:pPr>
        <w:numPr>
          <w:ilvl w:val="0"/>
          <w:numId w:val="24"/>
        </w:numPr>
        <w:overflowPunct w:val="0"/>
        <w:autoSpaceDE w:val="0"/>
        <w:autoSpaceDN w:val="0"/>
        <w:adjustRightInd w:val="0"/>
        <w:spacing w:after="0" w:line="240" w:lineRule="auto"/>
        <w:jc w:val="right"/>
        <w:rPr>
          <w:rFonts w:ascii="Arial" w:eastAsia="Times New Roman" w:hAnsi="Arial" w:cs="Arial"/>
          <w:b/>
          <w:i/>
          <w:sz w:val="20"/>
          <w:szCs w:val="20"/>
          <w:lang w:val="ro-MD" w:eastAsia="en-US"/>
        </w:rPr>
      </w:pPr>
      <w:r w:rsidRPr="00FD3498">
        <w:rPr>
          <w:rFonts w:ascii="Arial" w:eastAsia="Times New Roman" w:hAnsi="Arial" w:cs="Arial"/>
          <w:b/>
          <w:i/>
          <w:sz w:val="20"/>
          <w:szCs w:val="20"/>
          <w:lang w:val="ro-MD" w:eastAsia="en-US"/>
        </w:rPr>
        <w:t xml:space="preserve"> pregătirea și efectuarea controlului oficial la unitățile care produc</w:t>
      </w:r>
    </w:p>
    <w:p w:rsidR="00DE0337" w:rsidRPr="00FD3498" w:rsidRDefault="00DE0337" w:rsidP="00DE0337">
      <w:pPr>
        <w:numPr>
          <w:ilvl w:val="0"/>
          <w:numId w:val="24"/>
        </w:numPr>
        <w:overflowPunct w:val="0"/>
        <w:autoSpaceDE w:val="0"/>
        <w:autoSpaceDN w:val="0"/>
        <w:adjustRightInd w:val="0"/>
        <w:spacing w:after="0" w:line="240" w:lineRule="auto"/>
        <w:jc w:val="right"/>
        <w:rPr>
          <w:rFonts w:ascii="Arial" w:eastAsia="Times New Roman" w:hAnsi="Arial" w:cs="Arial"/>
          <w:b/>
          <w:i/>
          <w:sz w:val="20"/>
          <w:szCs w:val="20"/>
          <w:lang w:val="ro-MD" w:eastAsia="en-US"/>
        </w:rPr>
      </w:pPr>
      <w:r w:rsidRPr="00FD3498">
        <w:rPr>
          <w:rFonts w:ascii="Arial" w:eastAsia="Times New Roman" w:hAnsi="Arial" w:cs="Arial"/>
          <w:b/>
          <w:i/>
          <w:sz w:val="20"/>
          <w:szCs w:val="20"/>
          <w:lang w:val="ro-MD" w:eastAsia="en-US"/>
        </w:rPr>
        <w:t>și/sau procesează produse alimentare de origine animală</w:t>
      </w:r>
    </w:p>
    <w:p w:rsidR="00DE0337" w:rsidRPr="00FD3498" w:rsidRDefault="00DE0337" w:rsidP="00DE0337">
      <w:pPr>
        <w:overflowPunct w:val="0"/>
        <w:autoSpaceDE w:val="0"/>
        <w:autoSpaceDN w:val="0"/>
        <w:adjustRightInd w:val="0"/>
        <w:spacing w:after="0" w:line="240" w:lineRule="auto"/>
        <w:jc w:val="right"/>
        <w:rPr>
          <w:rFonts w:ascii="Arial" w:eastAsia="Times New Roman" w:hAnsi="Arial" w:cs="Arial"/>
          <w:b/>
          <w:sz w:val="20"/>
          <w:szCs w:val="20"/>
          <w:lang w:val="ro-MD" w:eastAsia="en-US"/>
        </w:rPr>
      </w:pPr>
    </w:p>
    <w:p w:rsidR="00DE0337" w:rsidRPr="00FD3498" w:rsidRDefault="00DE0337" w:rsidP="00DE0337">
      <w:pPr>
        <w:overflowPunct w:val="0"/>
        <w:autoSpaceDE w:val="0"/>
        <w:autoSpaceDN w:val="0"/>
        <w:adjustRightInd w:val="0"/>
        <w:spacing w:after="0" w:line="240" w:lineRule="auto"/>
        <w:jc w:val="center"/>
        <w:rPr>
          <w:rFonts w:ascii="Arial" w:eastAsia="Times New Roman" w:hAnsi="Arial" w:cs="Arial"/>
          <w:b/>
          <w:sz w:val="20"/>
          <w:szCs w:val="20"/>
          <w:lang w:val="ro-MD" w:eastAsia="en-US"/>
        </w:rPr>
      </w:pPr>
    </w:p>
    <w:p w:rsidR="00DE0337" w:rsidRPr="00FD3498" w:rsidRDefault="00DE0337" w:rsidP="00DE0337">
      <w:pPr>
        <w:overflowPunct w:val="0"/>
        <w:autoSpaceDE w:val="0"/>
        <w:autoSpaceDN w:val="0"/>
        <w:adjustRightInd w:val="0"/>
        <w:spacing w:after="0" w:line="240" w:lineRule="auto"/>
        <w:jc w:val="center"/>
        <w:rPr>
          <w:rFonts w:ascii="Arial" w:eastAsia="Times New Roman" w:hAnsi="Arial" w:cs="Arial"/>
          <w:b/>
          <w:sz w:val="20"/>
          <w:szCs w:val="20"/>
          <w:lang w:val="ro-MD" w:eastAsia="en-US"/>
        </w:rPr>
      </w:pPr>
    </w:p>
    <w:p w:rsidR="00DE0337" w:rsidRPr="00FD3498" w:rsidRDefault="00DE0337" w:rsidP="00DE0337">
      <w:pPr>
        <w:overflowPunct w:val="0"/>
        <w:autoSpaceDE w:val="0"/>
        <w:autoSpaceDN w:val="0"/>
        <w:adjustRightInd w:val="0"/>
        <w:spacing w:after="0" w:line="240" w:lineRule="auto"/>
        <w:jc w:val="center"/>
        <w:rPr>
          <w:rFonts w:ascii="Arial" w:eastAsia="Times New Roman" w:hAnsi="Arial" w:cs="Arial"/>
          <w:b/>
          <w:sz w:val="20"/>
          <w:szCs w:val="20"/>
          <w:lang w:val="ro-MD" w:eastAsia="en-US"/>
        </w:rPr>
      </w:pPr>
    </w:p>
    <w:p w:rsidR="00DE0337" w:rsidRPr="00FD3498" w:rsidRDefault="00DE0337" w:rsidP="00DE0337">
      <w:pPr>
        <w:overflowPunct w:val="0"/>
        <w:autoSpaceDE w:val="0"/>
        <w:autoSpaceDN w:val="0"/>
        <w:adjustRightInd w:val="0"/>
        <w:spacing w:after="0" w:line="240" w:lineRule="auto"/>
        <w:jc w:val="center"/>
        <w:rPr>
          <w:rFonts w:ascii="Arial" w:eastAsia="Times New Roman" w:hAnsi="Arial" w:cs="Arial"/>
          <w:b/>
          <w:sz w:val="28"/>
          <w:szCs w:val="28"/>
          <w:lang w:val="ro-MD" w:eastAsia="en-US"/>
        </w:rPr>
      </w:pPr>
      <w:r w:rsidRPr="00FD3498">
        <w:rPr>
          <w:rFonts w:ascii="Arial" w:eastAsia="Times New Roman" w:hAnsi="Arial" w:cs="Arial"/>
          <w:b/>
          <w:sz w:val="28"/>
          <w:szCs w:val="28"/>
          <w:lang w:val="ro-MD" w:eastAsia="en-US"/>
        </w:rPr>
        <w:t>AGENȚIA NAȚIONALĂ PENTRU SIGURANȚA ALIMENTELOR</w:t>
      </w:r>
    </w:p>
    <w:p w:rsidR="00DE0337" w:rsidRPr="00FD3498" w:rsidRDefault="00DE0337" w:rsidP="00DE0337">
      <w:pPr>
        <w:overflowPunct w:val="0"/>
        <w:autoSpaceDE w:val="0"/>
        <w:autoSpaceDN w:val="0"/>
        <w:adjustRightInd w:val="0"/>
        <w:spacing w:after="0" w:line="240" w:lineRule="auto"/>
        <w:jc w:val="center"/>
        <w:rPr>
          <w:rFonts w:ascii="Arial" w:eastAsia="Times New Roman" w:hAnsi="Arial" w:cs="Arial"/>
          <w:b/>
          <w:sz w:val="20"/>
          <w:szCs w:val="20"/>
          <w:lang w:val="ro-MD" w:eastAsia="en-US"/>
        </w:rPr>
      </w:pPr>
    </w:p>
    <w:p w:rsidR="00DE0337" w:rsidRPr="00FD3498" w:rsidRDefault="00DE0337" w:rsidP="00DE0337">
      <w:pPr>
        <w:overflowPunct w:val="0"/>
        <w:autoSpaceDE w:val="0"/>
        <w:autoSpaceDN w:val="0"/>
        <w:adjustRightInd w:val="0"/>
        <w:spacing w:after="0" w:line="240" w:lineRule="auto"/>
        <w:jc w:val="center"/>
        <w:rPr>
          <w:rFonts w:ascii="Arial" w:eastAsia="Times New Roman" w:hAnsi="Arial" w:cs="Arial"/>
          <w:b/>
          <w:sz w:val="24"/>
          <w:szCs w:val="24"/>
          <w:lang w:val="ro-MD" w:eastAsia="en-US"/>
        </w:rPr>
      </w:pPr>
      <w:r w:rsidRPr="00FD3498">
        <w:rPr>
          <w:rFonts w:ascii="Arial" w:eastAsia="Times New Roman" w:hAnsi="Arial" w:cs="Arial"/>
          <w:b/>
          <w:sz w:val="24"/>
          <w:szCs w:val="24"/>
          <w:lang w:val="ro-MD" w:eastAsia="en-US"/>
        </w:rPr>
        <w:t>SUBDIVIZIUNEA TERITORIALĂ PENTRU SIGURANȚA ALIMENTELOR</w:t>
      </w:r>
    </w:p>
    <w:p w:rsidR="00DE0337" w:rsidRPr="00FD3498" w:rsidRDefault="00DE0337" w:rsidP="00DE0337">
      <w:pPr>
        <w:overflowPunct w:val="0"/>
        <w:autoSpaceDE w:val="0"/>
        <w:autoSpaceDN w:val="0"/>
        <w:adjustRightInd w:val="0"/>
        <w:spacing w:after="0" w:line="240" w:lineRule="auto"/>
        <w:jc w:val="center"/>
        <w:rPr>
          <w:rFonts w:ascii="Arial" w:eastAsia="Times New Roman" w:hAnsi="Arial" w:cs="Arial"/>
          <w:b/>
          <w:sz w:val="24"/>
          <w:szCs w:val="24"/>
          <w:lang w:val="ro-MD" w:eastAsia="en-US"/>
        </w:rPr>
      </w:pPr>
      <w:r w:rsidRPr="00FD3498">
        <w:rPr>
          <w:rFonts w:ascii="Arial" w:eastAsia="Times New Roman" w:hAnsi="Arial" w:cs="Arial"/>
          <w:b/>
          <w:sz w:val="24"/>
          <w:szCs w:val="24"/>
          <w:lang w:val="ro-MD" w:eastAsia="en-US"/>
        </w:rPr>
        <w:t>_____________________________________________________________</w:t>
      </w:r>
    </w:p>
    <w:p w:rsidR="00DE0337" w:rsidRPr="00FD3498" w:rsidRDefault="00DE0337" w:rsidP="00DE0337">
      <w:pPr>
        <w:overflowPunct w:val="0"/>
        <w:autoSpaceDE w:val="0"/>
        <w:autoSpaceDN w:val="0"/>
        <w:adjustRightInd w:val="0"/>
        <w:spacing w:after="0" w:line="240" w:lineRule="auto"/>
        <w:jc w:val="center"/>
        <w:rPr>
          <w:rFonts w:ascii="Arial" w:eastAsia="Times New Roman" w:hAnsi="Arial" w:cs="Arial"/>
          <w:b/>
          <w:sz w:val="24"/>
          <w:szCs w:val="24"/>
          <w:lang w:val="ro-MD" w:eastAsia="en-US"/>
        </w:rPr>
      </w:pPr>
    </w:p>
    <w:p w:rsidR="00DE0337" w:rsidRPr="00FD3498" w:rsidRDefault="00DE0337" w:rsidP="00DE0337">
      <w:pPr>
        <w:overflowPunct w:val="0"/>
        <w:autoSpaceDE w:val="0"/>
        <w:autoSpaceDN w:val="0"/>
        <w:adjustRightInd w:val="0"/>
        <w:spacing w:after="0" w:line="240" w:lineRule="auto"/>
        <w:jc w:val="center"/>
        <w:rPr>
          <w:rFonts w:ascii="Arial" w:eastAsia="Times New Roman" w:hAnsi="Arial" w:cs="Arial"/>
          <w:b/>
          <w:lang w:val="ro-MD" w:eastAsia="en-US"/>
        </w:rPr>
      </w:pPr>
      <w:r w:rsidRPr="00FD3498">
        <w:rPr>
          <w:rFonts w:ascii="Arial" w:eastAsia="Times New Roman" w:hAnsi="Arial" w:cs="Arial"/>
          <w:b/>
          <w:lang w:val="ro-MD" w:eastAsia="en-US"/>
        </w:rPr>
        <w:t>RAPORT LUNAR DESPRE EFECTUAREA CONTROLULUI</w:t>
      </w:r>
    </w:p>
    <w:p w:rsidR="00DE0337" w:rsidRPr="00FD3498" w:rsidRDefault="00DE0337" w:rsidP="00DE0337">
      <w:pPr>
        <w:overflowPunct w:val="0"/>
        <w:autoSpaceDE w:val="0"/>
        <w:autoSpaceDN w:val="0"/>
        <w:adjustRightInd w:val="0"/>
        <w:spacing w:after="0" w:line="240" w:lineRule="auto"/>
        <w:jc w:val="center"/>
        <w:rPr>
          <w:rFonts w:ascii="Arial" w:eastAsia="Times New Roman" w:hAnsi="Arial" w:cs="Arial"/>
          <w:b/>
          <w:sz w:val="24"/>
          <w:szCs w:val="24"/>
          <w:lang w:val="ro-MD" w:eastAsia="en-US"/>
        </w:rPr>
      </w:pPr>
    </w:p>
    <w:tbl>
      <w:tblPr>
        <w:tblStyle w:val="Tabelgril"/>
        <w:tblW w:w="10890" w:type="dxa"/>
        <w:tblInd w:w="-455" w:type="dxa"/>
        <w:tblLook w:val="04A0" w:firstRow="1" w:lastRow="0" w:firstColumn="1" w:lastColumn="0" w:noHBand="0" w:noVBand="1"/>
      </w:tblPr>
      <w:tblGrid>
        <w:gridCol w:w="572"/>
        <w:gridCol w:w="1161"/>
        <w:gridCol w:w="1291"/>
        <w:gridCol w:w="1291"/>
        <w:gridCol w:w="1250"/>
        <w:gridCol w:w="993"/>
        <w:gridCol w:w="1406"/>
        <w:gridCol w:w="1498"/>
        <w:gridCol w:w="1428"/>
      </w:tblGrid>
      <w:tr w:rsidR="00DE0337" w:rsidRPr="00FD3498" w:rsidTr="00114148">
        <w:tc>
          <w:tcPr>
            <w:tcW w:w="560" w:type="dxa"/>
          </w:tcPr>
          <w:p w:rsidR="00DE0337" w:rsidRPr="00FD3498" w:rsidRDefault="00DE0337" w:rsidP="00114148">
            <w:pPr>
              <w:overflowPunct w:val="0"/>
              <w:autoSpaceDE w:val="0"/>
              <w:autoSpaceDN w:val="0"/>
              <w:adjustRightInd w:val="0"/>
              <w:jc w:val="center"/>
              <w:rPr>
                <w:rFonts w:ascii="Arial" w:eastAsia="Times New Roman" w:hAnsi="Arial" w:cs="Arial"/>
                <w:b/>
                <w:sz w:val="20"/>
                <w:szCs w:val="20"/>
                <w:lang w:val="ro-MD" w:eastAsia="en-US"/>
              </w:rPr>
            </w:pPr>
            <w:r w:rsidRPr="00FD3498">
              <w:rPr>
                <w:rFonts w:ascii="Arial" w:eastAsia="Times New Roman" w:hAnsi="Arial" w:cs="Arial"/>
                <w:b/>
                <w:sz w:val="20"/>
                <w:szCs w:val="20"/>
                <w:lang w:val="ro-MD" w:eastAsia="en-US"/>
              </w:rPr>
              <w:t>Nr. Ord</w:t>
            </w:r>
          </w:p>
        </w:tc>
        <w:tc>
          <w:tcPr>
            <w:tcW w:w="1138" w:type="dxa"/>
          </w:tcPr>
          <w:p w:rsidR="00DE0337" w:rsidRPr="00FD3498" w:rsidRDefault="00DE0337" w:rsidP="00114148">
            <w:pPr>
              <w:overflowPunct w:val="0"/>
              <w:autoSpaceDE w:val="0"/>
              <w:autoSpaceDN w:val="0"/>
              <w:adjustRightInd w:val="0"/>
              <w:jc w:val="center"/>
              <w:rPr>
                <w:rFonts w:ascii="Arial" w:eastAsia="Times New Roman" w:hAnsi="Arial" w:cs="Arial"/>
                <w:b/>
                <w:sz w:val="20"/>
                <w:szCs w:val="20"/>
                <w:lang w:val="ro-MD" w:eastAsia="en-US"/>
              </w:rPr>
            </w:pPr>
            <w:r w:rsidRPr="00FD3498">
              <w:rPr>
                <w:rFonts w:ascii="Arial" w:eastAsia="Times New Roman" w:hAnsi="Arial" w:cs="Arial"/>
                <w:b/>
                <w:sz w:val="20"/>
                <w:szCs w:val="20"/>
                <w:lang w:val="ro-MD" w:eastAsia="en-US"/>
              </w:rPr>
              <w:t>Nr. și data eliberării Delegației sa/și a Motivației de control</w:t>
            </w:r>
          </w:p>
        </w:tc>
        <w:tc>
          <w:tcPr>
            <w:tcW w:w="1322" w:type="dxa"/>
          </w:tcPr>
          <w:p w:rsidR="00DE0337" w:rsidRPr="00FD3498" w:rsidRDefault="00DE0337" w:rsidP="00114148">
            <w:pPr>
              <w:overflowPunct w:val="0"/>
              <w:autoSpaceDE w:val="0"/>
              <w:autoSpaceDN w:val="0"/>
              <w:adjustRightInd w:val="0"/>
              <w:jc w:val="center"/>
              <w:rPr>
                <w:rFonts w:ascii="Arial" w:eastAsia="Times New Roman" w:hAnsi="Arial" w:cs="Arial"/>
                <w:b/>
                <w:sz w:val="20"/>
                <w:szCs w:val="20"/>
                <w:lang w:val="ro-MD" w:eastAsia="en-US"/>
              </w:rPr>
            </w:pPr>
            <w:r w:rsidRPr="00FD3498">
              <w:rPr>
                <w:rFonts w:ascii="Arial" w:eastAsia="Times New Roman" w:hAnsi="Arial" w:cs="Arial"/>
                <w:b/>
                <w:sz w:val="20"/>
                <w:szCs w:val="20"/>
                <w:lang w:val="ro-MD" w:eastAsia="en-US"/>
              </w:rPr>
              <w:t>Denumirea unității controlate</w:t>
            </w:r>
          </w:p>
        </w:tc>
        <w:tc>
          <w:tcPr>
            <w:tcW w:w="1322" w:type="dxa"/>
          </w:tcPr>
          <w:p w:rsidR="00DE0337" w:rsidRPr="00FD3498" w:rsidRDefault="00DE0337" w:rsidP="00114148">
            <w:pPr>
              <w:overflowPunct w:val="0"/>
              <w:autoSpaceDE w:val="0"/>
              <w:autoSpaceDN w:val="0"/>
              <w:adjustRightInd w:val="0"/>
              <w:jc w:val="center"/>
              <w:rPr>
                <w:rFonts w:ascii="Arial" w:eastAsia="Times New Roman" w:hAnsi="Arial" w:cs="Arial"/>
                <w:b/>
                <w:sz w:val="20"/>
                <w:szCs w:val="20"/>
                <w:lang w:val="ro-MD" w:eastAsia="en-US"/>
              </w:rPr>
            </w:pPr>
            <w:r w:rsidRPr="00FD3498">
              <w:rPr>
                <w:rFonts w:ascii="Arial" w:eastAsia="Times New Roman" w:hAnsi="Arial" w:cs="Arial"/>
                <w:b/>
                <w:sz w:val="20"/>
                <w:szCs w:val="20"/>
                <w:lang w:val="ro-MD" w:eastAsia="en-US"/>
              </w:rPr>
              <w:t>Tipul controlului efectuat</w:t>
            </w:r>
          </w:p>
        </w:tc>
        <w:tc>
          <w:tcPr>
            <w:tcW w:w="1250" w:type="dxa"/>
          </w:tcPr>
          <w:p w:rsidR="00DE0337" w:rsidRPr="00FD3498" w:rsidRDefault="00DE0337" w:rsidP="00114148">
            <w:pPr>
              <w:overflowPunct w:val="0"/>
              <w:autoSpaceDE w:val="0"/>
              <w:autoSpaceDN w:val="0"/>
              <w:adjustRightInd w:val="0"/>
              <w:jc w:val="center"/>
              <w:rPr>
                <w:rFonts w:ascii="Arial" w:eastAsia="Times New Roman" w:hAnsi="Arial" w:cs="Arial"/>
                <w:b/>
                <w:sz w:val="20"/>
                <w:szCs w:val="20"/>
                <w:lang w:val="ro-MD" w:eastAsia="en-US"/>
              </w:rPr>
            </w:pPr>
            <w:r w:rsidRPr="00FD3498">
              <w:rPr>
                <w:rFonts w:ascii="Arial" w:eastAsia="Times New Roman" w:hAnsi="Arial" w:cs="Arial"/>
                <w:b/>
                <w:sz w:val="20"/>
                <w:szCs w:val="20"/>
                <w:lang w:val="ro-MD" w:eastAsia="en-US"/>
              </w:rPr>
              <w:t>Data efectuării controlului</w:t>
            </w:r>
          </w:p>
        </w:tc>
        <w:tc>
          <w:tcPr>
            <w:tcW w:w="1068" w:type="dxa"/>
          </w:tcPr>
          <w:p w:rsidR="00DE0337" w:rsidRPr="00FD3498" w:rsidRDefault="00DE0337" w:rsidP="00114148">
            <w:pPr>
              <w:overflowPunct w:val="0"/>
              <w:autoSpaceDE w:val="0"/>
              <w:autoSpaceDN w:val="0"/>
              <w:adjustRightInd w:val="0"/>
              <w:jc w:val="center"/>
              <w:rPr>
                <w:rFonts w:ascii="Arial" w:eastAsia="Times New Roman" w:hAnsi="Arial" w:cs="Arial"/>
                <w:b/>
                <w:sz w:val="20"/>
                <w:szCs w:val="20"/>
                <w:lang w:val="ro-MD" w:eastAsia="en-US"/>
              </w:rPr>
            </w:pPr>
            <w:r w:rsidRPr="00FD3498">
              <w:rPr>
                <w:rFonts w:ascii="Arial" w:eastAsia="Times New Roman" w:hAnsi="Arial" w:cs="Arial"/>
                <w:b/>
                <w:sz w:val="20"/>
                <w:szCs w:val="20"/>
                <w:lang w:val="ro-MD" w:eastAsia="en-US"/>
              </w:rPr>
              <w:t>Nr. Actului de control</w:t>
            </w:r>
          </w:p>
        </w:tc>
        <w:tc>
          <w:tcPr>
            <w:tcW w:w="1440" w:type="dxa"/>
          </w:tcPr>
          <w:p w:rsidR="00DE0337" w:rsidRPr="00FD3498" w:rsidRDefault="00DE0337" w:rsidP="00114148">
            <w:pPr>
              <w:overflowPunct w:val="0"/>
              <w:autoSpaceDE w:val="0"/>
              <w:autoSpaceDN w:val="0"/>
              <w:adjustRightInd w:val="0"/>
              <w:jc w:val="center"/>
              <w:rPr>
                <w:rFonts w:ascii="Arial" w:eastAsia="Times New Roman" w:hAnsi="Arial" w:cs="Arial"/>
                <w:b/>
                <w:sz w:val="20"/>
                <w:szCs w:val="20"/>
                <w:lang w:val="ro-MD" w:eastAsia="en-US"/>
              </w:rPr>
            </w:pPr>
            <w:r w:rsidRPr="00FD3498">
              <w:rPr>
                <w:rFonts w:ascii="Arial" w:eastAsia="Times New Roman" w:hAnsi="Arial" w:cs="Arial"/>
                <w:b/>
                <w:sz w:val="20"/>
                <w:szCs w:val="20"/>
                <w:lang w:val="ro-MD" w:eastAsia="en-US"/>
              </w:rPr>
              <w:t>Nr. Prescripției,</w:t>
            </w:r>
          </w:p>
          <w:p w:rsidR="00DE0337" w:rsidRPr="00FD3498" w:rsidRDefault="00DE0337" w:rsidP="00114148">
            <w:pPr>
              <w:overflowPunct w:val="0"/>
              <w:autoSpaceDE w:val="0"/>
              <w:autoSpaceDN w:val="0"/>
              <w:adjustRightInd w:val="0"/>
              <w:jc w:val="center"/>
              <w:rPr>
                <w:rFonts w:ascii="Arial" w:eastAsia="Times New Roman" w:hAnsi="Arial" w:cs="Arial"/>
                <w:b/>
                <w:sz w:val="20"/>
                <w:szCs w:val="20"/>
                <w:lang w:val="ro-MD" w:eastAsia="en-US"/>
              </w:rPr>
            </w:pPr>
            <w:r w:rsidRPr="00FD3498">
              <w:rPr>
                <w:rFonts w:ascii="Arial" w:eastAsia="Times New Roman" w:hAnsi="Arial" w:cs="Arial"/>
                <w:b/>
                <w:sz w:val="20"/>
                <w:szCs w:val="20"/>
                <w:lang w:val="ro-MD" w:eastAsia="en-US"/>
              </w:rPr>
              <w:t xml:space="preserve">Procesului verbal (dacă este cazul) </w:t>
            </w:r>
          </w:p>
        </w:tc>
        <w:tc>
          <w:tcPr>
            <w:tcW w:w="1618" w:type="dxa"/>
          </w:tcPr>
          <w:p w:rsidR="00DE0337" w:rsidRPr="00FD3498" w:rsidRDefault="00DE0337" w:rsidP="00114148">
            <w:pPr>
              <w:overflowPunct w:val="0"/>
              <w:autoSpaceDE w:val="0"/>
              <w:autoSpaceDN w:val="0"/>
              <w:adjustRightInd w:val="0"/>
              <w:jc w:val="center"/>
              <w:rPr>
                <w:rFonts w:ascii="Arial" w:eastAsia="Times New Roman" w:hAnsi="Arial" w:cs="Arial"/>
                <w:b/>
                <w:sz w:val="20"/>
                <w:szCs w:val="20"/>
                <w:lang w:val="ro-MD" w:eastAsia="en-US"/>
              </w:rPr>
            </w:pPr>
            <w:r w:rsidRPr="00FD3498">
              <w:rPr>
                <w:rFonts w:ascii="Arial" w:eastAsia="Times New Roman" w:hAnsi="Arial" w:cs="Arial"/>
                <w:b/>
                <w:sz w:val="20"/>
                <w:szCs w:val="20"/>
                <w:lang w:val="ro-MD" w:eastAsia="en-US"/>
              </w:rPr>
              <w:t>Nr. Ordonanței de suspendare a Autorizației sanitar-veterinare (dacă este cazul)</w:t>
            </w:r>
          </w:p>
        </w:tc>
        <w:tc>
          <w:tcPr>
            <w:tcW w:w="1172" w:type="dxa"/>
          </w:tcPr>
          <w:p w:rsidR="00DE0337" w:rsidRPr="00FD3498" w:rsidRDefault="00DE0337" w:rsidP="00114148">
            <w:pPr>
              <w:overflowPunct w:val="0"/>
              <w:autoSpaceDE w:val="0"/>
              <w:autoSpaceDN w:val="0"/>
              <w:adjustRightInd w:val="0"/>
              <w:jc w:val="center"/>
              <w:rPr>
                <w:rFonts w:ascii="Arial" w:eastAsia="Times New Roman" w:hAnsi="Arial" w:cs="Arial"/>
                <w:b/>
                <w:sz w:val="20"/>
                <w:szCs w:val="20"/>
                <w:lang w:val="ro-MD" w:eastAsia="en-US"/>
              </w:rPr>
            </w:pPr>
            <w:r w:rsidRPr="00FD3498">
              <w:rPr>
                <w:rFonts w:ascii="Arial" w:eastAsia="Times New Roman" w:hAnsi="Arial" w:cs="Arial"/>
                <w:b/>
                <w:sz w:val="20"/>
                <w:szCs w:val="20"/>
                <w:lang w:val="ro-MD" w:eastAsia="en-US"/>
              </w:rPr>
              <w:t>Nume Prenume Inspectorilor</w:t>
            </w:r>
          </w:p>
        </w:tc>
      </w:tr>
      <w:tr w:rsidR="00DE0337" w:rsidRPr="00FD3498" w:rsidTr="00114148">
        <w:tc>
          <w:tcPr>
            <w:tcW w:w="560" w:type="dxa"/>
          </w:tcPr>
          <w:p w:rsidR="00DE0337" w:rsidRPr="00FD3498" w:rsidRDefault="00DE0337" w:rsidP="00114148">
            <w:pPr>
              <w:overflowPunct w:val="0"/>
              <w:autoSpaceDE w:val="0"/>
              <w:autoSpaceDN w:val="0"/>
              <w:adjustRightInd w:val="0"/>
              <w:jc w:val="center"/>
              <w:rPr>
                <w:rFonts w:ascii="Arial" w:eastAsia="Times New Roman" w:hAnsi="Arial" w:cs="Arial"/>
                <w:sz w:val="20"/>
                <w:szCs w:val="20"/>
                <w:lang w:val="ro-MD" w:eastAsia="en-US"/>
              </w:rPr>
            </w:pPr>
          </w:p>
        </w:tc>
        <w:tc>
          <w:tcPr>
            <w:tcW w:w="1138" w:type="dxa"/>
          </w:tcPr>
          <w:p w:rsidR="00DE0337" w:rsidRPr="00FD3498" w:rsidRDefault="00DE0337" w:rsidP="00114148">
            <w:pPr>
              <w:overflowPunct w:val="0"/>
              <w:autoSpaceDE w:val="0"/>
              <w:autoSpaceDN w:val="0"/>
              <w:adjustRightInd w:val="0"/>
              <w:jc w:val="center"/>
              <w:rPr>
                <w:rFonts w:ascii="Arial" w:eastAsia="Times New Roman" w:hAnsi="Arial" w:cs="Arial"/>
                <w:sz w:val="20"/>
                <w:szCs w:val="20"/>
                <w:lang w:val="ro-MD" w:eastAsia="en-US"/>
              </w:rPr>
            </w:pPr>
          </w:p>
        </w:tc>
        <w:tc>
          <w:tcPr>
            <w:tcW w:w="1322" w:type="dxa"/>
          </w:tcPr>
          <w:p w:rsidR="00DE0337" w:rsidRPr="00FD3498" w:rsidRDefault="00DE0337" w:rsidP="00114148">
            <w:pPr>
              <w:overflowPunct w:val="0"/>
              <w:autoSpaceDE w:val="0"/>
              <w:autoSpaceDN w:val="0"/>
              <w:adjustRightInd w:val="0"/>
              <w:jc w:val="center"/>
              <w:rPr>
                <w:rFonts w:ascii="Arial" w:eastAsia="Times New Roman" w:hAnsi="Arial" w:cs="Arial"/>
                <w:b/>
                <w:sz w:val="20"/>
                <w:szCs w:val="20"/>
                <w:lang w:val="ro-MD" w:eastAsia="en-US"/>
              </w:rPr>
            </w:pPr>
          </w:p>
        </w:tc>
        <w:tc>
          <w:tcPr>
            <w:tcW w:w="1322" w:type="dxa"/>
          </w:tcPr>
          <w:p w:rsidR="00DE0337" w:rsidRPr="00FD3498" w:rsidRDefault="00DE0337" w:rsidP="00114148">
            <w:pPr>
              <w:overflowPunct w:val="0"/>
              <w:autoSpaceDE w:val="0"/>
              <w:autoSpaceDN w:val="0"/>
              <w:adjustRightInd w:val="0"/>
              <w:jc w:val="center"/>
              <w:rPr>
                <w:rFonts w:ascii="Arial" w:eastAsia="Times New Roman" w:hAnsi="Arial" w:cs="Arial"/>
                <w:b/>
                <w:sz w:val="20"/>
                <w:szCs w:val="20"/>
                <w:lang w:val="ro-MD" w:eastAsia="en-US"/>
              </w:rPr>
            </w:pPr>
          </w:p>
        </w:tc>
        <w:tc>
          <w:tcPr>
            <w:tcW w:w="1250" w:type="dxa"/>
          </w:tcPr>
          <w:p w:rsidR="00DE0337" w:rsidRPr="00FD3498" w:rsidRDefault="00DE0337" w:rsidP="00114148">
            <w:pPr>
              <w:overflowPunct w:val="0"/>
              <w:autoSpaceDE w:val="0"/>
              <w:autoSpaceDN w:val="0"/>
              <w:adjustRightInd w:val="0"/>
              <w:jc w:val="center"/>
              <w:rPr>
                <w:rFonts w:ascii="Arial" w:eastAsia="Times New Roman" w:hAnsi="Arial" w:cs="Arial"/>
                <w:b/>
                <w:sz w:val="20"/>
                <w:szCs w:val="20"/>
                <w:lang w:val="ro-MD" w:eastAsia="en-US"/>
              </w:rPr>
            </w:pPr>
          </w:p>
        </w:tc>
        <w:tc>
          <w:tcPr>
            <w:tcW w:w="1068" w:type="dxa"/>
          </w:tcPr>
          <w:p w:rsidR="00DE0337" w:rsidRPr="00FD3498" w:rsidRDefault="00DE0337" w:rsidP="00114148">
            <w:pPr>
              <w:overflowPunct w:val="0"/>
              <w:autoSpaceDE w:val="0"/>
              <w:autoSpaceDN w:val="0"/>
              <w:adjustRightInd w:val="0"/>
              <w:jc w:val="center"/>
              <w:rPr>
                <w:rFonts w:ascii="Arial" w:eastAsia="Times New Roman" w:hAnsi="Arial" w:cs="Arial"/>
                <w:b/>
                <w:sz w:val="20"/>
                <w:szCs w:val="20"/>
                <w:lang w:val="ro-MD" w:eastAsia="en-US"/>
              </w:rPr>
            </w:pPr>
          </w:p>
        </w:tc>
        <w:tc>
          <w:tcPr>
            <w:tcW w:w="1440" w:type="dxa"/>
          </w:tcPr>
          <w:p w:rsidR="00DE0337" w:rsidRPr="00FD3498" w:rsidRDefault="00DE0337" w:rsidP="00114148">
            <w:pPr>
              <w:overflowPunct w:val="0"/>
              <w:autoSpaceDE w:val="0"/>
              <w:autoSpaceDN w:val="0"/>
              <w:adjustRightInd w:val="0"/>
              <w:jc w:val="center"/>
              <w:rPr>
                <w:rFonts w:ascii="Arial" w:eastAsia="Times New Roman" w:hAnsi="Arial" w:cs="Arial"/>
                <w:b/>
                <w:sz w:val="20"/>
                <w:szCs w:val="20"/>
                <w:lang w:val="ro-MD" w:eastAsia="en-US"/>
              </w:rPr>
            </w:pPr>
          </w:p>
        </w:tc>
        <w:tc>
          <w:tcPr>
            <w:tcW w:w="1618" w:type="dxa"/>
          </w:tcPr>
          <w:p w:rsidR="00DE0337" w:rsidRPr="00FD3498" w:rsidRDefault="00DE0337" w:rsidP="00114148">
            <w:pPr>
              <w:overflowPunct w:val="0"/>
              <w:autoSpaceDE w:val="0"/>
              <w:autoSpaceDN w:val="0"/>
              <w:adjustRightInd w:val="0"/>
              <w:jc w:val="center"/>
              <w:rPr>
                <w:rFonts w:ascii="Arial" w:eastAsia="Times New Roman" w:hAnsi="Arial" w:cs="Arial"/>
                <w:b/>
                <w:sz w:val="20"/>
                <w:szCs w:val="20"/>
                <w:lang w:val="ro-MD" w:eastAsia="en-US"/>
              </w:rPr>
            </w:pPr>
          </w:p>
        </w:tc>
        <w:tc>
          <w:tcPr>
            <w:tcW w:w="1172" w:type="dxa"/>
          </w:tcPr>
          <w:p w:rsidR="00DE0337" w:rsidRPr="00FD3498" w:rsidRDefault="00DE0337" w:rsidP="00114148">
            <w:pPr>
              <w:overflowPunct w:val="0"/>
              <w:autoSpaceDE w:val="0"/>
              <w:autoSpaceDN w:val="0"/>
              <w:adjustRightInd w:val="0"/>
              <w:jc w:val="center"/>
              <w:rPr>
                <w:rFonts w:ascii="Arial" w:eastAsia="Times New Roman" w:hAnsi="Arial" w:cs="Arial"/>
                <w:b/>
                <w:sz w:val="20"/>
                <w:szCs w:val="20"/>
                <w:lang w:val="ro-MD" w:eastAsia="en-US"/>
              </w:rPr>
            </w:pPr>
          </w:p>
        </w:tc>
      </w:tr>
      <w:tr w:rsidR="00DE0337" w:rsidRPr="00FD3498" w:rsidTr="00114148">
        <w:tc>
          <w:tcPr>
            <w:tcW w:w="560" w:type="dxa"/>
          </w:tcPr>
          <w:p w:rsidR="00DE0337" w:rsidRPr="00FD3498" w:rsidRDefault="00DE0337" w:rsidP="00114148">
            <w:pPr>
              <w:overflowPunct w:val="0"/>
              <w:autoSpaceDE w:val="0"/>
              <w:autoSpaceDN w:val="0"/>
              <w:adjustRightInd w:val="0"/>
              <w:jc w:val="center"/>
              <w:rPr>
                <w:rFonts w:ascii="Arial" w:eastAsia="Times New Roman" w:hAnsi="Arial" w:cs="Arial"/>
                <w:sz w:val="20"/>
                <w:szCs w:val="20"/>
                <w:lang w:val="ro-MD" w:eastAsia="en-US"/>
              </w:rPr>
            </w:pPr>
          </w:p>
        </w:tc>
        <w:tc>
          <w:tcPr>
            <w:tcW w:w="1138" w:type="dxa"/>
          </w:tcPr>
          <w:p w:rsidR="00DE0337" w:rsidRPr="00FD3498" w:rsidRDefault="00DE0337" w:rsidP="00114148">
            <w:pPr>
              <w:overflowPunct w:val="0"/>
              <w:autoSpaceDE w:val="0"/>
              <w:autoSpaceDN w:val="0"/>
              <w:adjustRightInd w:val="0"/>
              <w:jc w:val="center"/>
              <w:rPr>
                <w:rFonts w:ascii="Arial" w:eastAsia="Times New Roman" w:hAnsi="Arial" w:cs="Arial"/>
                <w:sz w:val="20"/>
                <w:szCs w:val="20"/>
                <w:lang w:val="ro-MD" w:eastAsia="en-US"/>
              </w:rPr>
            </w:pPr>
          </w:p>
        </w:tc>
        <w:tc>
          <w:tcPr>
            <w:tcW w:w="1322" w:type="dxa"/>
          </w:tcPr>
          <w:p w:rsidR="00DE0337" w:rsidRPr="00FD3498" w:rsidRDefault="00DE0337" w:rsidP="00114148">
            <w:pPr>
              <w:overflowPunct w:val="0"/>
              <w:autoSpaceDE w:val="0"/>
              <w:autoSpaceDN w:val="0"/>
              <w:adjustRightInd w:val="0"/>
              <w:jc w:val="center"/>
              <w:rPr>
                <w:rFonts w:ascii="Arial" w:eastAsia="Times New Roman" w:hAnsi="Arial" w:cs="Arial"/>
                <w:b/>
                <w:sz w:val="20"/>
                <w:szCs w:val="20"/>
                <w:lang w:val="ro-MD" w:eastAsia="en-US"/>
              </w:rPr>
            </w:pPr>
          </w:p>
        </w:tc>
        <w:tc>
          <w:tcPr>
            <w:tcW w:w="1322" w:type="dxa"/>
          </w:tcPr>
          <w:p w:rsidR="00DE0337" w:rsidRPr="00FD3498" w:rsidRDefault="00DE0337" w:rsidP="00114148">
            <w:pPr>
              <w:overflowPunct w:val="0"/>
              <w:autoSpaceDE w:val="0"/>
              <w:autoSpaceDN w:val="0"/>
              <w:adjustRightInd w:val="0"/>
              <w:jc w:val="center"/>
              <w:rPr>
                <w:rFonts w:ascii="Arial" w:eastAsia="Times New Roman" w:hAnsi="Arial" w:cs="Arial"/>
                <w:b/>
                <w:sz w:val="20"/>
                <w:szCs w:val="20"/>
                <w:lang w:val="ro-MD" w:eastAsia="en-US"/>
              </w:rPr>
            </w:pPr>
          </w:p>
        </w:tc>
        <w:tc>
          <w:tcPr>
            <w:tcW w:w="1250" w:type="dxa"/>
          </w:tcPr>
          <w:p w:rsidR="00DE0337" w:rsidRPr="00FD3498" w:rsidRDefault="00DE0337" w:rsidP="00114148">
            <w:pPr>
              <w:overflowPunct w:val="0"/>
              <w:autoSpaceDE w:val="0"/>
              <w:autoSpaceDN w:val="0"/>
              <w:adjustRightInd w:val="0"/>
              <w:jc w:val="center"/>
              <w:rPr>
                <w:rFonts w:ascii="Arial" w:eastAsia="Times New Roman" w:hAnsi="Arial" w:cs="Arial"/>
                <w:b/>
                <w:sz w:val="20"/>
                <w:szCs w:val="20"/>
                <w:lang w:val="ro-MD" w:eastAsia="en-US"/>
              </w:rPr>
            </w:pPr>
          </w:p>
        </w:tc>
        <w:tc>
          <w:tcPr>
            <w:tcW w:w="1068" w:type="dxa"/>
          </w:tcPr>
          <w:p w:rsidR="00DE0337" w:rsidRPr="00FD3498" w:rsidRDefault="00DE0337" w:rsidP="00114148">
            <w:pPr>
              <w:overflowPunct w:val="0"/>
              <w:autoSpaceDE w:val="0"/>
              <w:autoSpaceDN w:val="0"/>
              <w:adjustRightInd w:val="0"/>
              <w:jc w:val="center"/>
              <w:rPr>
                <w:rFonts w:ascii="Arial" w:eastAsia="Times New Roman" w:hAnsi="Arial" w:cs="Arial"/>
                <w:b/>
                <w:sz w:val="20"/>
                <w:szCs w:val="20"/>
                <w:lang w:val="ro-MD" w:eastAsia="en-US"/>
              </w:rPr>
            </w:pPr>
          </w:p>
        </w:tc>
        <w:tc>
          <w:tcPr>
            <w:tcW w:w="1440" w:type="dxa"/>
          </w:tcPr>
          <w:p w:rsidR="00DE0337" w:rsidRPr="00FD3498" w:rsidRDefault="00DE0337" w:rsidP="00114148">
            <w:pPr>
              <w:overflowPunct w:val="0"/>
              <w:autoSpaceDE w:val="0"/>
              <w:autoSpaceDN w:val="0"/>
              <w:adjustRightInd w:val="0"/>
              <w:jc w:val="center"/>
              <w:rPr>
                <w:rFonts w:ascii="Arial" w:eastAsia="Times New Roman" w:hAnsi="Arial" w:cs="Arial"/>
                <w:b/>
                <w:sz w:val="20"/>
                <w:szCs w:val="20"/>
                <w:lang w:val="ro-MD" w:eastAsia="en-US"/>
              </w:rPr>
            </w:pPr>
          </w:p>
        </w:tc>
        <w:tc>
          <w:tcPr>
            <w:tcW w:w="1618" w:type="dxa"/>
          </w:tcPr>
          <w:p w:rsidR="00DE0337" w:rsidRPr="00FD3498" w:rsidRDefault="00DE0337" w:rsidP="00114148">
            <w:pPr>
              <w:overflowPunct w:val="0"/>
              <w:autoSpaceDE w:val="0"/>
              <w:autoSpaceDN w:val="0"/>
              <w:adjustRightInd w:val="0"/>
              <w:jc w:val="center"/>
              <w:rPr>
                <w:rFonts w:ascii="Arial" w:eastAsia="Times New Roman" w:hAnsi="Arial" w:cs="Arial"/>
                <w:b/>
                <w:sz w:val="20"/>
                <w:szCs w:val="20"/>
                <w:lang w:val="ro-MD" w:eastAsia="en-US"/>
              </w:rPr>
            </w:pPr>
          </w:p>
        </w:tc>
        <w:tc>
          <w:tcPr>
            <w:tcW w:w="1172" w:type="dxa"/>
          </w:tcPr>
          <w:p w:rsidR="00DE0337" w:rsidRPr="00FD3498" w:rsidRDefault="00DE0337" w:rsidP="00114148">
            <w:pPr>
              <w:overflowPunct w:val="0"/>
              <w:autoSpaceDE w:val="0"/>
              <w:autoSpaceDN w:val="0"/>
              <w:adjustRightInd w:val="0"/>
              <w:jc w:val="center"/>
              <w:rPr>
                <w:rFonts w:ascii="Arial" w:eastAsia="Times New Roman" w:hAnsi="Arial" w:cs="Arial"/>
                <w:b/>
                <w:sz w:val="20"/>
                <w:szCs w:val="20"/>
                <w:lang w:val="ro-MD" w:eastAsia="en-US"/>
              </w:rPr>
            </w:pPr>
          </w:p>
        </w:tc>
      </w:tr>
      <w:tr w:rsidR="00DE0337" w:rsidRPr="00FD3498" w:rsidTr="00114148">
        <w:tc>
          <w:tcPr>
            <w:tcW w:w="560" w:type="dxa"/>
          </w:tcPr>
          <w:p w:rsidR="00DE0337" w:rsidRPr="00FD3498" w:rsidRDefault="00DE0337" w:rsidP="00114148">
            <w:pPr>
              <w:overflowPunct w:val="0"/>
              <w:autoSpaceDE w:val="0"/>
              <w:autoSpaceDN w:val="0"/>
              <w:adjustRightInd w:val="0"/>
              <w:jc w:val="center"/>
              <w:rPr>
                <w:rFonts w:ascii="Arial" w:eastAsia="Times New Roman" w:hAnsi="Arial" w:cs="Arial"/>
                <w:sz w:val="20"/>
                <w:szCs w:val="20"/>
                <w:lang w:val="ro-MD" w:eastAsia="en-US"/>
              </w:rPr>
            </w:pPr>
          </w:p>
        </w:tc>
        <w:tc>
          <w:tcPr>
            <w:tcW w:w="1138" w:type="dxa"/>
          </w:tcPr>
          <w:p w:rsidR="00DE0337" w:rsidRPr="00FD3498" w:rsidRDefault="00DE0337" w:rsidP="00114148">
            <w:pPr>
              <w:overflowPunct w:val="0"/>
              <w:autoSpaceDE w:val="0"/>
              <w:autoSpaceDN w:val="0"/>
              <w:adjustRightInd w:val="0"/>
              <w:jc w:val="center"/>
              <w:rPr>
                <w:rFonts w:ascii="Arial" w:eastAsia="Times New Roman" w:hAnsi="Arial" w:cs="Arial"/>
                <w:sz w:val="20"/>
                <w:szCs w:val="20"/>
                <w:lang w:val="ro-MD" w:eastAsia="en-US"/>
              </w:rPr>
            </w:pPr>
          </w:p>
        </w:tc>
        <w:tc>
          <w:tcPr>
            <w:tcW w:w="1322" w:type="dxa"/>
          </w:tcPr>
          <w:p w:rsidR="00DE0337" w:rsidRPr="00FD3498" w:rsidRDefault="00DE0337" w:rsidP="00114148">
            <w:pPr>
              <w:overflowPunct w:val="0"/>
              <w:autoSpaceDE w:val="0"/>
              <w:autoSpaceDN w:val="0"/>
              <w:adjustRightInd w:val="0"/>
              <w:jc w:val="center"/>
              <w:rPr>
                <w:rFonts w:ascii="Arial" w:eastAsia="Times New Roman" w:hAnsi="Arial" w:cs="Arial"/>
                <w:b/>
                <w:sz w:val="20"/>
                <w:szCs w:val="20"/>
                <w:lang w:val="ro-MD" w:eastAsia="en-US"/>
              </w:rPr>
            </w:pPr>
          </w:p>
        </w:tc>
        <w:tc>
          <w:tcPr>
            <w:tcW w:w="1322" w:type="dxa"/>
          </w:tcPr>
          <w:p w:rsidR="00DE0337" w:rsidRPr="00FD3498" w:rsidRDefault="00DE0337" w:rsidP="00114148">
            <w:pPr>
              <w:overflowPunct w:val="0"/>
              <w:autoSpaceDE w:val="0"/>
              <w:autoSpaceDN w:val="0"/>
              <w:adjustRightInd w:val="0"/>
              <w:jc w:val="center"/>
              <w:rPr>
                <w:rFonts w:ascii="Arial" w:eastAsia="Times New Roman" w:hAnsi="Arial" w:cs="Arial"/>
                <w:b/>
                <w:sz w:val="20"/>
                <w:szCs w:val="20"/>
                <w:lang w:val="ro-MD" w:eastAsia="en-US"/>
              </w:rPr>
            </w:pPr>
          </w:p>
        </w:tc>
        <w:tc>
          <w:tcPr>
            <w:tcW w:w="1250" w:type="dxa"/>
          </w:tcPr>
          <w:p w:rsidR="00DE0337" w:rsidRPr="00FD3498" w:rsidRDefault="00DE0337" w:rsidP="00114148">
            <w:pPr>
              <w:overflowPunct w:val="0"/>
              <w:autoSpaceDE w:val="0"/>
              <w:autoSpaceDN w:val="0"/>
              <w:adjustRightInd w:val="0"/>
              <w:jc w:val="center"/>
              <w:rPr>
                <w:rFonts w:ascii="Arial" w:eastAsia="Times New Roman" w:hAnsi="Arial" w:cs="Arial"/>
                <w:b/>
                <w:sz w:val="20"/>
                <w:szCs w:val="20"/>
                <w:lang w:val="ro-MD" w:eastAsia="en-US"/>
              </w:rPr>
            </w:pPr>
          </w:p>
        </w:tc>
        <w:tc>
          <w:tcPr>
            <w:tcW w:w="1068" w:type="dxa"/>
          </w:tcPr>
          <w:p w:rsidR="00DE0337" w:rsidRPr="00FD3498" w:rsidRDefault="00DE0337" w:rsidP="00114148">
            <w:pPr>
              <w:overflowPunct w:val="0"/>
              <w:autoSpaceDE w:val="0"/>
              <w:autoSpaceDN w:val="0"/>
              <w:adjustRightInd w:val="0"/>
              <w:jc w:val="center"/>
              <w:rPr>
                <w:rFonts w:ascii="Arial" w:eastAsia="Times New Roman" w:hAnsi="Arial" w:cs="Arial"/>
                <w:b/>
                <w:sz w:val="20"/>
                <w:szCs w:val="20"/>
                <w:lang w:val="ro-MD" w:eastAsia="en-US"/>
              </w:rPr>
            </w:pPr>
          </w:p>
        </w:tc>
        <w:tc>
          <w:tcPr>
            <w:tcW w:w="1440" w:type="dxa"/>
          </w:tcPr>
          <w:p w:rsidR="00DE0337" w:rsidRPr="00FD3498" w:rsidRDefault="00DE0337" w:rsidP="00114148">
            <w:pPr>
              <w:overflowPunct w:val="0"/>
              <w:autoSpaceDE w:val="0"/>
              <w:autoSpaceDN w:val="0"/>
              <w:adjustRightInd w:val="0"/>
              <w:jc w:val="center"/>
              <w:rPr>
                <w:rFonts w:ascii="Arial" w:eastAsia="Times New Roman" w:hAnsi="Arial" w:cs="Arial"/>
                <w:b/>
                <w:sz w:val="20"/>
                <w:szCs w:val="20"/>
                <w:lang w:val="ro-MD" w:eastAsia="en-US"/>
              </w:rPr>
            </w:pPr>
          </w:p>
        </w:tc>
        <w:tc>
          <w:tcPr>
            <w:tcW w:w="1618" w:type="dxa"/>
          </w:tcPr>
          <w:p w:rsidR="00DE0337" w:rsidRPr="00FD3498" w:rsidRDefault="00DE0337" w:rsidP="00114148">
            <w:pPr>
              <w:overflowPunct w:val="0"/>
              <w:autoSpaceDE w:val="0"/>
              <w:autoSpaceDN w:val="0"/>
              <w:adjustRightInd w:val="0"/>
              <w:jc w:val="center"/>
              <w:rPr>
                <w:rFonts w:ascii="Arial" w:eastAsia="Times New Roman" w:hAnsi="Arial" w:cs="Arial"/>
                <w:b/>
                <w:sz w:val="20"/>
                <w:szCs w:val="20"/>
                <w:lang w:val="ro-MD" w:eastAsia="en-US"/>
              </w:rPr>
            </w:pPr>
          </w:p>
        </w:tc>
        <w:tc>
          <w:tcPr>
            <w:tcW w:w="1172" w:type="dxa"/>
          </w:tcPr>
          <w:p w:rsidR="00DE0337" w:rsidRPr="00FD3498" w:rsidRDefault="00DE0337" w:rsidP="00114148">
            <w:pPr>
              <w:overflowPunct w:val="0"/>
              <w:autoSpaceDE w:val="0"/>
              <w:autoSpaceDN w:val="0"/>
              <w:adjustRightInd w:val="0"/>
              <w:jc w:val="center"/>
              <w:rPr>
                <w:rFonts w:ascii="Arial" w:eastAsia="Times New Roman" w:hAnsi="Arial" w:cs="Arial"/>
                <w:b/>
                <w:sz w:val="20"/>
                <w:szCs w:val="20"/>
                <w:lang w:val="ro-MD" w:eastAsia="en-US"/>
              </w:rPr>
            </w:pPr>
          </w:p>
        </w:tc>
      </w:tr>
      <w:tr w:rsidR="00DE0337" w:rsidRPr="00FD3498" w:rsidTr="00114148">
        <w:tc>
          <w:tcPr>
            <w:tcW w:w="560" w:type="dxa"/>
          </w:tcPr>
          <w:p w:rsidR="00DE0337" w:rsidRPr="00FD3498" w:rsidRDefault="00DE0337" w:rsidP="00114148">
            <w:pPr>
              <w:overflowPunct w:val="0"/>
              <w:autoSpaceDE w:val="0"/>
              <w:autoSpaceDN w:val="0"/>
              <w:adjustRightInd w:val="0"/>
              <w:jc w:val="center"/>
              <w:rPr>
                <w:rFonts w:ascii="Arial" w:eastAsia="Times New Roman" w:hAnsi="Arial" w:cs="Arial"/>
                <w:sz w:val="20"/>
                <w:szCs w:val="20"/>
                <w:lang w:val="ro-MD" w:eastAsia="en-US"/>
              </w:rPr>
            </w:pPr>
          </w:p>
        </w:tc>
        <w:tc>
          <w:tcPr>
            <w:tcW w:w="1138" w:type="dxa"/>
          </w:tcPr>
          <w:p w:rsidR="00DE0337" w:rsidRPr="00FD3498" w:rsidRDefault="00DE0337" w:rsidP="00114148">
            <w:pPr>
              <w:overflowPunct w:val="0"/>
              <w:autoSpaceDE w:val="0"/>
              <w:autoSpaceDN w:val="0"/>
              <w:adjustRightInd w:val="0"/>
              <w:jc w:val="center"/>
              <w:rPr>
                <w:rFonts w:ascii="Arial" w:eastAsia="Times New Roman" w:hAnsi="Arial" w:cs="Arial"/>
                <w:sz w:val="20"/>
                <w:szCs w:val="20"/>
                <w:lang w:val="ro-MD" w:eastAsia="en-US"/>
              </w:rPr>
            </w:pPr>
          </w:p>
        </w:tc>
        <w:tc>
          <w:tcPr>
            <w:tcW w:w="1322" w:type="dxa"/>
          </w:tcPr>
          <w:p w:rsidR="00DE0337" w:rsidRPr="00FD3498" w:rsidRDefault="00DE0337" w:rsidP="00114148">
            <w:pPr>
              <w:overflowPunct w:val="0"/>
              <w:autoSpaceDE w:val="0"/>
              <w:autoSpaceDN w:val="0"/>
              <w:adjustRightInd w:val="0"/>
              <w:jc w:val="center"/>
              <w:rPr>
                <w:rFonts w:ascii="Arial" w:eastAsia="Times New Roman" w:hAnsi="Arial" w:cs="Arial"/>
                <w:b/>
                <w:sz w:val="20"/>
                <w:szCs w:val="20"/>
                <w:lang w:val="ro-MD" w:eastAsia="en-US"/>
              </w:rPr>
            </w:pPr>
          </w:p>
        </w:tc>
        <w:tc>
          <w:tcPr>
            <w:tcW w:w="1322" w:type="dxa"/>
          </w:tcPr>
          <w:p w:rsidR="00DE0337" w:rsidRPr="00FD3498" w:rsidRDefault="00DE0337" w:rsidP="00114148">
            <w:pPr>
              <w:overflowPunct w:val="0"/>
              <w:autoSpaceDE w:val="0"/>
              <w:autoSpaceDN w:val="0"/>
              <w:adjustRightInd w:val="0"/>
              <w:jc w:val="center"/>
              <w:rPr>
                <w:rFonts w:ascii="Arial" w:eastAsia="Times New Roman" w:hAnsi="Arial" w:cs="Arial"/>
                <w:b/>
                <w:sz w:val="20"/>
                <w:szCs w:val="20"/>
                <w:lang w:val="ro-MD" w:eastAsia="en-US"/>
              </w:rPr>
            </w:pPr>
          </w:p>
        </w:tc>
        <w:tc>
          <w:tcPr>
            <w:tcW w:w="1250" w:type="dxa"/>
          </w:tcPr>
          <w:p w:rsidR="00DE0337" w:rsidRPr="00FD3498" w:rsidRDefault="00DE0337" w:rsidP="00114148">
            <w:pPr>
              <w:overflowPunct w:val="0"/>
              <w:autoSpaceDE w:val="0"/>
              <w:autoSpaceDN w:val="0"/>
              <w:adjustRightInd w:val="0"/>
              <w:jc w:val="center"/>
              <w:rPr>
                <w:rFonts w:ascii="Arial" w:eastAsia="Times New Roman" w:hAnsi="Arial" w:cs="Arial"/>
                <w:b/>
                <w:sz w:val="20"/>
                <w:szCs w:val="20"/>
                <w:lang w:val="ro-MD" w:eastAsia="en-US"/>
              </w:rPr>
            </w:pPr>
          </w:p>
        </w:tc>
        <w:tc>
          <w:tcPr>
            <w:tcW w:w="1068" w:type="dxa"/>
          </w:tcPr>
          <w:p w:rsidR="00DE0337" w:rsidRPr="00FD3498" w:rsidRDefault="00DE0337" w:rsidP="00114148">
            <w:pPr>
              <w:overflowPunct w:val="0"/>
              <w:autoSpaceDE w:val="0"/>
              <w:autoSpaceDN w:val="0"/>
              <w:adjustRightInd w:val="0"/>
              <w:jc w:val="center"/>
              <w:rPr>
                <w:rFonts w:ascii="Arial" w:eastAsia="Times New Roman" w:hAnsi="Arial" w:cs="Arial"/>
                <w:b/>
                <w:sz w:val="20"/>
                <w:szCs w:val="20"/>
                <w:lang w:val="ro-MD" w:eastAsia="en-US"/>
              </w:rPr>
            </w:pPr>
          </w:p>
        </w:tc>
        <w:tc>
          <w:tcPr>
            <w:tcW w:w="1440" w:type="dxa"/>
          </w:tcPr>
          <w:p w:rsidR="00DE0337" w:rsidRPr="00FD3498" w:rsidRDefault="00DE0337" w:rsidP="00114148">
            <w:pPr>
              <w:overflowPunct w:val="0"/>
              <w:autoSpaceDE w:val="0"/>
              <w:autoSpaceDN w:val="0"/>
              <w:adjustRightInd w:val="0"/>
              <w:jc w:val="center"/>
              <w:rPr>
                <w:rFonts w:ascii="Arial" w:eastAsia="Times New Roman" w:hAnsi="Arial" w:cs="Arial"/>
                <w:b/>
                <w:sz w:val="20"/>
                <w:szCs w:val="20"/>
                <w:lang w:val="ro-MD" w:eastAsia="en-US"/>
              </w:rPr>
            </w:pPr>
          </w:p>
        </w:tc>
        <w:tc>
          <w:tcPr>
            <w:tcW w:w="1618" w:type="dxa"/>
          </w:tcPr>
          <w:p w:rsidR="00DE0337" w:rsidRPr="00FD3498" w:rsidRDefault="00DE0337" w:rsidP="00114148">
            <w:pPr>
              <w:overflowPunct w:val="0"/>
              <w:autoSpaceDE w:val="0"/>
              <w:autoSpaceDN w:val="0"/>
              <w:adjustRightInd w:val="0"/>
              <w:jc w:val="center"/>
              <w:rPr>
                <w:rFonts w:ascii="Arial" w:eastAsia="Times New Roman" w:hAnsi="Arial" w:cs="Arial"/>
                <w:b/>
                <w:sz w:val="20"/>
                <w:szCs w:val="20"/>
                <w:lang w:val="ro-MD" w:eastAsia="en-US"/>
              </w:rPr>
            </w:pPr>
          </w:p>
        </w:tc>
        <w:tc>
          <w:tcPr>
            <w:tcW w:w="1172" w:type="dxa"/>
          </w:tcPr>
          <w:p w:rsidR="00DE0337" w:rsidRPr="00FD3498" w:rsidRDefault="00DE0337" w:rsidP="00114148">
            <w:pPr>
              <w:overflowPunct w:val="0"/>
              <w:autoSpaceDE w:val="0"/>
              <w:autoSpaceDN w:val="0"/>
              <w:adjustRightInd w:val="0"/>
              <w:jc w:val="center"/>
              <w:rPr>
                <w:rFonts w:ascii="Arial" w:eastAsia="Times New Roman" w:hAnsi="Arial" w:cs="Arial"/>
                <w:b/>
                <w:sz w:val="20"/>
                <w:szCs w:val="20"/>
                <w:lang w:val="ro-MD" w:eastAsia="en-US"/>
              </w:rPr>
            </w:pPr>
          </w:p>
        </w:tc>
      </w:tr>
      <w:tr w:rsidR="00DE0337" w:rsidRPr="00FD3498" w:rsidTr="00114148">
        <w:tc>
          <w:tcPr>
            <w:tcW w:w="560" w:type="dxa"/>
          </w:tcPr>
          <w:p w:rsidR="00DE0337" w:rsidRPr="00FD3498" w:rsidRDefault="00DE0337" w:rsidP="00114148">
            <w:pPr>
              <w:overflowPunct w:val="0"/>
              <w:autoSpaceDE w:val="0"/>
              <w:autoSpaceDN w:val="0"/>
              <w:adjustRightInd w:val="0"/>
              <w:jc w:val="center"/>
              <w:rPr>
                <w:rFonts w:ascii="Arial" w:eastAsia="Times New Roman" w:hAnsi="Arial" w:cs="Arial"/>
                <w:sz w:val="20"/>
                <w:szCs w:val="20"/>
                <w:lang w:val="ro-MD" w:eastAsia="en-US"/>
              </w:rPr>
            </w:pPr>
          </w:p>
        </w:tc>
        <w:tc>
          <w:tcPr>
            <w:tcW w:w="1138" w:type="dxa"/>
          </w:tcPr>
          <w:p w:rsidR="00DE0337" w:rsidRPr="00FD3498" w:rsidRDefault="00DE0337" w:rsidP="00114148">
            <w:pPr>
              <w:overflowPunct w:val="0"/>
              <w:autoSpaceDE w:val="0"/>
              <w:autoSpaceDN w:val="0"/>
              <w:adjustRightInd w:val="0"/>
              <w:jc w:val="center"/>
              <w:rPr>
                <w:rFonts w:ascii="Arial" w:eastAsia="Times New Roman" w:hAnsi="Arial" w:cs="Arial"/>
                <w:sz w:val="20"/>
                <w:szCs w:val="20"/>
                <w:lang w:val="ro-MD" w:eastAsia="en-US"/>
              </w:rPr>
            </w:pPr>
          </w:p>
        </w:tc>
        <w:tc>
          <w:tcPr>
            <w:tcW w:w="1322" w:type="dxa"/>
          </w:tcPr>
          <w:p w:rsidR="00DE0337" w:rsidRPr="00FD3498" w:rsidRDefault="00DE0337" w:rsidP="00114148">
            <w:pPr>
              <w:overflowPunct w:val="0"/>
              <w:autoSpaceDE w:val="0"/>
              <w:autoSpaceDN w:val="0"/>
              <w:adjustRightInd w:val="0"/>
              <w:jc w:val="center"/>
              <w:rPr>
                <w:rFonts w:ascii="Arial" w:eastAsia="Times New Roman" w:hAnsi="Arial" w:cs="Arial"/>
                <w:b/>
                <w:sz w:val="20"/>
                <w:szCs w:val="20"/>
                <w:lang w:val="ro-MD" w:eastAsia="en-US"/>
              </w:rPr>
            </w:pPr>
          </w:p>
        </w:tc>
        <w:tc>
          <w:tcPr>
            <w:tcW w:w="1322" w:type="dxa"/>
          </w:tcPr>
          <w:p w:rsidR="00DE0337" w:rsidRPr="00FD3498" w:rsidRDefault="00DE0337" w:rsidP="00114148">
            <w:pPr>
              <w:overflowPunct w:val="0"/>
              <w:autoSpaceDE w:val="0"/>
              <w:autoSpaceDN w:val="0"/>
              <w:adjustRightInd w:val="0"/>
              <w:jc w:val="center"/>
              <w:rPr>
                <w:rFonts w:ascii="Arial" w:eastAsia="Times New Roman" w:hAnsi="Arial" w:cs="Arial"/>
                <w:b/>
                <w:sz w:val="20"/>
                <w:szCs w:val="20"/>
                <w:lang w:val="ro-MD" w:eastAsia="en-US"/>
              </w:rPr>
            </w:pPr>
          </w:p>
        </w:tc>
        <w:tc>
          <w:tcPr>
            <w:tcW w:w="1250" w:type="dxa"/>
          </w:tcPr>
          <w:p w:rsidR="00DE0337" w:rsidRPr="00FD3498" w:rsidRDefault="00DE0337" w:rsidP="00114148">
            <w:pPr>
              <w:overflowPunct w:val="0"/>
              <w:autoSpaceDE w:val="0"/>
              <w:autoSpaceDN w:val="0"/>
              <w:adjustRightInd w:val="0"/>
              <w:jc w:val="center"/>
              <w:rPr>
                <w:rFonts w:ascii="Arial" w:eastAsia="Times New Roman" w:hAnsi="Arial" w:cs="Arial"/>
                <w:b/>
                <w:sz w:val="20"/>
                <w:szCs w:val="20"/>
                <w:lang w:val="ro-MD" w:eastAsia="en-US"/>
              </w:rPr>
            </w:pPr>
          </w:p>
        </w:tc>
        <w:tc>
          <w:tcPr>
            <w:tcW w:w="1068" w:type="dxa"/>
          </w:tcPr>
          <w:p w:rsidR="00DE0337" w:rsidRPr="00FD3498" w:rsidRDefault="00DE0337" w:rsidP="00114148">
            <w:pPr>
              <w:overflowPunct w:val="0"/>
              <w:autoSpaceDE w:val="0"/>
              <w:autoSpaceDN w:val="0"/>
              <w:adjustRightInd w:val="0"/>
              <w:jc w:val="center"/>
              <w:rPr>
                <w:rFonts w:ascii="Arial" w:eastAsia="Times New Roman" w:hAnsi="Arial" w:cs="Arial"/>
                <w:b/>
                <w:sz w:val="20"/>
                <w:szCs w:val="20"/>
                <w:lang w:val="ro-MD" w:eastAsia="en-US"/>
              </w:rPr>
            </w:pPr>
          </w:p>
        </w:tc>
        <w:tc>
          <w:tcPr>
            <w:tcW w:w="1440" w:type="dxa"/>
          </w:tcPr>
          <w:p w:rsidR="00DE0337" w:rsidRPr="00FD3498" w:rsidRDefault="00DE0337" w:rsidP="00114148">
            <w:pPr>
              <w:overflowPunct w:val="0"/>
              <w:autoSpaceDE w:val="0"/>
              <w:autoSpaceDN w:val="0"/>
              <w:adjustRightInd w:val="0"/>
              <w:jc w:val="center"/>
              <w:rPr>
                <w:rFonts w:ascii="Arial" w:eastAsia="Times New Roman" w:hAnsi="Arial" w:cs="Arial"/>
                <w:b/>
                <w:sz w:val="20"/>
                <w:szCs w:val="20"/>
                <w:lang w:val="ro-MD" w:eastAsia="en-US"/>
              </w:rPr>
            </w:pPr>
          </w:p>
        </w:tc>
        <w:tc>
          <w:tcPr>
            <w:tcW w:w="1618" w:type="dxa"/>
          </w:tcPr>
          <w:p w:rsidR="00DE0337" w:rsidRPr="00FD3498" w:rsidRDefault="00DE0337" w:rsidP="00114148">
            <w:pPr>
              <w:overflowPunct w:val="0"/>
              <w:autoSpaceDE w:val="0"/>
              <w:autoSpaceDN w:val="0"/>
              <w:adjustRightInd w:val="0"/>
              <w:jc w:val="center"/>
              <w:rPr>
                <w:rFonts w:ascii="Arial" w:eastAsia="Times New Roman" w:hAnsi="Arial" w:cs="Arial"/>
                <w:b/>
                <w:sz w:val="20"/>
                <w:szCs w:val="20"/>
                <w:lang w:val="ro-MD" w:eastAsia="en-US"/>
              </w:rPr>
            </w:pPr>
          </w:p>
        </w:tc>
        <w:tc>
          <w:tcPr>
            <w:tcW w:w="1172" w:type="dxa"/>
          </w:tcPr>
          <w:p w:rsidR="00DE0337" w:rsidRPr="00FD3498" w:rsidRDefault="00DE0337" w:rsidP="00114148">
            <w:pPr>
              <w:overflowPunct w:val="0"/>
              <w:autoSpaceDE w:val="0"/>
              <w:autoSpaceDN w:val="0"/>
              <w:adjustRightInd w:val="0"/>
              <w:jc w:val="center"/>
              <w:rPr>
                <w:rFonts w:ascii="Arial" w:eastAsia="Times New Roman" w:hAnsi="Arial" w:cs="Arial"/>
                <w:b/>
                <w:sz w:val="20"/>
                <w:szCs w:val="20"/>
                <w:lang w:val="ro-MD" w:eastAsia="en-US"/>
              </w:rPr>
            </w:pPr>
          </w:p>
        </w:tc>
      </w:tr>
      <w:tr w:rsidR="00DE0337" w:rsidRPr="00FD3498" w:rsidTr="00114148">
        <w:tc>
          <w:tcPr>
            <w:tcW w:w="560" w:type="dxa"/>
          </w:tcPr>
          <w:p w:rsidR="00DE0337" w:rsidRPr="00FD3498" w:rsidRDefault="00DE0337" w:rsidP="00114148">
            <w:pPr>
              <w:overflowPunct w:val="0"/>
              <w:autoSpaceDE w:val="0"/>
              <w:autoSpaceDN w:val="0"/>
              <w:adjustRightInd w:val="0"/>
              <w:jc w:val="center"/>
              <w:rPr>
                <w:rFonts w:ascii="Arial" w:eastAsia="Times New Roman" w:hAnsi="Arial" w:cs="Arial"/>
                <w:sz w:val="20"/>
                <w:szCs w:val="20"/>
                <w:lang w:val="ro-MD" w:eastAsia="en-US"/>
              </w:rPr>
            </w:pPr>
          </w:p>
        </w:tc>
        <w:tc>
          <w:tcPr>
            <w:tcW w:w="1138" w:type="dxa"/>
          </w:tcPr>
          <w:p w:rsidR="00DE0337" w:rsidRPr="00FD3498" w:rsidRDefault="00DE0337" w:rsidP="00114148">
            <w:pPr>
              <w:overflowPunct w:val="0"/>
              <w:autoSpaceDE w:val="0"/>
              <w:autoSpaceDN w:val="0"/>
              <w:adjustRightInd w:val="0"/>
              <w:jc w:val="center"/>
              <w:rPr>
                <w:rFonts w:ascii="Arial" w:eastAsia="Times New Roman" w:hAnsi="Arial" w:cs="Arial"/>
                <w:sz w:val="20"/>
                <w:szCs w:val="20"/>
                <w:lang w:val="ro-MD" w:eastAsia="en-US"/>
              </w:rPr>
            </w:pPr>
          </w:p>
        </w:tc>
        <w:tc>
          <w:tcPr>
            <w:tcW w:w="1322" w:type="dxa"/>
          </w:tcPr>
          <w:p w:rsidR="00DE0337" w:rsidRPr="00FD3498" w:rsidRDefault="00DE0337" w:rsidP="00114148">
            <w:pPr>
              <w:overflowPunct w:val="0"/>
              <w:autoSpaceDE w:val="0"/>
              <w:autoSpaceDN w:val="0"/>
              <w:adjustRightInd w:val="0"/>
              <w:jc w:val="center"/>
              <w:rPr>
                <w:rFonts w:ascii="Arial" w:eastAsia="Times New Roman" w:hAnsi="Arial" w:cs="Arial"/>
                <w:b/>
                <w:sz w:val="20"/>
                <w:szCs w:val="20"/>
                <w:lang w:val="ro-MD" w:eastAsia="en-US"/>
              </w:rPr>
            </w:pPr>
          </w:p>
        </w:tc>
        <w:tc>
          <w:tcPr>
            <w:tcW w:w="1322" w:type="dxa"/>
          </w:tcPr>
          <w:p w:rsidR="00DE0337" w:rsidRPr="00FD3498" w:rsidRDefault="00DE0337" w:rsidP="00114148">
            <w:pPr>
              <w:overflowPunct w:val="0"/>
              <w:autoSpaceDE w:val="0"/>
              <w:autoSpaceDN w:val="0"/>
              <w:adjustRightInd w:val="0"/>
              <w:jc w:val="center"/>
              <w:rPr>
                <w:rFonts w:ascii="Arial" w:eastAsia="Times New Roman" w:hAnsi="Arial" w:cs="Arial"/>
                <w:b/>
                <w:sz w:val="20"/>
                <w:szCs w:val="20"/>
                <w:lang w:val="ro-MD" w:eastAsia="en-US"/>
              </w:rPr>
            </w:pPr>
          </w:p>
        </w:tc>
        <w:tc>
          <w:tcPr>
            <w:tcW w:w="1250" w:type="dxa"/>
          </w:tcPr>
          <w:p w:rsidR="00DE0337" w:rsidRPr="00FD3498" w:rsidRDefault="00DE0337" w:rsidP="00114148">
            <w:pPr>
              <w:overflowPunct w:val="0"/>
              <w:autoSpaceDE w:val="0"/>
              <w:autoSpaceDN w:val="0"/>
              <w:adjustRightInd w:val="0"/>
              <w:jc w:val="center"/>
              <w:rPr>
                <w:rFonts w:ascii="Arial" w:eastAsia="Times New Roman" w:hAnsi="Arial" w:cs="Arial"/>
                <w:b/>
                <w:sz w:val="20"/>
                <w:szCs w:val="20"/>
                <w:lang w:val="ro-MD" w:eastAsia="en-US"/>
              </w:rPr>
            </w:pPr>
          </w:p>
        </w:tc>
        <w:tc>
          <w:tcPr>
            <w:tcW w:w="1068" w:type="dxa"/>
          </w:tcPr>
          <w:p w:rsidR="00DE0337" w:rsidRPr="00FD3498" w:rsidRDefault="00DE0337" w:rsidP="00114148">
            <w:pPr>
              <w:overflowPunct w:val="0"/>
              <w:autoSpaceDE w:val="0"/>
              <w:autoSpaceDN w:val="0"/>
              <w:adjustRightInd w:val="0"/>
              <w:jc w:val="center"/>
              <w:rPr>
                <w:rFonts w:ascii="Arial" w:eastAsia="Times New Roman" w:hAnsi="Arial" w:cs="Arial"/>
                <w:b/>
                <w:sz w:val="20"/>
                <w:szCs w:val="20"/>
                <w:lang w:val="ro-MD" w:eastAsia="en-US"/>
              </w:rPr>
            </w:pPr>
          </w:p>
        </w:tc>
        <w:tc>
          <w:tcPr>
            <w:tcW w:w="1440" w:type="dxa"/>
          </w:tcPr>
          <w:p w:rsidR="00DE0337" w:rsidRPr="00FD3498" w:rsidRDefault="00DE0337" w:rsidP="00114148">
            <w:pPr>
              <w:overflowPunct w:val="0"/>
              <w:autoSpaceDE w:val="0"/>
              <w:autoSpaceDN w:val="0"/>
              <w:adjustRightInd w:val="0"/>
              <w:jc w:val="center"/>
              <w:rPr>
                <w:rFonts w:ascii="Arial" w:eastAsia="Times New Roman" w:hAnsi="Arial" w:cs="Arial"/>
                <w:b/>
                <w:sz w:val="20"/>
                <w:szCs w:val="20"/>
                <w:lang w:val="ro-MD" w:eastAsia="en-US"/>
              </w:rPr>
            </w:pPr>
          </w:p>
        </w:tc>
        <w:tc>
          <w:tcPr>
            <w:tcW w:w="1618" w:type="dxa"/>
          </w:tcPr>
          <w:p w:rsidR="00DE0337" w:rsidRPr="00FD3498" w:rsidRDefault="00DE0337" w:rsidP="00114148">
            <w:pPr>
              <w:overflowPunct w:val="0"/>
              <w:autoSpaceDE w:val="0"/>
              <w:autoSpaceDN w:val="0"/>
              <w:adjustRightInd w:val="0"/>
              <w:jc w:val="center"/>
              <w:rPr>
                <w:rFonts w:ascii="Arial" w:eastAsia="Times New Roman" w:hAnsi="Arial" w:cs="Arial"/>
                <w:b/>
                <w:sz w:val="20"/>
                <w:szCs w:val="20"/>
                <w:lang w:val="ro-MD" w:eastAsia="en-US"/>
              </w:rPr>
            </w:pPr>
          </w:p>
        </w:tc>
        <w:tc>
          <w:tcPr>
            <w:tcW w:w="1172" w:type="dxa"/>
          </w:tcPr>
          <w:p w:rsidR="00DE0337" w:rsidRPr="00FD3498" w:rsidRDefault="00DE0337" w:rsidP="00114148">
            <w:pPr>
              <w:overflowPunct w:val="0"/>
              <w:autoSpaceDE w:val="0"/>
              <w:autoSpaceDN w:val="0"/>
              <w:adjustRightInd w:val="0"/>
              <w:jc w:val="center"/>
              <w:rPr>
                <w:rFonts w:ascii="Arial" w:eastAsia="Times New Roman" w:hAnsi="Arial" w:cs="Arial"/>
                <w:b/>
                <w:sz w:val="20"/>
                <w:szCs w:val="20"/>
                <w:lang w:val="ro-MD" w:eastAsia="en-US"/>
              </w:rPr>
            </w:pPr>
          </w:p>
        </w:tc>
      </w:tr>
      <w:tr w:rsidR="00DE0337" w:rsidRPr="00FD3498" w:rsidTr="00114148">
        <w:tc>
          <w:tcPr>
            <w:tcW w:w="560" w:type="dxa"/>
          </w:tcPr>
          <w:p w:rsidR="00DE0337" w:rsidRPr="00FD3498" w:rsidRDefault="00DE0337" w:rsidP="00114148">
            <w:pPr>
              <w:overflowPunct w:val="0"/>
              <w:autoSpaceDE w:val="0"/>
              <w:autoSpaceDN w:val="0"/>
              <w:adjustRightInd w:val="0"/>
              <w:jc w:val="center"/>
              <w:rPr>
                <w:rFonts w:ascii="Arial" w:eastAsia="Times New Roman" w:hAnsi="Arial" w:cs="Arial"/>
                <w:sz w:val="20"/>
                <w:szCs w:val="20"/>
                <w:lang w:val="ro-MD" w:eastAsia="en-US"/>
              </w:rPr>
            </w:pPr>
          </w:p>
        </w:tc>
        <w:tc>
          <w:tcPr>
            <w:tcW w:w="1138" w:type="dxa"/>
          </w:tcPr>
          <w:p w:rsidR="00DE0337" w:rsidRPr="00FD3498" w:rsidRDefault="00DE0337" w:rsidP="00114148">
            <w:pPr>
              <w:overflowPunct w:val="0"/>
              <w:autoSpaceDE w:val="0"/>
              <w:autoSpaceDN w:val="0"/>
              <w:adjustRightInd w:val="0"/>
              <w:jc w:val="center"/>
              <w:rPr>
                <w:rFonts w:ascii="Arial" w:eastAsia="Times New Roman" w:hAnsi="Arial" w:cs="Arial"/>
                <w:sz w:val="20"/>
                <w:szCs w:val="20"/>
                <w:lang w:val="ro-MD" w:eastAsia="en-US"/>
              </w:rPr>
            </w:pPr>
          </w:p>
        </w:tc>
        <w:tc>
          <w:tcPr>
            <w:tcW w:w="1322" w:type="dxa"/>
          </w:tcPr>
          <w:p w:rsidR="00DE0337" w:rsidRPr="00FD3498" w:rsidRDefault="00DE0337" w:rsidP="00114148">
            <w:pPr>
              <w:overflowPunct w:val="0"/>
              <w:autoSpaceDE w:val="0"/>
              <w:autoSpaceDN w:val="0"/>
              <w:adjustRightInd w:val="0"/>
              <w:jc w:val="center"/>
              <w:rPr>
                <w:rFonts w:ascii="Arial" w:eastAsia="Times New Roman" w:hAnsi="Arial" w:cs="Arial"/>
                <w:b/>
                <w:sz w:val="20"/>
                <w:szCs w:val="20"/>
                <w:lang w:val="ro-MD" w:eastAsia="en-US"/>
              </w:rPr>
            </w:pPr>
          </w:p>
        </w:tc>
        <w:tc>
          <w:tcPr>
            <w:tcW w:w="1322" w:type="dxa"/>
          </w:tcPr>
          <w:p w:rsidR="00DE0337" w:rsidRPr="00FD3498" w:rsidRDefault="00DE0337" w:rsidP="00114148">
            <w:pPr>
              <w:overflowPunct w:val="0"/>
              <w:autoSpaceDE w:val="0"/>
              <w:autoSpaceDN w:val="0"/>
              <w:adjustRightInd w:val="0"/>
              <w:jc w:val="center"/>
              <w:rPr>
                <w:rFonts w:ascii="Arial" w:eastAsia="Times New Roman" w:hAnsi="Arial" w:cs="Arial"/>
                <w:b/>
                <w:sz w:val="20"/>
                <w:szCs w:val="20"/>
                <w:lang w:val="ro-MD" w:eastAsia="en-US"/>
              </w:rPr>
            </w:pPr>
          </w:p>
        </w:tc>
        <w:tc>
          <w:tcPr>
            <w:tcW w:w="1250" w:type="dxa"/>
          </w:tcPr>
          <w:p w:rsidR="00DE0337" w:rsidRPr="00FD3498" w:rsidRDefault="00DE0337" w:rsidP="00114148">
            <w:pPr>
              <w:overflowPunct w:val="0"/>
              <w:autoSpaceDE w:val="0"/>
              <w:autoSpaceDN w:val="0"/>
              <w:adjustRightInd w:val="0"/>
              <w:jc w:val="center"/>
              <w:rPr>
                <w:rFonts w:ascii="Arial" w:eastAsia="Times New Roman" w:hAnsi="Arial" w:cs="Arial"/>
                <w:b/>
                <w:sz w:val="20"/>
                <w:szCs w:val="20"/>
                <w:lang w:val="ro-MD" w:eastAsia="en-US"/>
              </w:rPr>
            </w:pPr>
          </w:p>
        </w:tc>
        <w:tc>
          <w:tcPr>
            <w:tcW w:w="1068" w:type="dxa"/>
          </w:tcPr>
          <w:p w:rsidR="00DE0337" w:rsidRPr="00FD3498" w:rsidRDefault="00DE0337" w:rsidP="00114148">
            <w:pPr>
              <w:overflowPunct w:val="0"/>
              <w:autoSpaceDE w:val="0"/>
              <w:autoSpaceDN w:val="0"/>
              <w:adjustRightInd w:val="0"/>
              <w:jc w:val="center"/>
              <w:rPr>
                <w:rFonts w:ascii="Arial" w:eastAsia="Times New Roman" w:hAnsi="Arial" w:cs="Arial"/>
                <w:b/>
                <w:sz w:val="20"/>
                <w:szCs w:val="20"/>
                <w:lang w:val="ro-MD" w:eastAsia="en-US"/>
              </w:rPr>
            </w:pPr>
          </w:p>
        </w:tc>
        <w:tc>
          <w:tcPr>
            <w:tcW w:w="1440" w:type="dxa"/>
          </w:tcPr>
          <w:p w:rsidR="00DE0337" w:rsidRPr="00FD3498" w:rsidRDefault="00DE0337" w:rsidP="00114148">
            <w:pPr>
              <w:overflowPunct w:val="0"/>
              <w:autoSpaceDE w:val="0"/>
              <w:autoSpaceDN w:val="0"/>
              <w:adjustRightInd w:val="0"/>
              <w:jc w:val="center"/>
              <w:rPr>
                <w:rFonts w:ascii="Arial" w:eastAsia="Times New Roman" w:hAnsi="Arial" w:cs="Arial"/>
                <w:b/>
                <w:sz w:val="20"/>
                <w:szCs w:val="20"/>
                <w:lang w:val="ro-MD" w:eastAsia="en-US"/>
              </w:rPr>
            </w:pPr>
          </w:p>
        </w:tc>
        <w:tc>
          <w:tcPr>
            <w:tcW w:w="1618" w:type="dxa"/>
          </w:tcPr>
          <w:p w:rsidR="00DE0337" w:rsidRPr="00FD3498" w:rsidRDefault="00DE0337" w:rsidP="00114148">
            <w:pPr>
              <w:overflowPunct w:val="0"/>
              <w:autoSpaceDE w:val="0"/>
              <w:autoSpaceDN w:val="0"/>
              <w:adjustRightInd w:val="0"/>
              <w:jc w:val="center"/>
              <w:rPr>
                <w:rFonts w:ascii="Arial" w:eastAsia="Times New Roman" w:hAnsi="Arial" w:cs="Arial"/>
                <w:b/>
                <w:sz w:val="20"/>
                <w:szCs w:val="20"/>
                <w:lang w:val="ro-MD" w:eastAsia="en-US"/>
              </w:rPr>
            </w:pPr>
          </w:p>
        </w:tc>
        <w:tc>
          <w:tcPr>
            <w:tcW w:w="1172" w:type="dxa"/>
          </w:tcPr>
          <w:p w:rsidR="00DE0337" w:rsidRPr="00FD3498" w:rsidRDefault="00DE0337" w:rsidP="00114148">
            <w:pPr>
              <w:overflowPunct w:val="0"/>
              <w:autoSpaceDE w:val="0"/>
              <w:autoSpaceDN w:val="0"/>
              <w:adjustRightInd w:val="0"/>
              <w:jc w:val="center"/>
              <w:rPr>
                <w:rFonts w:ascii="Arial" w:eastAsia="Times New Roman" w:hAnsi="Arial" w:cs="Arial"/>
                <w:b/>
                <w:sz w:val="20"/>
                <w:szCs w:val="20"/>
                <w:lang w:val="ro-MD" w:eastAsia="en-US"/>
              </w:rPr>
            </w:pPr>
          </w:p>
        </w:tc>
      </w:tr>
    </w:tbl>
    <w:p w:rsidR="00DE0337" w:rsidRPr="00FD3498" w:rsidRDefault="00DE0337" w:rsidP="00DE0337">
      <w:pPr>
        <w:pStyle w:val="Listparagraf"/>
        <w:ind w:left="0"/>
        <w:jc w:val="both"/>
        <w:rPr>
          <w:rFonts w:ascii="Arial" w:hAnsi="Arial" w:cs="Arial"/>
          <w:sz w:val="24"/>
          <w:szCs w:val="24"/>
          <w:lang w:val="ro-MD"/>
        </w:rPr>
      </w:pPr>
    </w:p>
    <w:p w:rsidR="00DE0337" w:rsidRPr="00FD3498" w:rsidRDefault="00DE0337" w:rsidP="00DE0337">
      <w:pPr>
        <w:pStyle w:val="Listparagraf"/>
        <w:ind w:left="0"/>
        <w:jc w:val="both"/>
        <w:rPr>
          <w:rFonts w:ascii="Arial" w:hAnsi="Arial" w:cs="Arial"/>
          <w:sz w:val="24"/>
          <w:szCs w:val="24"/>
          <w:lang w:val="ro-MD"/>
        </w:rPr>
      </w:pPr>
    </w:p>
    <w:p w:rsidR="00DE0337" w:rsidRDefault="00DE0337" w:rsidP="00DE0337">
      <w:pPr>
        <w:pStyle w:val="Listparagraf"/>
        <w:ind w:left="0"/>
        <w:jc w:val="both"/>
        <w:rPr>
          <w:rFonts w:ascii="Arial" w:hAnsi="Arial" w:cs="Arial"/>
          <w:sz w:val="24"/>
          <w:szCs w:val="24"/>
          <w:lang w:val="ro-MD"/>
        </w:rPr>
      </w:pPr>
    </w:p>
    <w:p w:rsidR="002C06A1" w:rsidRDefault="002C06A1" w:rsidP="00DE0337">
      <w:pPr>
        <w:pStyle w:val="Listparagraf"/>
        <w:ind w:left="0"/>
        <w:jc w:val="both"/>
        <w:rPr>
          <w:rFonts w:ascii="Arial" w:hAnsi="Arial" w:cs="Arial"/>
          <w:sz w:val="24"/>
          <w:szCs w:val="24"/>
          <w:lang w:val="ro-MD"/>
        </w:rPr>
      </w:pPr>
    </w:p>
    <w:p w:rsidR="002C06A1" w:rsidRDefault="002C06A1" w:rsidP="00DE0337">
      <w:pPr>
        <w:pStyle w:val="Listparagraf"/>
        <w:ind w:left="0"/>
        <w:jc w:val="both"/>
        <w:rPr>
          <w:rFonts w:ascii="Arial" w:hAnsi="Arial" w:cs="Arial"/>
          <w:sz w:val="24"/>
          <w:szCs w:val="24"/>
          <w:lang w:val="ro-MD"/>
        </w:rPr>
      </w:pPr>
    </w:p>
    <w:p w:rsidR="002C06A1" w:rsidRDefault="002C06A1" w:rsidP="00DE0337">
      <w:pPr>
        <w:pStyle w:val="Listparagraf"/>
        <w:ind w:left="0"/>
        <w:jc w:val="both"/>
        <w:rPr>
          <w:rFonts w:ascii="Arial" w:hAnsi="Arial" w:cs="Arial"/>
          <w:sz w:val="24"/>
          <w:szCs w:val="24"/>
          <w:lang w:val="ro-MD"/>
        </w:rPr>
      </w:pPr>
    </w:p>
    <w:p w:rsidR="003C3AAD" w:rsidRDefault="003C3AAD" w:rsidP="00DE0337">
      <w:pPr>
        <w:pStyle w:val="Listparagraf"/>
        <w:ind w:left="0"/>
        <w:jc w:val="both"/>
        <w:rPr>
          <w:rFonts w:ascii="Arial" w:hAnsi="Arial" w:cs="Arial"/>
          <w:sz w:val="24"/>
          <w:szCs w:val="24"/>
          <w:lang w:val="ro-MD"/>
        </w:rPr>
      </w:pPr>
    </w:p>
    <w:p w:rsidR="003C3AAD" w:rsidRDefault="003C3AAD" w:rsidP="00DE0337">
      <w:pPr>
        <w:pStyle w:val="Listparagraf"/>
        <w:ind w:left="0"/>
        <w:jc w:val="both"/>
        <w:rPr>
          <w:rFonts w:ascii="Arial" w:hAnsi="Arial" w:cs="Arial"/>
          <w:sz w:val="24"/>
          <w:szCs w:val="24"/>
          <w:lang w:val="ro-MD"/>
        </w:rPr>
      </w:pPr>
    </w:p>
    <w:p w:rsidR="003C3AAD" w:rsidRDefault="003C3AAD" w:rsidP="00DE0337">
      <w:pPr>
        <w:pStyle w:val="Listparagraf"/>
        <w:ind w:left="0"/>
        <w:jc w:val="both"/>
        <w:rPr>
          <w:rFonts w:ascii="Arial" w:hAnsi="Arial" w:cs="Arial"/>
          <w:sz w:val="24"/>
          <w:szCs w:val="24"/>
          <w:lang w:val="ro-MD"/>
        </w:rPr>
      </w:pPr>
    </w:p>
    <w:p w:rsidR="002C06A1" w:rsidRDefault="002C06A1" w:rsidP="00DE0337">
      <w:pPr>
        <w:pStyle w:val="Listparagraf"/>
        <w:ind w:left="0"/>
        <w:jc w:val="both"/>
        <w:rPr>
          <w:rFonts w:ascii="Arial" w:hAnsi="Arial" w:cs="Arial"/>
          <w:sz w:val="24"/>
          <w:szCs w:val="24"/>
          <w:lang w:val="ro-MD"/>
        </w:rPr>
      </w:pPr>
    </w:p>
    <w:p w:rsidR="002C06A1" w:rsidRDefault="002C06A1" w:rsidP="00DE0337">
      <w:pPr>
        <w:pStyle w:val="Listparagraf"/>
        <w:ind w:left="0"/>
        <w:jc w:val="both"/>
        <w:rPr>
          <w:rFonts w:ascii="Arial" w:hAnsi="Arial" w:cs="Arial"/>
          <w:sz w:val="24"/>
          <w:szCs w:val="24"/>
          <w:lang w:val="ro-MD"/>
        </w:rPr>
      </w:pPr>
    </w:p>
    <w:p w:rsidR="003C3AAD" w:rsidRDefault="003C3AAD" w:rsidP="00DE0337">
      <w:pPr>
        <w:pStyle w:val="Listparagraf"/>
        <w:ind w:left="0"/>
        <w:jc w:val="both"/>
        <w:rPr>
          <w:rFonts w:ascii="Arial" w:hAnsi="Arial" w:cs="Arial"/>
          <w:sz w:val="24"/>
          <w:szCs w:val="24"/>
          <w:lang w:val="ro-MD"/>
        </w:rPr>
      </w:pPr>
    </w:p>
    <w:p w:rsidR="003C3AAD" w:rsidRDefault="003C3AAD" w:rsidP="00DE0337">
      <w:pPr>
        <w:pStyle w:val="Listparagraf"/>
        <w:ind w:left="0"/>
        <w:jc w:val="both"/>
        <w:rPr>
          <w:rFonts w:ascii="Arial" w:hAnsi="Arial" w:cs="Arial"/>
          <w:sz w:val="24"/>
          <w:szCs w:val="24"/>
          <w:lang w:val="ro-MD"/>
        </w:rPr>
      </w:pPr>
    </w:p>
    <w:p w:rsidR="002C06A1" w:rsidRPr="00FD3498" w:rsidRDefault="002C06A1" w:rsidP="00DE0337">
      <w:pPr>
        <w:pStyle w:val="Listparagraf"/>
        <w:ind w:left="0"/>
        <w:jc w:val="both"/>
        <w:rPr>
          <w:rFonts w:ascii="Arial" w:hAnsi="Arial" w:cs="Arial"/>
          <w:sz w:val="24"/>
          <w:szCs w:val="24"/>
          <w:lang w:val="ro-MD"/>
        </w:rPr>
      </w:pPr>
    </w:p>
    <w:p w:rsidR="00DE0337" w:rsidRPr="00E271E0" w:rsidRDefault="00DE0337" w:rsidP="00DE0337">
      <w:pPr>
        <w:pStyle w:val="Listparagraf"/>
        <w:pBdr>
          <w:bottom w:val="single" w:sz="12" w:space="1" w:color="auto"/>
        </w:pBdr>
        <w:ind w:left="0"/>
        <w:jc w:val="both"/>
        <w:rPr>
          <w:rFonts w:ascii="Arial" w:hAnsi="Arial" w:cs="Arial"/>
          <w:sz w:val="24"/>
          <w:szCs w:val="24"/>
          <w:lang w:val="ro-MD"/>
        </w:rPr>
      </w:pPr>
    </w:p>
    <w:p w:rsidR="003C3AAD" w:rsidRPr="00E271E0" w:rsidRDefault="00DE0337" w:rsidP="002C06A1">
      <w:pPr>
        <w:tabs>
          <w:tab w:val="left" w:pos="8608"/>
        </w:tabs>
        <w:rPr>
          <w:rFonts w:ascii="Arial" w:eastAsia="Times New Roman" w:hAnsi="Arial" w:cs="Arial"/>
          <w:i/>
          <w:sz w:val="20"/>
          <w:szCs w:val="20"/>
          <w:lang w:val="ro-MD" w:eastAsia="en-US"/>
        </w:rPr>
      </w:pPr>
      <w:r w:rsidRPr="00E271E0">
        <w:rPr>
          <w:rFonts w:ascii="Arial" w:hAnsi="Arial" w:cs="Arial"/>
          <w:sz w:val="24"/>
          <w:szCs w:val="24"/>
          <w:lang w:val="ro-MD"/>
        </w:rPr>
        <w:t>Formular cod FPG RL 13/01-01                         Ediția 20.12.2016                            pag.1/1</w:t>
      </w:r>
    </w:p>
    <w:sectPr w:rsidR="003C3AAD" w:rsidRPr="00E271E0" w:rsidSect="00852532">
      <w:headerReference w:type="default" r:id="rId8"/>
      <w:pgSz w:w="12240" w:h="15840"/>
      <w:pgMar w:top="1440" w:right="900" w:bottom="450" w:left="153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37090" w:rsidRDefault="00A37090" w:rsidP="000F7CE8">
      <w:pPr>
        <w:spacing w:after="0" w:line="240" w:lineRule="auto"/>
      </w:pPr>
      <w:r>
        <w:separator/>
      </w:r>
    </w:p>
  </w:endnote>
  <w:endnote w:type="continuationSeparator" w:id="0">
    <w:p w:rsidR="00A37090" w:rsidRDefault="00A37090" w:rsidP="000F7C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Magneto">
    <w:altName w:val="Gabriola"/>
    <w:charset w:val="00"/>
    <w:family w:val="decorativ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37090" w:rsidRDefault="00A37090" w:rsidP="000F7CE8">
      <w:pPr>
        <w:spacing w:after="0" w:line="240" w:lineRule="auto"/>
      </w:pPr>
      <w:r>
        <w:separator/>
      </w:r>
    </w:p>
  </w:footnote>
  <w:footnote w:type="continuationSeparator" w:id="0">
    <w:p w:rsidR="00A37090" w:rsidRDefault="00A37090" w:rsidP="000F7CE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978" w:type="dxa"/>
      <w:tblInd w:w="-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30"/>
      <w:gridCol w:w="7242"/>
      <w:gridCol w:w="2206"/>
    </w:tblGrid>
    <w:tr w:rsidR="00D74C55" w:rsidRPr="000F7CE8" w:rsidTr="002C06A1">
      <w:trPr>
        <w:trHeight w:val="279"/>
      </w:trPr>
      <w:tc>
        <w:tcPr>
          <w:tcW w:w="1530" w:type="dxa"/>
          <w:vMerge w:val="restart"/>
          <w:vAlign w:val="center"/>
        </w:tcPr>
        <w:p w:rsidR="00D74C55" w:rsidRPr="000F7CE8" w:rsidRDefault="00D74C55" w:rsidP="000F7CE8">
          <w:pPr>
            <w:spacing w:after="0" w:line="240" w:lineRule="auto"/>
            <w:jc w:val="center"/>
            <w:rPr>
              <w:rFonts w:ascii="Times New Roman" w:eastAsia="Calibri" w:hAnsi="Times New Roman" w:cs="Times New Roman"/>
              <w:sz w:val="20"/>
              <w:szCs w:val="20"/>
              <w:lang w:val="ro-RO" w:eastAsia="ro-RO"/>
            </w:rPr>
          </w:pPr>
          <w:r w:rsidRPr="000F7CE8">
            <w:rPr>
              <w:rFonts w:ascii="Magneto" w:eastAsia="Calibri" w:hAnsi="Magneto" w:cs="Times New Roman"/>
              <w:b/>
              <w:noProof/>
              <w:sz w:val="36"/>
              <w:szCs w:val="36"/>
              <w:lang w:val="en-US" w:eastAsia="en-US"/>
            </w:rPr>
            <w:drawing>
              <wp:inline distT="0" distB="0" distL="0" distR="0">
                <wp:extent cx="723900" cy="723900"/>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3900" cy="723900"/>
                        </a:xfrm>
                        <a:prstGeom prst="rect">
                          <a:avLst/>
                        </a:prstGeom>
                        <a:noFill/>
                        <a:ln>
                          <a:noFill/>
                        </a:ln>
                      </pic:spPr>
                    </pic:pic>
                  </a:graphicData>
                </a:graphic>
              </wp:inline>
            </w:drawing>
          </w:r>
        </w:p>
      </w:tc>
      <w:tc>
        <w:tcPr>
          <w:tcW w:w="7242" w:type="dxa"/>
          <w:vMerge w:val="restart"/>
        </w:tcPr>
        <w:p w:rsidR="00D74C55" w:rsidRPr="004E3651" w:rsidRDefault="00D74C55" w:rsidP="000F7CE8">
          <w:pPr>
            <w:widowControl w:val="0"/>
            <w:spacing w:after="0" w:line="240" w:lineRule="auto"/>
            <w:jc w:val="center"/>
            <w:rPr>
              <w:rFonts w:ascii="Times New Roman" w:eastAsia="Calibri" w:hAnsi="Times New Roman" w:cs="Times New Roman"/>
              <w:i/>
              <w:sz w:val="28"/>
              <w:szCs w:val="28"/>
              <w:lang w:val="en-US" w:eastAsia="ro-RO"/>
            </w:rPr>
          </w:pPr>
          <w:r>
            <w:rPr>
              <w:rFonts w:ascii="Times New Roman" w:eastAsia="Calibri" w:hAnsi="Times New Roman" w:cs="Times New Roman"/>
              <w:i/>
              <w:sz w:val="28"/>
              <w:szCs w:val="28"/>
              <w:lang w:val="ro-RO" w:eastAsia="ro-RO"/>
            </w:rPr>
            <w:t>PROCEDURA GENERAL</w:t>
          </w:r>
          <w:r w:rsidRPr="004E3651">
            <w:rPr>
              <w:rFonts w:ascii="Times New Roman" w:eastAsia="Calibri" w:hAnsi="Times New Roman" w:cs="Times New Roman"/>
              <w:i/>
              <w:sz w:val="28"/>
              <w:szCs w:val="28"/>
              <w:lang w:val="en-US" w:eastAsia="ro-RO"/>
            </w:rPr>
            <w:t>Ă</w:t>
          </w:r>
        </w:p>
        <w:p w:rsidR="00D74C55" w:rsidRPr="004E3651" w:rsidRDefault="00D74C55" w:rsidP="000F7CE8">
          <w:pPr>
            <w:widowControl w:val="0"/>
            <w:spacing w:after="0" w:line="240" w:lineRule="auto"/>
            <w:jc w:val="center"/>
            <w:rPr>
              <w:rFonts w:ascii="Times New Roman" w:eastAsia="Calibri" w:hAnsi="Times New Roman" w:cs="Times New Roman"/>
              <w:i/>
              <w:sz w:val="28"/>
              <w:szCs w:val="28"/>
              <w:lang w:val="en-US" w:eastAsia="ro-RO"/>
            </w:rPr>
          </w:pPr>
          <w:r w:rsidRPr="004E3651">
            <w:rPr>
              <w:rFonts w:ascii="Times New Roman" w:eastAsia="Calibri" w:hAnsi="Times New Roman" w:cs="Times New Roman"/>
              <w:i/>
              <w:sz w:val="28"/>
              <w:szCs w:val="28"/>
              <w:lang w:val="en-US" w:eastAsia="ro-RO"/>
            </w:rPr>
            <w:t>PRIVIND PREGĂTIREA ȘI EFECTUAREA CONTROLULUI OFICIAL LA UNITĂȚILE CARE PRODUC ȘI SAU PROCESEAZĂ PRODUSE ALIMENTARE DE ORIGINE ANIMALĂ</w:t>
          </w:r>
        </w:p>
      </w:tc>
      <w:tc>
        <w:tcPr>
          <w:tcW w:w="2206" w:type="dxa"/>
        </w:tcPr>
        <w:p w:rsidR="00D74C55" w:rsidRPr="000F7CE8" w:rsidRDefault="00D74C55" w:rsidP="000F7CE8">
          <w:pPr>
            <w:tabs>
              <w:tab w:val="center" w:pos="4153"/>
              <w:tab w:val="right" w:pos="8306"/>
            </w:tabs>
            <w:spacing w:after="0" w:line="240" w:lineRule="auto"/>
            <w:rPr>
              <w:rFonts w:ascii="Arial" w:eastAsia="Calibri" w:hAnsi="Arial" w:cs="Arial"/>
              <w:sz w:val="24"/>
              <w:szCs w:val="28"/>
              <w:lang w:val="ro-RO" w:eastAsia="ro-RO"/>
            </w:rPr>
          </w:pPr>
          <w:r>
            <w:rPr>
              <w:rFonts w:ascii="Arial" w:eastAsia="Calibri" w:hAnsi="Arial" w:cs="Arial"/>
              <w:sz w:val="24"/>
              <w:szCs w:val="28"/>
              <w:lang w:val="ro-RO" w:eastAsia="ro-RO"/>
            </w:rPr>
            <w:t xml:space="preserve">Cod: </w:t>
          </w:r>
          <w:r w:rsidRPr="00346F62">
            <w:rPr>
              <w:rFonts w:ascii="Arial" w:eastAsia="Calibri" w:hAnsi="Arial" w:cs="Arial"/>
              <w:sz w:val="24"/>
              <w:szCs w:val="28"/>
              <w:lang w:val="ro-RO" w:eastAsia="ro-RO"/>
            </w:rPr>
            <w:t>PG-13/01</w:t>
          </w:r>
        </w:p>
      </w:tc>
    </w:tr>
    <w:tr w:rsidR="00D74C55" w:rsidRPr="000F7CE8" w:rsidTr="002C06A1">
      <w:trPr>
        <w:trHeight w:val="266"/>
      </w:trPr>
      <w:tc>
        <w:tcPr>
          <w:tcW w:w="1530" w:type="dxa"/>
          <w:vMerge/>
        </w:tcPr>
        <w:p w:rsidR="00D74C55" w:rsidRPr="000F7CE8" w:rsidRDefault="00D74C55" w:rsidP="000F7CE8">
          <w:pPr>
            <w:tabs>
              <w:tab w:val="center" w:pos="4153"/>
              <w:tab w:val="right" w:pos="8306"/>
            </w:tabs>
            <w:spacing w:after="0" w:line="240" w:lineRule="auto"/>
            <w:rPr>
              <w:rFonts w:ascii="Times New Roman" w:eastAsia="Calibri" w:hAnsi="Times New Roman" w:cs="Times New Roman"/>
              <w:sz w:val="28"/>
              <w:szCs w:val="28"/>
              <w:lang w:val="ro-RO" w:eastAsia="ro-RO"/>
            </w:rPr>
          </w:pPr>
        </w:p>
      </w:tc>
      <w:tc>
        <w:tcPr>
          <w:tcW w:w="7242" w:type="dxa"/>
          <w:vMerge/>
        </w:tcPr>
        <w:p w:rsidR="00D74C55" w:rsidRPr="000F7CE8" w:rsidRDefault="00D74C55" w:rsidP="000F7CE8">
          <w:pPr>
            <w:tabs>
              <w:tab w:val="center" w:pos="4153"/>
              <w:tab w:val="right" w:pos="8306"/>
            </w:tabs>
            <w:spacing w:after="0" w:line="240" w:lineRule="auto"/>
            <w:ind w:left="-1498" w:firstLine="1498"/>
            <w:rPr>
              <w:rFonts w:ascii="Arial" w:eastAsia="Calibri" w:hAnsi="Arial" w:cs="Arial"/>
              <w:sz w:val="28"/>
              <w:szCs w:val="28"/>
              <w:lang w:val="ro-RO" w:eastAsia="ro-RO"/>
            </w:rPr>
          </w:pPr>
        </w:p>
      </w:tc>
      <w:tc>
        <w:tcPr>
          <w:tcW w:w="2206" w:type="dxa"/>
        </w:tcPr>
        <w:p w:rsidR="00D74C55" w:rsidRPr="000F7CE8" w:rsidRDefault="00D74C55" w:rsidP="000F7CE8">
          <w:pPr>
            <w:tabs>
              <w:tab w:val="center" w:pos="4153"/>
              <w:tab w:val="right" w:pos="8306"/>
            </w:tabs>
            <w:spacing w:after="0" w:line="240" w:lineRule="auto"/>
            <w:rPr>
              <w:rFonts w:ascii="Arial" w:eastAsia="Calibri" w:hAnsi="Arial" w:cs="Arial"/>
              <w:sz w:val="24"/>
              <w:szCs w:val="28"/>
              <w:lang w:val="ro-RO" w:eastAsia="ro-RO"/>
            </w:rPr>
          </w:pPr>
          <w:r w:rsidRPr="000F7CE8">
            <w:rPr>
              <w:rFonts w:ascii="Arial" w:eastAsia="Calibri" w:hAnsi="Arial" w:cs="Arial"/>
              <w:sz w:val="24"/>
              <w:szCs w:val="28"/>
              <w:lang w:val="ro-RO" w:eastAsia="ro-RO"/>
            </w:rPr>
            <w:t>Edi</w:t>
          </w:r>
          <w:r w:rsidRPr="000F7CE8">
            <w:rPr>
              <w:rFonts w:ascii="Tahoma" w:eastAsia="Calibri" w:hAnsi="Tahoma" w:cs="Tahoma"/>
              <w:sz w:val="24"/>
              <w:szCs w:val="28"/>
              <w:lang w:val="ro-RO" w:eastAsia="ro-RO"/>
            </w:rPr>
            <w:t>ț</w:t>
          </w:r>
          <w:r>
            <w:rPr>
              <w:rFonts w:ascii="Arial" w:eastAsia="Calibri" w:hAnsi="Arial" w:cs="Arial"/>
              <w:sz w:val="24"/>
              <w:szCs w:val="28"/>
              <w:lang w:val="ro-RO" w:eastAsia="ro-RO"/>
            </w:rPr>
            <w:t>ia 1</w:t>
          </w:r>
        </w:p>
      </w:tc>
    </w:tr>
    <w:tr w:rsidR="00D74C55" w:rsidRPr="000F7CE8" w:rsidTr="002C06A1">
      <w:trPr>
        <w:trHeight w:val="302"/>
      </w:trPr>
      <w:tc>
        <w:tcPr>
          <w:tcW w:w="1530" w:type="dxa"/>
          <w:vMerge/>
        </w:tcPr>
        <w:p w:rsidR="00D74C55" w:rsidRPr="000F7CE8" w:rsidRDefault="00D74C55" w:rsidP="000F7CE8">
          <w:pPr>
            <w:tabs>
              <w:tab w:val="center" w:pos="4153"/>
              <w:tab w:val="right" w:pos="8306"/>
            </w:tabs>
            <w:spacing w:after="0" w:line="240" w:lineRule="auto"/>
            <w:rPr>
              <w:rFonts w:ascii="Times New Roman" w:eastAsia="Calibri" w:hAnsi="Times New Roman" w:cs="Times New Roman"/>
              <w:sz w:val="28"/>
              <w:szCs w:val="28"/>
              <w:lang w:val="ro-RO" w:eastAsia="ro-RO"/>
            </w:rPr>
          </w:pPr>
        </w:p>
      </w:tc>
      <w:tc>
        <w:tcPr>
          <w:tcW w:w="7242" w:type="dxa"/>
          <w:vMerge/>
        </w:tcPr>
        <w:p w:rsidR="00D74C55" w:rsidRPr="000F7CE8" w:rsidRDefault="00D74C55" w:rsidP="000F7CE8">
          <w:pPr>
            <w:tabs>
              <w:tab w:val="center" w:pos="4153"/>
              <w:tab w:val="right" w:pos="8306"/>
            </w:tabs>
            <w:spacing w:after="0" w:line="240" w:lineRule="auto"/>
            <w:ind w:left="-1498" w:firstLine="1498"/>
            <w:rPr>
              <w:rFonts w:ascii="Arial" w:eastAsia="Calibri" w:hAnsi="Arial" w:cs="Arial"/>
              <w:sz w:val="28"/>
              <w:szCs w:val="28"/>
              <w:lang w:val="ro-RO" w:eastAsia="ro-RO"/>
            </w:rPr>
          </w:pPr>
        </w:p>
      </w:tc>
      <w:tc>
        <w:tcPr>
          <w:tcW w:w="2206" w:type="dxa"/>
        </w:tcPr>
        <w:p w:rsidR="00D74C55" w:rsidRPr="000F7CE8" w:rsidRDefault="00D74C55" w:rsidP="000F7CE8">
          <w:pPr>
            <w:tabs>
              <w:tab w:val="center" w:pos="4153"/>
              <w:tab w:val="right" w:pos="8306"/>
            </w:tabs>
            <w:spacing w:after="0" w:line="240" w:lineRule="auto"/>
            <w:rPr>
              <w:rFonts w:ascii="Arial" w:eastAsia="Calibri" w:hAnsi="Arial" w:cs="Arial"/>
              <w:sz w:val="24"/>
              <w:szCs w:val="28"/>
              <w:lang w:val="ro-RO" w:eastAsia="ro-RO"/>
            </w:rPr>
          </w:pPr>
          <w:r>
            <w:rPr>
              <w:rFonts w:ascii="Arial" w:eastAsia="Calibri" w:hAnsi="Arial" w:cs="Arial"/>
              <w:sz w:val="24"/>
              <w:szCs w:val="28"/>
              <w:lang w:val="ro-RO" w:eastAsia="ro-RO"/>
            </w:rPr>
            <w:t>Revizia 0</w:t>
          </w:r>
        </w:p>
      </w:tc>
    </w:tr>
    <w:tr w:rsidR="00D74C55" w:rsidRPr="000F7CE8" w:rsidTr="002C06A1">
      <w:trPr>
        <w:trHeight w:val="302"/>
      </w:trPr>
      <w:tc>
        <w:tcPr>
          <w:tcW w:w="1530" w:type="dxa"/>
          <w:vMerge/>
        </w:tcPr>
        <w:p w:rsidR="00D74C55" w:rsidRPr="000F7CE8" w:rsidRDefault="00D74C55" w:rsidP="000F7CE8">
          <w:pPr>
            <w:tabs>
              <w:tab w:val="center" w:pos="4153"/>
              <w:tab w:val="right" w:pos="8306"/>
            </w:tabs>
            <w:spacing w:after="0" w:line="240" w:lineRule="auto"/>
            <w:rPr>
              <w:rFonts w:ascii="Times New Roman" w:eastAsia="Calibri" w:hAnsi="Times New Roman" w:cs="Times New Roman"/>
              <w:sz w:val="28"/>
              <w:szCs w:val="28"/>
              <w:lang w:val="ro-RO" w:eastAsia="ro-RO"/>
            </w:rPr>
          </w:pPr>
        </w:p>
      </w:tc>
      <w:tc>
        <w:tcPr>
          <w:tcW w:w="7242" w:type="dxa"/>
          <w:vMerge/>
        </w:tcPr>
        <w:p w:rsidR="00D74C55" w:rsidRPr="000F7CE8" w:rsidRDefault="00D74C55" w:rsidP="000F7CE8">
          <w:pPr>
            <w:tabs>
              <w:tab w:val="center" w:pos="4153"/>
              <w:tab w:val="right" w:pos="8306"/>
            </w:tabs>
            <w:spacing w:after="0" w:line="240" w:lineRule="auto"/>
            <w:ind w:left="-1498" w:firstLine="1498"/>
            <w:rPr>
              <w:rFonts w:ascii="Arial" w:eastAsia="Calibri" w:hAnsi="Arial" w:cs="Arial"/>
              <w:sz w:val="28"/>
              <w:szCs w:val="28"/>
              <w:lang w:val="ro-RO" w:eastAsia="ro-RO"/>
            </w:rPr>
          </w:pPr>
        </w:p>
      </w:tc>
      <w:tc>
        <w:tcPr>
          <w:tcW w:w="2206" w:type="dxa"/>
        </w:tcPr>
        <w:p w:rsidR="00D74C55" w:rsidRPr="000F7CE8" w:rsidRDefault="00D74C55" w:rsidP="000F7CE8">
          <w:pPr>
            <w:tabs>
              <w:tab w:val="center" w:pos="4153"/>
              <w:tab w:val="right" w:pos="8306"/>
            </w:tabs>
            <w:spacing w:after="0" w:line="240" w:lineRule="auto"/>
            <w:rPr>
              <w:rFonts w:ascii="Arial" w:eastAsia="Calibri" w:hAnsi="Arial" w:cs="Arial"/>
              <w:sz w:val="24"/>
              <w:szCs w:val="28"/>
              <w:lang w:val="ro-RO" w:eastAsia="ro-RO"/>
            </w:rPr>
          </w:pPr>
          <w:r>
            <w:rPr>
              <w:rFonts w:ascii="Arial" w:eastAsia="Calibri" w:hAnsi="Arial" w:cs="Arial"/>
              <w:sz w:val="24"/>
              <w:szCs w:val="28"/>
              <w:lang w:val="ro-RO" w:eastAsia="ro-RO"/>
            </w:rPr>
            <w:t>Ex. nr.1</w:t>
          </w:r>
        </w:p>
      </w:tc>
    </w:tr>
    <w:tr w:rsidR="00D74C55" w:rsidRPr="000F7CE8" w:rsidTr="002C06A1">
      <w:trPr>
        <w:trHeight w:val="349"/>
      </w:trPr>
      <w:tc>
        <w:tcPr>
          <w:tcW w:w="1530" w:type="dxa"/>
          <w:vMerge/>
        </w:tcPr>
        <w:p w:rsidR="00D74C55" w:rsidRPr="000F7CE8" w:rsidRDefault="00D74C55" w:rsidP="000F7CE8">
          <w:pPr>
            <w:tabs>
              <w:tab w:val="center" w:pos="4153"/>
              <w:tab w:val="right" w:pos="8306"/>
            </w:tabs>
            <w:spacing w:after="0" w:line="240" w:lineRule="auto"/>
            <w:rPr>
              <w:rFonts w:ascii="Times New Roman" w:eastAsia="Calibri" w:hAnsi="Times New Roman" w:cs="Times New Roman"/>
              <w:sz w:val="28"/>
              <w:szCs w:val="28"/>
              <w:lang w:val="ro-RO" w:eastAsia="ro-RO"/>
            </w:rPr>
          </w:pPr>
        </w:p>
      </w:tc>
      <w:tc>
        <w:tcPr>
          <w:tcW w:w="7242" w:type="dxa"/>
          <w:vMerge/>
        </w:tcPr>
        <w:p w:rsidR="00D74C55" w:rsidRPr="000F7CE8" w:rsidRDefault="00D74C55" w:rsidP="000F7CE8">
          <w:pPr>
            <w:tabs>
              <w:tab w:val="center" w:pos="4153"/>
              <w:tab w:val="right" w:pos="8306"/>
            </w:tabs>
            <w:spacing w:after="0" w:line="240" w:lineRule="auto"/>
            <w:ind w:left="-1498" w:firstLine="1498"/>
            <w:rPr>
              <w:rFonts w:ascii="Arial" w:eastAsia="Calibri" w:hAnsi="Arial" w:cs="Arial"/>
              <w:sz w:val="28"/>
              <w:szCs w:val="28"/>
              <w:lang w:val="ro-RO" w:eastAsia="ro-RO"/>
            </w:rPr>
          </w:pPr>
        </w:p>
      </w:tc>
      <w:tc>
        <w:tcPr>
          <w:tcW w:w="2206" w:type="dxa"/>
        </w:tcPr>
        <w:p w:rsidR="00D74C55" w:rsidRPr="000F7CE8" w:rsidRDefault="00D74C55" w:rsidP="000F7CE8">
          <w:pPr>
            <w:tabs>
              <w:tab w:val="center" w:pos="4153"/>
              <w:tab w:val="right" w:pos="8306"/>
            </w:tabs>
            <w:spacing w:after="0" w:line="240" w:lineRule="auto"/>
            <w:rPr>
              <w:rFonts w:ascii="Arial" w:eastAsia="Calibri" w:hAnsi="Arial" w:cs="Arial"/>
              <w:b/>
              <w:sz w:val="24"/>
              <w:szCs w:val="24"/>
              <w:lang w:val="ro-RO" w:eastAsia="ro-RO"/>
            </w:rPr>
          </w:pPr>
          <w:r w:rsidRPr="003C3AAD">
            <w:rPr>
              <w:rFonts w:ascii="Arial" w:eastAsia="Calibri" w:hAnsi="Arial" w:cs="Arial"/>
              <w:b/>
              <w:sz w:val="24"/>
              <w:szCs w:val="24"/>
              <w:lang w:val="ro-RO" w:eastAsia="ro-RO"/>
            </w:rPr>
            <w:t xml:space="preserve">Pagina </w:t>
          </w:r>
          <w:r w:rsidRPr="003C3AAD">
            <w:rPr>
              <w:rFonts w:ascii="Arial" w:eastAsia="Calibri" w:hAnsi="Arial" w:cs="Arial"/>
              <w:b/>
              <w:sz w:val="24"/>
              <w:szCs w:val="24"/>
              <w:lang w:val="ro-RO" w:eastAsia="ro-RO"/>
            </w:rPr>
            <w:fldChar w:fldCharType="begin"/>
          </w:r>
          <w:r w:rsidRPr="003C3AAD">
            <w:rPr>
              <w:rFonts w:ascii="Arial" w:eastAsia="Calibri" w:hAnsi="Arial" w:cs="Arial"/>
              <w:b/>
              <w:sz w:val="24"/>
              <w:szCs w:val="24"/>
              <w:lang w:val="ro-RO" w:eastAsia="ro-RO"/>
            </w:rPr>
            <w:instrText xml:space="preserve"> PAGE </w:instrText>
          </w:r>
          <w:r w:rsidRPr="003C3AAD">
            <w:rPr>
              <w:rFonts w:ascii="Arial" w:eastAsia="Calibri" w:hAnsi="Arial" w:cs="Arial"/>
              <w:b/>
              <w:sz w:val="24"/>
              <w:szCs w:val="24"/>
              <w:lang w:val="ro-RO" w:eastAsia="ro-RO"/>
            </w:rPr>
            <w:fldChar w:fldCharType="separate"/>
          </w:r>
          <w:r w:rsidR="00804123">
            <w:rPr>
              <w:rFonts w:ascii="Arial" w:eastAsia="Calibri" w:hAnsi="Arial" w:cs="Arial"/>
              <w:b/>
              <w:noProof/>
              <w:sz w:val="24"/>
              <w:szCs w:val="24"/>
              <w:lang w:val="ro-RO" w:eastAsia="ro-RO"/>
            </w:rPr>
            <w:t>27</w:t>
          </w:r>
          <w:r w:rsidRPr="003C3AAD">
            <w:rPr>
              <w:rFonts w:ascii="Arial" w:eastAsia="Calibri" w:hAnsi="Arial" w:cs="Arial"/>
              <w:b/>
              <w:sz w:val="24"/>
              <w:szCs w:val="24"/>
              <w:lang w:val="ro-RO" w:eastAsia="ro-RO"/>
            </w:rPr>
            <w:fldChar w:fldCharType="end"/>
          </w:r>
          <w:r w:rsidRPr="003C3AAD">
            <w:rPr>
              <w:rFonts w:ascii="Arial" w:eastAsia="Calibri" w:hAnsi="Arial" w:cs="Arial"/>
              <w:b/>
              <w:sz w:val="24"/>
              <w:szCs w:val="24"/>
              <w:lang w:val="ro-RO" w:eastAsia="ro-RO"/>
            </w:rPr>
            <w:t xml:space="preserve"> din</w:t>
          </w:r>
          <w:r w:rsidR="00097764">
            <w:rPr>
              <w:rFonts w:ascii="Arial" w:eastAsia="Calibri" w:hAnsi="Arial" w:cs="Arial"/>
              <w:b/>
              <w:sz w:val="24"/>
              <w:szCs w:val="24"/>
              <w:lang w:val="ro-RO" w:eastAsia="ro-RO"/>
            </w:rPr>
            <w:t xml:space="preserve"> 28</w:t>
          </w:r>
          <w:r>
            <w:rPr>
              <w:rFonts w:ascii="Arial" w:eastAsia="Calibri" w:hAnsi="Arial" w:cs="Arial"/>
              <w:b/>
              <w:sz w:val="24"/>
              <w:szCs w:val="24"/>
              <w:lang w:val="ro-RO" w:eastAsia="ro-RO"/>
            </w:rPr>
            <w:t xml:space="preserve"> </w:t>
          </w:r>
        </w:p>
      </w:tc>
    </w:tr>
  </w:tbl>
  <w:p w:rsidR="00D74C55" w:rsidRDefault="00D74C55">
    <w:pPr>
      <w:pStyle w:val="Ante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1496F62"/>
    <w:multiLevelType w:val="hybridMultilevel"/>
    <w:tmpl w:val="BDB437FA"/>
    <w:lvl w:ilvl="0" w:tplc="04090017">
      <w:start w:val="1"/>
      <w:numFmt w:val="lowerLetter"/>
      <w:lvlText w:val="%1)"/>
      <w:lvlJc w:val="left"/>
      <w:pPr>
        <w:ind w:left="1409" w:hanging="360"/>
      </w:pPr>
    </w:lvl>
    <w:lvl w:ilvl="1" w:tplc="04090017">
      <w:start w:val="1"/>
      <w:numFmt w:val="lowerLetter"/>
      <w:lvlText w:val="%2)"/>
      <w:lvlJc w:val="left"/>
      <w:pPr>
        <w:ind w:left="2129" w:hanging="360"/>
      </w:pPr>
    </w:lvl>
    <w:lvl w:ilvl="2" w:tplc="B29A6804">
      <w:start w:val="1"/>
      <w:numFmt w:val="decimal"/>
      <w:lvlText w:val="%3."/>
      <w:lvlJc w:val="left"/>
      <w:pPr>
        <w:ind w:left="3029" w:hanging="360"/>
      </w:pPr>
      <w:rPr>
        <w:rFonts w:hint="default"/>
      </w:rPr>
    </w:lvl>
    <w:lvl w:ilvl="3" w:tplc="0409000F" w:tentative="1">
      <w:start w:val="1"/>
      <w:numFmt w:val="decimal"/>
      <w:lvlText w:val="%4."/>
      <w:lvlJc w:val="left"/>
      <w:pPr>
        <w:ind w:left="3569" w:hanging="360"/>
      </w:pPr>
    </w:lvl>
    <w:lvl w:ilvl="4" w:tplc="04090019" w:tentative="1">
      <w:start w:val="1"/>
      <w:numFmt w:val="lowerLetter"/>
      <w:lvlText w:val="%5."/>
      <w:lvlJc w:val="left"/>
      <w:pPr>
        <w:ind w:left="4289" w:hanging="360"/>
      </w:pPr>
    </w:lvl>
    <w:lvl w:ilvl="5" w:tplc="0409001B" w:tentative="1">
      <w:start w:val="1"/>
      <w:numFmt w:val="lowerRoman"/>
      <w:lvlText w:val="%6."/>
      <w:lvlJc w:val="right"/>
      <w:pPr>
        <w:ind w:left="5009" w:hanging="180"/>
      </w:pPr>
    </w:lvl>
    <w:lvl w:ilvl="6" w:tplc="0409000F" w:tentative="1">
      <w:start w:val="1"/>
      <w:numFmt w:val="decimal"/>
      <w:lvlText w:val="%7."/>
      <w:lvlJc w:val="left"/>
      <w:pPr>
        <w:ind w:left="5729" w:hanging="360"/>
      </w:pPr>
    </w:lvl>
    <w:lvl w:ilvl="7" w:tplc="04090019" w:tentative="1">
      <w:start w:val="1"/>
      <w:numFmt w:val="lowerLetter"/>
      <w:lvlText w:val="%8."/>
      <w:lvlJc w:val="left"/>
      <w:pPr>
        <w:ind w:left="6449" w:hanging="360"/>
      </w:pPr>
    </w:lvl>
    <w:lvl w:ilvl="8" w:tplc="0409001B" w:tentative="1">
      <w:start w:val="1"/>
      <w:numFmt w:val="lowerRoman"/>
      <w:lvlText w:val="%9."/>
      <w:lvlJc w:val="right"/>
      <w:pPr>
        <w:ind w:left="7169" w:hanging="180"/>
      </w:pPr>
    </w:lvl>
  </w:abstractNum>
  <w:abstractNum w:abstractNumId="2" w15:restartNumberingAfterBreak="0">
    <w:nsid w:val="0B671D46"/>
    <w:multiLevelType w:val="multilevel"/>
    <w:tmpl w:val="CE30A71A"/>
    <w:lvl w:ilvl="0">
      <w:start w:val="1"/>
      <w:numFmt w:val="decimal"/>
      <w:lvlText w:val="%1."/>
      <w:lvlJc w:val="left"/>
      <w:pPr>
        <w:ind w:left="720" w:hanging="360"/>
      </w:pPr>
      <w:rPr>
        <w:rFonts w:ascii="Arial" w:eastAsiaTheme="minorHAnsi" w:hAnsi="Arial" w:cs="Arial" w:hint="default"/>
        <w:b/>
      </w:rPr>
    </w:lvl>
    <w:lvl w:ilvl="1">
      <w:start w:val="1"/>
      <w:numFmt w:val="decimal"/>
      <w:isLgl/>
      <w:lvlText w:val="%1.%2"/>
      <w:lvlJc w:val="left"/>
      <w:pPr>
        <w:ind w:left="495" w:hanging="405"/>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0E632007"/>
    <w:multiLevelType w:val="multilevel"/>
    <w:tmpl w:val="0F94E112"/>
    <w:lvl w:ilvl="0">
      <w:start w:val="1"/>
      <w:numFmt w:val="decimal"/>
      <w:lvlText w:val="%1."/>
      <w:lvlJc w:val="left"/>
      <w:pPr>
        <w:ind w:left="720" w:hanging="360"/>
      </w:pPr>
      <w:rPr>
        <w:rFonts w:ascii="Arial" w:eastAsiaTheme="minorHAnsi" w:hAnsi="Arial" w:cs="Arial" w:hint="default"/>
        <w:b/>
      </w:rPr>
    </w:lvl>
    <w:lvl w:ilvl="1">
      <w:start w:val="1"/>
      <w:numFmt w:val="decimal"/>
      <w:isLgl/>
      <w:lvlText w:val="%1.%2"/>
      <w:lvlJc w:val="left"/>
      <w:pPr>
        <w:ind w:left="495" w:hanging="405"/>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0EDD6853"/>
    <w:multiLevelType w:val="hybridMultilevel"/>
    <w:tmpl w:val="3B664B44"/>
    <w:lvl w:ilvl="0" w:tplc="11B0DC70">
      <w:start w:val="1"/>
      <w:numFmt w:val="lowerLetter"/>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5" w15:restartNumberingAfterBreak="0">
    <w:nsid w:val="0F182F28"/>
    <w:multiLevelType w:val="multilevel"/>
    <w:tmpl w:val="7AB4B314"/>
    <w:lvl w:ilvl="0">
      <w:start w:val="6"/>
      <w:numFmt w:val="decimal"/>
      <w:lvlText w:val="%1"/>
      <w:lvlJc w:val="left"/>
      <w:pPr>
        <w:ind w:left="525" w:hanging="525"/>
      </w:pPr>
      <w:rPr>
        <w:rFonts w:hint="default"/>
      </w:rPr>
    </w:lvl>
    <w:lvl w:ilvl="1">
      <w:start w:val="5"/>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0570267"/>
    <w:multiLevelType w:val="hybridMultilevel"/>
    <w:tmpl w:val="D1B0F22C"/>
    <w:lvl w:ilvl="0" w:tplc="0419000F">
      <w:start w:val="1"/>
      <w:numFmt w:val="decimal"/>
      <w:lvlText w:val="%1."/>
      <w:lvlJc w:val="left"/>
      <w:pPr>
        <w:ind w:left="501" w:hanging="360"/>
      </w:pPr>
    </w:lvl>
    <w:lvl w:ilvl="1" w:tplc="04190019" w:tentative="1">
      <w:start w:val="1"/>
      <w:numFmt w:val="lowerLetter"/>
      <w:lvlText w:val="%2."/>
      <w:lvlJc w:val="left"/>
      <w:pPr>
        <w:ind w:left="1221" w:hanging="360"/>
      </w:pPr>
    </w:lvl>
    <w:lvl w:ilvl="2" w:tplc="0419001B" w:tentative="1">
      <w:start w:val="1"/>
      <w:numFmt w:val="lowerRoman"/>
      <w:lvlText w:val="%3."/>
      <w:lvlJc w:val="right"/>
      <w:pPr>
        <w:ind w:left="1941" w:hanging="180"/>
      </w:pPr>
    </w:lvl>
    <w:lvl w:ilvl="3" w:tplc="0419000F" w:tentative="1">
      <w:start w:val="1"/>
      <w:numFmt w:val="decimal"/>
      <w:lvlText w:val="%4."/>
      <w:lvlJc w:val="left"/>
      <w:pPr>
        <w:ind w:left="2661" w:hanging="360"/>
      </w:pPr>
    </w:lvl>
    <w:lvl w:ilvl="4" w:tplc="04190019" w:tentative="1">
      <w:start w:val="1"/>
      <w:numFmt w:val="lowerLetter"/>
      <w:lvlText w:val="%5."/>
      <w:lvlJc w:val="left"/>
      <w:pPr>
        <w:ind w:left="3381" w:hanging="360"/>
      </w:pPr>
    </w:lvl>
    <w:lvl w:ilvl="5" w:tplc="0419001B" w:tentative="1">
      <w:start w:val="1"/>
      <w:numFmt w:val="lowerRoman"/>
      <w:lvlText w:val="%6."/>
      <w:lvlJc w:val="right"/>
      <w:pPr>
        <w:ind w:left="4101" w:hanging="180"/>
      </w:pPr>
    </w:lvl>
    <w:lvl w:ilvl="6" w:tplc="0419000F" w:tentative="1">
      <w:start w:val="1"/>
      <w:numFmt w:val="decimal"/>
      <w:lvlText w:val="%7."/>
      <w:lvlJc w:val="left"/>
      <w:pPr>
        <w:ind w:left="4821" w:hanging="360"/>
      </w:pPr>
    </w:lvl>
    <w:lvl w:ilvl="7" w:tplc="04190019" w:tentative="1">
      <w:start w:val="1"/>
      <w:numFmt w:val="lowerLetter"/>
      <w:lvlText w:val="%8."/>
      <w:lvlJc w:val="left"/>
      <w:pPr>
        <w:ind w:left="5541" w:hanging="360"/>
      </w:pPr>
    </w:lvl>
    <w:lvl w:ilvl="8" w:tplc="0419001B" w:tentative="1">
      <w:start w:val="1"/>
      <w:numFmt w:val="lowerRoman"/>
      <w:lvlText w:val="%9."/>
      <w:lvlJc w:val="right"/>
      <w:pPr>
        <w:ind w:left="6261" w:hanging="180"/>
      </w:pPr>
    </w:lvl>
  </w:abstractNum>
  <w:abstractNum w:abstractNumId="7" w15:restartNumberingAfterBreak="0">
    <w:nsid w:val="10C214AA"/>
    <w:multiLevelType w:val="multilevel"/>
    <w:tmpl w:val="C158F170"/>
    <w:lvl w:ilvl="0">
      <w:start w:val="6"/>
      <w:numFmt w:val="decimal"/>
      <w:lvlText w:val="%1"/>
      <w:lvlJc w:val="left"/>
      <w:pPr>
        <w:ind w:left="525" w:hanging="525"/>
      </w:pPr>
      <w:rPr>
        <w:rFonts w:hint="default"/>
      </w:rPr>
    </w:lvl>
    <w:lvl w:ilvl="1">
      <w:start w:val="4"/>
      <w:numFmt w:val="decimal"/>
      <w:lvlText w:val="%1.%2"/>
      <w:lvlJc w:val="left"/>
      <w:pPr>
        <w:ind w:left="885" w:hanging="52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8" w15:restartNumberingAfterBreak="0">
    <w:nsid w:val="118A0B04"/>
    <w:multiLevelType w:val="hybridMultilevel"/>
    <w:tmpl w:val="9014C5F6"/>
    <w:lvl w:ilvl="0" w:tplc="009C979A">
      <w:start w:val="1"/>
      <w:numFmt w:val="lowerLetter"/>
      <w:lvlText w:val="%1)"/>
      <w:lvlJc w:val="left"/>
      <w:pPr>
        <w:ind w:left="990" w:hanging="360"/>
      </w:pPr>
      <w:rPr>
        <w:b/>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9" w15:restartNumberingAfterBreak="0">
    <w:nsid w:val="14F7060F"/>
    <w:multiLevelType w:val="hybridMultilevel"/>
    <w:tmpl w:val="11286A5C"/>
    <w:lvl w:ilvl="0" w:tplc="DC44A044">
      <w:start w:val="1"/>
      <w:numFmt w:val="upperLetter"/>
      <w:lvlText w:val="%1."/>
      <w:lvlJc w:val="left"/>
      <w:pPr>
        <w:ind w:left="1170" w:hanging="360"/>
      </w:pPr>
      <w:rPr>
        <w:rFonts w:hint="default"/>
        <w:b/>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0" w15:restartNumberingAfterBreak="0">
    <w:nsid w:val="1C7E5790"/>
    <w:multiLevelType w:val="hybridMultilevel"/>
    <w:tmpl w:val="0DAE3266"/>
    <w:lvl w:ilvl="0" w:tplc="E2B2450E">
      <w:start w:val="1"/>
      <w:numFmt w:val="upperLetter"/>
      <w:lvlText w:val="%1."/>
      <w:lvlJc w:val="left"/>
      <w:pPr>
        <w:ind w:left="720" w:hanging="360"/>
      </w:pPr>
      <w:rPr>
        <w:rFonts w:ascii="Arial" w:eastAsiaTheme="minorHAnsi"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E4A2EC4"/>
    <w:multiLevelType w:val="multilevel"/>
    <w:tmpl w:val="A3D6F442"/>
    <w:lvl w:ilvl="0">
      <w:start w:val="6"/>
      <w:numFmt w:val="decimal"/>
      <w:lvlText w:val="%1"/>
      <w:lvlJc w:val="left"/>
      <w:pPr>
        <w:ind w:left="525" w:hanging="525"/>
      </w:pPr>
      <w:rPr>
        <w:rFonts w:hint="default"/>
      </w:rPr>
    </w:lvl>
    <w:lvl w:ilvl="1">
      <w:start w:val="5"/>
      <w:numFmt w:val="decimal"/>
      <w:lvlText w:val="%1.%2"/>
      <w:lvlJc w:val="left"/>
      <w:pPr>
        <w:ind w:left="907" w:hanging="525"/>
      </w:pPr>
      <w:rPr>
        <w:rFonts w:hint="default"/>
      </w:rPr>
    </w:lvl>
    <w:lvl w:ilvl="2">
      <w:start w:val="1"/>
      <w:numFmt w:val="decimal"/>
      <w:lvlText w:val="%1.%2.%3"/>
      <w:lvlJc w:val="left"/>
      <w:pPr>
        <w:ind w:left="1484" w:hanging="720"/>
      </w:pPr>
      <w:rPr>
        <w:rFonts w:hint="default"/>
      </w:rPr>
    </w:lvl>
    <w:lvl w:ilvl="3">
      <w:start w:val="1"/>
      <w:numFmt w:val="decimal"/>
      <w:lvlText w:val="%1.%2.%3.%4"/>
      <w:lvlJc w:val="left"/>
      <w:pPr>
        <w:ind w:left="2226" w:hanging="1080"/>
      </w:pPr>
      <w:rPr>
        <w:rFonts w:hint="default"/>
      </w:rPr>
    </w:lvl>
    <w:lvl w:ilvl="4">
      <w:start w:val="1"/>
      <w:numFmt w:val="decimal"/>
      <w:lvlText w:val="%1.%2.%3.%4.%5"/>
      <w:lvlJc w:val="left"/>
      <w:pPr>
        <w:ind w:left="2608" w:hanging="1080"/>
      </w:pPr>
      <w:rPr>
        <w:rFonts w:hint="default"/>
      </w:rPr>
    </w:lvl>
    <w:lvl w:ilvl="5">
      <w:start w:val="1"/>
      <w:numFmt w:val="decimal"/>
      <w:lvlText w:val="%1.%2.%3.%4.%5.%6"/>
      <w:lvlJc w:val="left"/>
      <w:pPr>
        <w:ind w:left="3350" w:hanging="1440"/>
      </w:pPr>
      <w:rPr>
        <w:rFonts w:hint="default"/>
      </w:rPr>
    </w:lvl>
    <w:lvl w:ilvl="6">
      <w:start w:val="1"/>
      <w:numFmt w:val="decimal"/>
      <w:lvlText w:val="%1.%2.%3.%4.%5.%6.%7"/>
      <w:lvlJc w:val="left"/>
      <w:pPr>
        <w:ind w:left="3732" w:hanging="1440"/>
      </w:pPr>
      <w:rPr>
        <w:rFonts w:hint="default"/>
      </w:rPr>
    </w:lvl>
    <w:lvl w:ilvl="7">
      <w:start w:val="1"/>
      <w:numFmt w:val="decimal"/>
      <w:lvlText w:val="%1.%2.%3.%4.%5.%6.%7.%8"/>
      <w:lvlJc w:val="left"/>
      <w:pPr>
        <w:ind w:left="4474" w:hanging="1800"/>
      </w:pPr>
      <w:rPr>
        <w:rFonts w:hint="default"/>
      </w:rPr>
    </w:lvl>
    <w:lvl w:ilvl="8">
      <w:start w:val="1"/>
      <w:numFmt w:val="decimal"/>
      <w:lvlText w:val="%1.%2.%3.%4.%5.%6.%7.%8.%9"/>
      <w:lvlJc w:val="left"/>
      <w:pPr>
        <w:ind w:left="4856" w:hanging="1800"/>
      </w:pPr>
      <w:rPr>
        <w:rFonts w:hint="default"/>
      </w:rPr>
    </w:lvl>
  </w:abstractNum>
  <w:abstractNum w:abstractNumId="12" w15:restartNumberingAfterBreak="0">
    <w:nsid w:val="209B138F"/>
    <w:multiLevelType w:val="hybridMultilevel"/>
    <w:tmpl w:val="0B52A6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237FEE"/>
    <w:multiLevelType w:val="multilevel"/>
    <w:tmpl w:val="2F9615D4"/>
    <w:lvl w:ilvl="0">
      <w:start w:val="6"/>
      <w:numFmt w:val="decimal"/>
      <w:lvlText w:val="%1."/>
      <w:lvlJc w:val="left"/>
      <w:pPr>
        <w:ind w:left="612" w:hanging="612"/>
      </w:pPr>
      <w:rPr>
        <w:rFonts w:hint="default"/>
      </w:rPr>
    </w:lvl>
    <w:lvl w:ilvl="1">
      <w:start w:val="4"/>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15:restartNumberingAfterBreak="0">
    <w:nsid w:val="22EF5B97"/>
    <w:multiLevelType w:val="hybridMultilevel"/>
    <w:tmpl w:val="9014C5F6"/>
    <w:lvl w:ilvl="0" w:tplc="009C979A">
      <w:start w:val="1"/>
      <w:numFmt w:val="lowerLetter"/>
      <w:lvlText w:val="%1)"/>
      <w:lvlJc w:val="left"/>
      <w:pPr>
        <w:ind w:left="990" w:hanging="360"/>
      </w:pPr>
      <w:rPr>
        <w:b/>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5" w15:restartNumberingAfterBreak="0">
    <w:nsid w:val="2E802F25"/>
    <w:multiLevelType w:val="hybridMultilevel"/>
    <w:tmpl w:val="1B222AC8"/>
    <w:lvl w:ilvl="0" w:tplc="44F01932">
      <w:start w:val="1"/>
      <w:numFmt w:val="upperRoman"/>
      <w:lvlText w:val="%1."/>
      <w:lvlJc w:val="left"/>
      <w:pPr>
        <w:ind w:left="1440" w:hanging="720"/>
      </w:pPr>
      <w:rPr>
        <w:rFonts w:hint="default"/>
        <w:b/>
        <w:i/>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32E947A5"/>
    <w:multiLevelType w:val="hybridMultilevel"/>
    <w:tmpl w:val="7DD4B2D8"/>
    <w:lvl w:ilvl="0" w:tplc="46F6B7A0">
      <w:start w:val="1"/>
      <w:numFmt w:val="decimal"/>
      <w:lvlText w:val="%1."/>
      <w:lvlJc w:val="left"/>
      <w:pPr>
        <w:ind w:left="720" w:hanging="360"/>
      </w:pPr>
      <w:rPr>
        <w:rFonts w:cs="Times New Roman" w:hint="default"/>
        <w:b w:val="0"/>
        <w:i w:val="0"/>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B8C6FDD8">
      <w:start w:val="1"/>
      <w:numFmt w:val="decimal"/>
      <w:lvlText w:val="%4."/>
      <w:lvlJc w:val="left"/>
      <w:pPr>
        <w:ind w:left="1350" w:hanging="360"/>
      </w:pPr>
      <w:rPr>
        <w:rFonts w:ascii="Arial" w:eastAsiaTheme="minorHAnsi" w:hAnsi="Arial" w:cs="Arial"/>
        <w:i w:val="0"/>
      </w:rPr>
    </w:lvl>
    <w:lvl w:ilvl="4" w:tplc="04090019">
      <w:start w:val="1"/>
      <w:numFmt w:val="lowerLetter"/>
      <w:lvlText w:val="%5."/>
      <w:lvlJc w:val="left"/>
      <w:pPr>
        <w:ind w:left="108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7" w15:restartNumberingAfterBreak="0">
    <w:nsid w:val="3496283E"/>
    <w:multiLevelType w:val="multilevel"/>
    <w:tmpl w:val="162043C8"/>
    <w:lvl w:ilvl="0">
      <w:start w:val="6"/>
      <w:numFmt w:val="decimal"/>
      <w:lvlText w:val="%1"/>
      <w:lvlJc w:val="left"/>
      <w:pPr>
        <w:ind w:left="525" w:hanging="525"/>
      </w:pPr>
      <w:rPr>
        <w:rFonts w:hint="default"/>
      </w:rPr>
    </w:lvl>
    <w:lvl w:ilvl="1">
      <w:start w:val="4"/>
      <w:numFmt w:val="decimal"/>
      <w:lvlText w:val="%1.%2"/>
      <w:lvlJc w:val="left"/>
      <w:pPr>
        <w:ind w:left="930" w:hanging="525"/>
      </w:pPr>
      <w:rPr>
        <w:rFonts w:hint="default"/>
      </w:rPr>
    </w:lvl>
    <w:lvl w:ilvl="2">
      <w:start w:val="1"/>
      <w:numFmt w:val="decimal"/>
      <w:lvlText w:val="%1.%2.%3"/>
      <w:lvlJc w:val="left"/>
      <w:pPr>
        <w:ind w:left="1530" w:hanging="720"/>
      </w:pPr>
      <w:rPr>
        <w:rFonts w:hint="default"/>
      </w:rPr>
    </w:lvl>
    <w:lvl w:ilvl="3">
      <w:start w:val="1"/>
      <w:numFmt w:val="decimal"/>
      <w:lvlText w:val="%1.%2.%3.%4"/>
      <w:lvlJc w:val="left"/>
      <w:pPr>
        <w:ind w:left="2295" w:hanging="1080"/>
      </w:pPr>
      <w:rPr>
        <w:rFonts w:hint="default"/>
      </w:rPr>
    </w:lvl>
    <w:lvl w:ilvl="4">
      <w:start w:val="1"/>
      <w:numFmt w:val="decimal"/>
      <w:lvlText w:val="%1.%2.%3.%4.%5"/>
      <w:lvlJc w:val="left"/>
      <w:pPr>
        <w:ind w:left="2700" w:hanging="1080"/>
      </w:pPr>
      <w:rPr>
        <w:rFonts w:hint="default"/>
      </w:rPr>
    </w:lvl>
    <w:lvl w:ilvl="5">
      <w:start w:val="1"/>
      <w:numFmt w:val="decimal"/>
      <w:lvlText w:val="%1.%2.%3.%4.%5.%6"/>
      <w:lvlJc w:val="left"/>
      <w:pPr>
        <w:ind w:left="3465" w:hanging="1440"/>
      </w:pPr>
      <w:rPr>
        <w:rFonts w:hint="default"/>
      </w:rPr>
    </w:lvl>
    <w:lvl w:ilvl="6">
      <w:start w:val="1"/>
      <w:numFmt w:val="decimal"/>
      <w:lvlText w:val="%1.%2.%3.%4.%5.%6.%7"/>
      <w:lvlJc w:val="left"/>
      <w:pPr>
        <w:ind w:left="3870" w:hanging="1440"/>
      </w:pPr>
      <w:rPr>
        <w:rFonts w:hint="default"/>
      </w:rPr>
    </w:lvl>
    <w:lvl w:ilvl="7">
      <w:start w:val="1"/>
      <w:numFmt w:val="decimal"/>
      <w:lvlText w:val="%1.%2.%3.%4.%5.%6.%7.%8"/>
      <w:lvlJc w:val="left"/>
      <w:pPr>
        <w:ind w:left="4635" w:hanging="1800"/>
      </w:pPr>
      <w:rPr>
        <w:rFonts w:hint="default"/>
      </w:rPr>
    </w:lvl>
    <w:lvl w:ilvl="8">
      <w:start w:val="1"/>
      <w:numFmt w:val="decimal"/>
      <w:lvlText w:val="%1.%2.%3.%4.%5.%6.%7.%8.%9"/>
      <w:lvlJc w:val="left"/>
      <w:pPr>
        <w:ind w:left="5040" w:hanging="1800"/>
      </w:pPr>
      <w:rPr>
        <w:rFonts w:hint="default"/>
      </w:rPr>
    </w:lvl>
  </w:abstractNum>
  <w:abstractNum w:abstractNumId="18" w15:restartNumberingAfterBreak="0">
    <w:nsid w:val="375458FD"/>
    <w:multiLevelType w:val="multilevel"/>
    <w:tmpl w:val="76B8F678"/>
    <w:lvl w:ilvl="0">
      <w:start w:val="6"/>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86B0FF4"/>
    <w:multiLevelType w:val="multilevel"/>
    <w:tmpl w:val="7130A7D0"/>
    <w:lvl w:ilvl="0">
      <w:start w:val="8"/>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39FF3725"/>
    <w:multiLevelType w:val="hybridMultilevel"/>
    <w:tmpl w:val="64045068"/>
    <w:lvl w:ilvl="0" w:tplc="04090017">
      <w:start w:val="1"/>
      <w:numFmt w:val="lowerLetter"/>
      <w:lvlText w:val="%1)"/>
      <w:lvlJc w:val="left"/>
      <w:pPr>
        <w:ind w:left="900" w:hanging="360"/>
      </w:pPr>
    </w:lvl>
    <w:lvl w:ilvl="1" w:tplc="3364F818">
      <w:numFmt w:val="bullet"/>
      <w:lvlText w:val="-"/>
      <w:lvlJc w:val="left"/>
      <w:pPr>
        <w:ind w:left="1620" w:hanging="360"/>
      </w:pPr>
      <w:rPr>
        <w:rFonts w:ascii="Arial" w:eastAsia="Times New Roman" w:hAnsi="Arial" w:cs="Arial" w:hint="default"/>
      </w:r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1" w15:restartNumberingAfterBreak="0">
    <w:nsid w:val="408C05E8"/>
    <w:multiLevelType w:val="hybridMultilevel"/>
    <w:tmpl w:val="3E140B5E"/>
    <w:lvl w:ilvl="0" w:tplc="6ACC93F0">
      <w:start w:val="1"/>
      <w:numFmt w:val="lowerLetter"/>
      <w:lvlText w:val="%1)"/>
      <w:lvlJc w:val="left"/>
      <w:pPr>
        <w:ind w:left="1620" w:hanging="360"/>
      </w:pPr>
      <w:rPr>
        <w:rFonts w:ascii="Arial" w:eastAsiaTheme="minorHAnsi" w:hAnsi="Arial" w:cs="Arial"/>
        <w:i w:val="0"/>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22" w15:restartNumberingAfterBreak="0">
    <w:nsid w:val="44C90D5A"/>
    <w:multiLevelType w:val="multilevel"/>
    <w:tmpl w:val="D20E1F6E"/>
    <w:lvl w:ilvl="0">
      <w:start w:val="7"/>
      <w:numFmt w:val="decimal"/>
      <w:lvlText w:val="%1."/>
      <w:lvlJc w:val="left"/>
      <w:pPr>
        <w:ind w:left="408" w:hanging="408"/>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3" w15:restartNumberingAfterBreak="0">
    <w:nsid w:val="47AA7EC9"/>
    <w:multiLevelType w:val="multilevel"/>
    <w:tmpl w:val="933A80E4"/>
    <w:lvl w:ilvl="0">
      <w:start w:val="6"/>
      <w:numFmt w:val="decimal"/>
      <w:lvlText w:val="%1."/>
      <w:lvlJc w:val="left"/>
      <w:pPr>
        <w:ind w:left="612" w:hanging="612"/>
      </w:pPr>
      <w:rPr>
        <w:rFonts w:hint="default"/>
      </w:rPr>
    </w:lvl>
    <w:lvl w:ilvl="1">
      <w:start w:val="3"/>
      <w:numFmt w:val="decimal"/>
      <w:lvlText w:val="%1.%2."/>
      <w:lvlJc w:val="left"/>
      <w:pPr>
        <w:ind w:left="1125" w:hanging="720"/>
      </w:pPr>
      <w:rPr>
        <w:rFonts w:hint="default"/>
      </w:rPr>
    </w:lvl>
    <w:lvl w:ilvl="2">
      <w:start w:val="1"/>
      <w:numFmt w:val="decimal"/>
      <w:lvlText w:val="%1.%2.%3."/>
      <w:lvlJc w:val="left"/>
      <w:pPr>
        <w:ind w:left="1530" w:hanging="720"/>
      </w:pPr>
      <w:rPr>
        <w:rFonts w:hint="default"/>
      </w:rPr>
    </w:lvl>
    <w:lvl w:ilvl="3">
      <w:start w:val="1"/>
      <w:numFmt w:val="decimal"/>
      <w:lvlText w:val="%1.%2.%3.%4."/>
      <w:lvlJc w:val="left"/>
      <w:pPr>
        <w:ind w:left="2295" w:hanging="1080"/>
      </w:pPr>
      <w:rPr>
        <w:rFonts w:hint="default"/>
      </w:rPr>
    </w:lvl>
    <w:lvl w:ilvl="4">
      <w:start w:val="1"/>
      <w:numFmt w:val="decimal"/>
      <w:lvlText w:val="%1.%2.%3.%4.%5."/>
      <w:lvlJc w:val="left"/>
      <w:pPr>
        <w:ind w:left="2700" w:hanging="1080"/>
      </w:pPr>
      <w:rPr>
        <w:rFonts w:hint="default"/>
      </w:rPr>
    </w:lvl>
    <w:lvl w:ilvl="5">
      <w:start w:val="1"/>
      <w:numFmt w:val="decimal"/>
      <w:lvlText w:val="%1.%2.%3.%4.%5.%6."/>
      <w:lvlJc w:val="left"/>
      <w:pPr>
        <w:ind w:left="3465" w:hanging="1440"/>
      </w:pPr>
      <w:rPr>
        <w:rFonts w:hint="default"/>
      </w:rPr>
    </w:lvl>
    <w:lvl w:ilvl="6">
      <w:start w:val="1"/>
      <w:numFmt w:val="decimal"/>
      <w:lvlText w:val="%1.%2.%3.%4.%5.%6.%7."/>
      <w:lvlJc w:val="left"/>
      <w:pPr>
        <w:ind w:left="3870" w:hanging="1440"/>
      </w:pPr>
      <w:rPr>
        <w:rFonts w:hint="default"/>
      </w:rPr>
    </w:lvl>
    <w:lvl w:ilvl="7">
      <w:start w:val="1"/>
      <w:numFmt w:val="decimal"/>
      <w:lvlText w:val="%1.%2.%3.%4.%5.%6.%7.%8."/>
      <w:lvlJc w:val="left"/>
      <w:pPr>
        <w:ind w:left="4635" w:hanging="1800"/>
      </w:pPr>
      <w:rPr>
        <w:rFonts w:hint="default"/>
      </w:rPr>
    </w:lvl>
    <w:lvl w:ilvl="8">
      <w:start w:val="1"/>
      <w:numFmt w:val="decimal"/>
      <w:lvlText w:val="%1.%2.%3.%4.%5.%6.%7.%8.%9."/>
      <w:lvlJc w:val="left"/>
      <w:pPr>
        <w:ind w:left="5400" w:hanging="2160"/>
      </w:pPr>
      <w:rPr>
        <w:rFonts w:hint="default"/>
      </w:rPr>
    </w:lvl>
  </w:abstractNum>
  <w:abstractNum w:abstractNumId="24" w15:restartNumberingAfterBreak="0">
    <w:nsid w:val="49E9328D"/>
    <w:multiLevelType w:val="hybridMultilevel"/>
    <w:tmpl w:val="6318EB94"/>
    <w:lvl w:ilvl="0" w:tplc="D95C3854">
      <w:numFmt w:val="bullet"/>
      <w:lvlText w:val="-"/>
      <w:lvlJc w:val="left"/>
      <w:pPr>
        <w:ind w:left="540" w:hanging="360"/>
      </w:pPr>
      <w:rPr>
        <w:rFonts w:ascii="Arial" w:eastAsia="Times New Roman" w:hAnsi="Arial" w:cs="Arial"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25" w15:restartNumberingAfterBreak="0">
    <w:nsid w:val="55986C98"/>
    <w:multiLevelType w:val="hybridMultilevel"/>
    <w:tmpl w:val="8392022E"/>
    <w:lvl w:ilvl="0" w:tplc="04090017">
      <w:start w:val="1"/>
      <w:numFmt w:val="lowerLetter"/>
      <w:lvlText w:val="%1)"/>
      <w:lvlJc w:val="left"/>
      <w:pPr>
        <w:tabs>
          <w:tab w:val="num" w:pos="720"/>
        </w:tabs>
        <w:ind w:left="720" w:hanging="360"/>
      </w:pPr>
      <w:rPr>
        <w:rFonts w:hint="default"/>
        <w:lang w:val="ro-R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803454D"/>
    <w:multiLevelType w:val="multilevel"/>
    <w:tmpl w:val="9C0CE174"/>
    <w:lvl w:ilvl="0">
      <w:start w:val="6"/>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5C8C3274"/>
    <w:multiLevelType w:val="multilevel"/>
    <w:tmpl w:val="7688C370"/>
    <w:lvl w:ilvl="0">
      <w:start w:val="1"/>
      <w:numFmt w:val="decimal"/>
      <w:lvlText w:val="%1"/>
      <w:lvlJc w:val="left"/>
      <w:pPr>
        <w:ind w:left="360" w:hanging="360"/>
      </w:pPr>
      <w:rPr>
        <w:rFonts w:hint="default"/>
        <w:b/>
      </w:rPr>
    </w:lvl>
    <w:lvl w:ilvl="1">
      <w:start w:val="1"/>
      <w:numFmt w:val="decimal"/>
      <w:lvlText w:val="%1.%2"/>
      <w:lvlJc w:val="left"/>
      <w:pPr>
        <w:ind w:left="1170" w:hanging="360"/>
      </w:pPr>
      <w:rPr>
        <w:rFonts w:hint="default"/>
        <w:b/>
      </w:rPr>
    </w:lvl>
    <w:lvl w:ilvl="2">
      <w:start w:val="1"/>
      <w:numFmt w:val="decimal"/>
      <w:lvlText w:val="%1.%2.%3"/>
      <w:lvlJc w:val="left"/>
      <w:pPr>
        <w:ind w:left="2340" w:hanging="720"/>
      </w:pPr>
      <w:rPr>
        <w:rFonts w:hint="default"/>
        <w:b/>
      </w:rPr>
    </w:lvl>
    <w:lvl w:ilvl="3">
      <w:start w:val="1"/>
      <w:numFmt w:val="decimal"/>
      <w:lvlText w:val="%1.%2.%3.%4"/>
      <w:lvlJc w:val="left"/>
      <w:pPr>
        <w:ind w:left="3510" w:hanging="1080"/>
      </w:pPr>
      <w:rPr>
        <w:rFonts w:hint="default"/>
        <w:b/>
      </w:rPr>
    </w:lvl>
    <w:lvl w:ilvl="4">
      <w:start w:val="1"/>
      <w:numFmt w:val="decimal"/>
      <w:lvlText w:val="%1.%2.%3.%4.%5"/>
      <w:lvlJc w:val="left"/>
      <w:pPr>
        <w:ind w:left="4320" w:hanging="1080"/>
      </w:pPr>
      <w:rPr>
        <w:rFonts w:hint="default"/>
        <w:b/>
      </w:rPr>
    </w:lvl>
    <w:lvl w:ilvl="5">
      <w:start w:val="1"/>
      <w:numFmt w:val="decimal"/>
      <w:lvlText w:val="%1.%2.%3.%4.%5.%6"/>
      <w:lvlJc w:val="left"/>
      <w:pPr>
        <w:ind w:left="5490" w:hanging="1440"/>
      </w:pPr>
      <w:rPr>
        <w:rFonts w:hint="default"/>
        <w:b/>
      </w:rPr>
    </w:lvl>
    <w:lvl w:ilvl="6">
      <w:start w:val="1"/>
      <w:numFmt w:val="decimal"/>
      <w:lvlText w:val="%1.%2.%3.%4.%5.%6.%7"/>
      <w:lvlJc w:val="left"/>
      <w:pPr>
        <w:ind w:left="6300" w:hanging="1440"/>
      </w:pPr>
      <w:rPr>
        <w:rFonts w:hint="default"/>
        <w:b/>
      </w:rPr>
    </w:lvl>
    <w:lvl w:ilvl="7">
      <w:start w:val="1"/>
      <w:numFmt w:val="decimal"/>
      <w:lvlText w:val="%1.%2.%3.%4.%5.%6.%7.%8"/>
      <w:lvlJc w:val="left"/>
      <w:pPr>
        <w:ind w:left="7470" w:hanging="1800"/>
      </w:pPr>
      <w:rPr>
        <w:rFonts w:hint="default"/>
        <w:b/>
      </w:rPr>
    </w:lvl>
    <w:lvl w:ilvl="8">
      <w:start w:val="1"/>
      <w:numFmt w:val="decimal"/>
      <w:lvlText w:val="%1.%2.%3.%4.%5.%6.%7.%8.%9"/>
      <w:lvlJc w:val="left"/>
      <w:pPr>
        <w:ind w:left="8280" w:hanging="1800"/>
      </w:pPr>
      <w:rPr>
        <w:rFonts w:hint="default"/>
        <w:b/>
      </w:rPr>
    </w:lvl>
  </w:abstractNum>
  <w:abstractNum w:abstractNumId="28" w15:restartNumberingAfterBreak="0">
    <w:nsid w:val="5CB72B8B"/>
    <w:multiLevelType w:val="multilevel"/>
    <w:tmpl w:val="D20E1F6E"/>
    <w:lvl w:ilvl="0">
      <w:start w:val="7"/>
      <w:numFmt w:val="decimal"/>
      <w:lvlText w:val="%1."/>
      <w:lvlJc w:val="left"/>
      <w:pPr>
        <w:ind w:left="408" w:hanging="408"/>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9" w15:restartNumberingAfterBreak="0">
    <w:nsid w:val="64C80FF1"/>
    <w:multiLevelType w:val="multilevel"/>
    <w:tmpl w:val="834EB682"/>
    <w:lvl w:ilvl="0">
      <w:start w:val="6"/>
      <w:numFmt w:val="decimal"/>
      <w:lvlText w:val="%1"/>
      <w:lvlJc w:val="left"/>
      <w:pPr>
        <w:ind w:left="360" w:hanging="360"/>
      </w:pPr>
      <w:rPr>
        <w:rFonts w:hint="default"/>
        <w:u w:val="single"/>
      </w:rPr>
    </w:lvl>
    <w:lvl w:ilvl="1">
      <w:start w:val="3"/>
      <w:numFmt w:val="decimal"/>
      <w:lvlText w:val="%1.%2"/>
      <w:lvlJc w:val="left"/>
      <w:pPr>
        <w:ind w:left="720" w:hanging="360"/>
      </w:pPr>
      <w:rPr>
        <w:rFonts w:hint="default"/>
        <w:u w:val="single"/>
      </w:rPr>
    </w:lvl>
    <w:lvl w:ilvl="2">
      <w:start w:val="1"/>
      <w:numFmt w:val="decimal"/>
      <w:lvlText w:val="%1.%2.%3"/>
      <w:lvlJc w:val="left"/>
      <w:pPr>
        <w:ind w:left="1440" w:hanging="720"/>
      </w:pPr>
      <w:rPr>
        <w:rFonts w:hint="default"/>
        <w:u w:val="single"/>
      </w:rPr>
    </w:lvl>
    <w:lvl w:ilvl="3">
      <w:start w:val="1"/>
      <w:numFmt w:val="decimal"/>
      <w:lvlText w:val="%1.%2.%3.%4"/>
      <w:lvlJc w:val="left"/>
      <w:pPr>
        <w:ind w:left="2160" w:hanging="1080"/>
      </w:pPr>
      <w:rPr>
        <w:rFonts w:hint="default"/>
        <w:u w:val="single"/>
      </w:rPr>
    </w:lvl>
    <w:lvl w:ilvl="4">
      <w:start w:val="1"/>
      <w:numFmt w:val="decimal"/>
      <w:lvlText w:val="%1.%2.%3.%4.%5"/>
      <w:lvlJc w:val="left"/>
      <w:pPr>
        <w:ind w:left="2520" w:hanging="1080"/>
      </w:pPr>
      <w:rPr>
        <w:rFonts w:hint="default"/>
        <w:u w:val="single"/>
      </w:rPr>
    </w:lvl>
    <w:lvl w:ilvl="5">
      <w:start w:val="1"/>
      <w:numFmt w:val="decimal"/>
      <w:lvlText w:val="%1.%2.%3.%4.%5.%6"/>
      <w:lvlJc w:val="left"/>
      <w:pPr>
        <w:ind w:left="3240" w:hanging="1440"/>
      </w:pPr>
      <w:rPr>
        <w:rFonts w:hint="default"/>
        <w:u w:val="single"/>
      </w:rPr>
    </w:lvl>
    <w:lvl w:ilvl="6">
      <w:start w:val="1"/>
      <w:numFmt w:val="decimal"/>
      <w:lvlText w:val="%1.%2.%3.%4.%5.%6.%7"/>
      <w:lvlJc w:val="left"/>
      <w:pPr>
        <w:ind w:left="3600" w:hanging="1440"/>
      </w:pPr>
      <w:rPr>
        <w:rFonts w:hint="default"/>
        <w:u w:val="single"/>
      </w:rPr>
    </w:lvl>
    <w:lvl w:ilvl="7">
      <w:start w:val="1"/>
      <w:numFmt w:val="decimal"/>
      <w:lvlText w:val="%1.%2.%3.%4.%5.%6.%7.%8"/>
      <w:lvlJc w:val="left"/>
      <w:pPr>
        <w:ind w:left="4320" w:hanging="1800"/>
      </w:pPr>
      <w:rPr>
        <w:rFonts w:hint="default"/>
        <w:u w:val="single"/>
      </w:rPr>
    </w:lvl>
    <w:lvl w:ilvl="8">
      <w:start w:val="1"/>
      <w:numFmt w:val="decimal"/>
      <w:lvlText w:val="%1.%2.%3.%4.%5.%6.%7.%8.%9"/>
      <w:lvlJc w:val="left"/>
      <w:pPr>
        <w:ind w:left="4680" w:hanging="1800"/>
      </w:pPr>
      <w:rPr>
        <w:rFonts w:hint="default"/>
        <w:u w:val="single"/>
      </w:rPr>
    </w:lvl>
  </w:abstractNum>
  <w:abstractNum w:abstractNumId="30" w15:restartNumberingAfterBreak="0">
    <w:nsid w:val="64DA4F47"/>
    <w:multiLevelType w:val="hybridMultilevel"/>
    <w:tmpl w:val="9D009F1A"/>
    <w:lvl w:ilvl="0" w:tplc="04090017">
      <w:start w:val="1"/>
      <w:numFmt w:val="lowerLetter"/>
      <w:lvlText w:val="%1)"/>
      <w:lvlJc w:val="left"/>
      <w:pPr>
        <w:ind w:left="1241" w:hanging="360"/>
      </w:pPr>
      <w:rPr>
        <w:rFonts w:hint="default"/>
      </w:rPr>
    </w:lvl>
    <w:lvl w:ilvl="1" w:tplc="04090003" w:tentative="1">
      <w:start w:val="1"/>
      <w:numFmt w:val="bullet"/>
      <w:lvlText w:val="o"/>
      <w:lvlJc w:val="left"/>
      <w:pPr>
        <w:ind w:left="1961" w:hanging="360"/>
      </w:pPr>
      <w:rPr>
        <w:rFonts w:ascii="Courier New" w:hAnsi="Courier New" w:cs="Courier New" w:hint="default"/>
      </w:rPr>
    </w:lvl>
    <w:lvl w:ilvl="2" w:tplc="04090005" w:tentative="1">
      <w:start w:val="1"/>
      <w:numFmt w:val="bullet"/>
      <w:lvlText w:val=""/>
      <w:lvlJc w:val="left"/>
      <w:pPr>
        <w:ind w:left="2681" w:hanging="360"/>
      </w:pPr>
      <w:rPr>
        <w:rFonts w:ascii="Wingdings" w:hAnsi="Wingdings" w:hint="default"/>
      </w:rPr>
    </w:lvl>
    <w:lvl w:ilvl="3" w:tplc="04090001" w:tentative="1">
      <w:start w:val="1"/>
      <w:numFmt w:val="bullet"/>
      <w:lvlText w:val=""/>
      <w:lvlJc w:val="left"/>
      <w:pPr>
        <w:ind w:left="3401" w:hanging="360"/>
      </w:pPr>
      <w:rPr>
        <w:rFonts w:ascii="Symbol" w:hAnsi="Symbol" w:hint="default"/>
      </w:rPr>
    </w:lvl>
    <w:lvl w:ilvl="4" w:tplc="04090003" w:tentative="1">
      <w:start w:val="1"/>
      <w:numFmt w:val="bullet"/>
      <w:lvlText w:val="o"/>
      <w:lvlJc w:val="left"/>
      <w:pPr>
        <w:ind w:left="4121" w:hanging="360"/>
      </w:pPr>
      <w:rPr>
        <w:rFonts w:ascii="Courier New" w:hAnsi="Courier New" w:cs="Courier New" w:hint="default"/>
      </w:rPr>
    </w:lvl>
    <w:lvl w:ilvl="5" w:tplc="04090005" w:tentative="1">
      <w:start w:val="1"/>
      <w:numFmt w:val="bullet"/>
      <w:lvlText w:val=""/>
      <w:lvlJc w:val="left"/>
      <w:pPr>
        <w:ind w:left="4841" w:hanging="360"/>
      </w:pPr>
      <w:rPr>
        <w:rFonts w:ascii="Wingdings" w:hAnsi="Wingdings" w:hint="default"/>
      </w:rPr>
    </w:lvl>
    <w:lvl w:ilvl="6" w:tplc="04090001" w:tentative="1">
      <w:start w:val="1"/>
      <w:numFmt w:val="bullet"/>
      <w:lvlText w:val=""/>
      <w:lvlJc w:val="left"/>
      <w:pPr>
        <w:ind w:left="5561" w:hanging="360"/>
      </w:pPr>
      <w:rPr>
        <w:rFonts w:ascii="Symbol" w:hAnsi="Symbol" w:hint="default"/>
      </w:rPr>
    </w:lvl>
    <w:lvl w:ilvl="7" w:tplc="04090003" w:tentative="1">
      <w:start w:val="1"/>
      <w:numFmt w:val="bullet"/>
      <w:lvlText w:val="o"/>
      <w:lvlJc w:val="left"/>
      <w:pPr>
        <w:ind w:left="6281" w:hanging="360"/>
      </w:pPr>
      <w:rPr>
        <w:rFonts w:ascii="Courier New" w:hAnsi="Courier New" w:cs="Courier New" w:hint="default"/>
      </w:rPr>
    </w:lvl>
    <w:lvl w:ilvl="8" w:tplc="04090005" w:tentative="1">
      <w:start w:val="1"/>
      <w:numFmt w:val="bullet"/>
      <w:lvlText w:val=""/>
      <w:lvlJc w:val="left"/>
      <w:pPr>
        <w:ind w:left="7001" w:hanging="360"/>
      </w:pPr>
      <w:rPr>
        <w:rFonts w:ascii="Wingdings" w:hAnsi="Wingdings" w:hint="default"/>
      </w:rPr>
    </w:lvl>
  </w:abstractNum>
  <w:abstractNum w:abstractNumId="31" w15:restartNumberingAfterBreak="0">
    <w:nsid w:val="74EC6457"/>
    <w:multiLevelType w:val="multilevel"/>
    <w:tmpl w:val="2F80BF18"/>
    <w:lvl w:ilvl="0">
      <w:start w:val="6"/>
      <w:numFmt w:val="decimal"/>
      <w:lvlText w:val="%1."/>
      <w:lvlJc w:val="left"/>
      <w:pPr>
        <w:ind w:left="612" w:hanging="612"/>
      </w:pPr>
      <w:rPr>
        <w:rFonts w:hint="default"/>
      </w:rPr>
    </w:lvl>
    <w:lvl w:ilvl="1">
      <w:start w:val="4"/>
      <w:numFmt w:val="decimal"/>
      <w:lvlText w:val="%1.%2."/>
      <w:lvlJc w:val="left"/>
      <w:pPr>
        <w:ind w:left="720" w:hanging="72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2" w15:restartNumberingAfterBreak="0">
    <w:nsid w:val="7607338A"/>
    <w:multiLevelType w:val="multilevel"/>
    <w:tmpl w:val="E110CC0C"/>
    <w:lvl w:ilvl="0">
      <w:start w:val="6"/>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33" w15:restartNumberingAfterBreak="0">
    <w:nsid w:val="76EE505B"/>
    <w:multiLevelType w:val="hybridMultilevel"/>
    <w:tmpl w:val="CD864DD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3"/>
  </w:num>
  <w:num w:numId="3">
    <w:abstractNumId w:val="16"/>
  </w:num>
  <w:num w:numId="4">
    <w:abstractNumId w:val="25"/>
  </w:num>
  <w:num w:numId="5">
    <w:abstractNumId w:val="21"/>
  </w:num>
  <w:num w:numId="6">
    <w:abstractNumId w:val="1"/>
  </w:num>
  <w:num w:numId="7">
    <w:abstractNumId w:val="30"/>
  </w:num>
  <w:num w:numId="8">
    <w:abstractNumId w:val="32"/>
  </w:num>
  <w:num w:numId="9">
    <w:abstractNumId w:val="10"/>
  </w:num>
  <w:num w:numId="10">
    <w:abstractNumId w:val="33"/>
  </w:num>
  <w:num w:numId="11">
    <w:abstractNumId w:val="29"/>
  </w:num>
  <w:num w:numId="12">
    <w:abstractNumId w:val="7"/>
  </w:num>
  <w:num w:numId="13">
    <w:abstractNumId w:val="17"/>
  </w:num>
  <w:num w:numId="14">
    <w:abstractNumId w:val="11"/>
  </w:num>
  <w:num w:numId="15">
    <w:abstractNumId w:val="5"/>
  </w:num>
  <w:num w:numId="16">
    <w:abstractNumId w:val="9"/>
  </w:num>
  <w:num w:numId="17">
    <w:abstractNumId w:val="14"/>
  </w:num>
  <w:num w:numId="18">
    <w:abstractNumId w:val="4"/>
  </w:num>
  <w:num w:numId="19">
    <w:abstractNumId w:val="8"/>
  </w:num>
  <w:num w:numId="20">
    <w:abstractNumId w:val="20"/>
  </w:num>
  <w:num w:numId="21">
    <w:abstractNumId w:val="24"/>
  </w:num>
  <w:num w:numId="22">
    <w:abstractNumId w:val="2"/>
  </w:num>
  <w:num w:numId="23">
    <w:abstractNumId w:val="27"/>
  </w:num>
  <w:num w:numId="2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5"/>
  </w:num>
  <w:num w:numId="26">
    <w:abstractNumId w:val="23"/>
  </w:num>
  <w:num w:numId="27">
    <w:abstractNumId w:val="18"/>
  </w:num>
  <w:num w:numId="28">
    <w:abstractNumId w:val="13"/>
  </w:num>
  <w:num w:numId="29">
    <w:abstractNumId w:val="26"/>
  </w:num>
  <w:num w:numId="30">
    <w:abstractNumId w:val="31"/>
  </w:num>
  <w:num w:numId="31">
    <w:abstractNumId w:val="22"/>
  </w:num>
  <w:num w:numId="32">
    <w:abstractNumId w:val="28"/>
  </w:num>
  <w:num w:numId="33">
    <w:abstractNumId w:val="19"/>
  </w:num>
  <w:num w:numId="34">
    <w:abstractNumId w:val="1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5A4A5D"/>
    <w:rsid w:val="00000B9E"/>
    <w:rsid w:val="00007E56"/>
    <w:rsid w:val="00010043"/>
    <w:rsid w:val="00010B4E"/>
    <w:rsid w:val="00014939"/>
    <w:rsid w:val="000167F2"/>
    <w:rsid w:val="0002150A"/>
    <w:rsid w:val="00021674"/>
    <w:rsid w:val="00030883"/>
    <w:rsid w:val="00033312"/>
    <w:rsid w:val="00042BFB"/>
    <w:rsid w:val="0004364D"/>
    <w:rsid w:val="00050A94"/>
    <w:rsid w:val="00055582"/>
    <w:rsid w:val="00070539"/>
    <w:rsid w:val="00073AF6"/>
    <w:rsid w:val="000753E6"/>
    <w:rsid w:val="0007633A"/>
    <w:rsid w:val="000773E3"/>
    <w:rsid w:val="00083C1A"/>
    <w:rsid w:val="0009381F"/>
    <w:rsid w:val="00097764"/>
    <w:rsid w:val="000B106C"/>
    <w:rsid w:val="000B2579"/>
    <w:rsid w:val="000B64FE"/>
    <w:rsid w:val="000B7A9B"/>
    <w:rsid w:val="000D0F58"/>
    <w:rsid w:val="000E287A"/>
    <w:rsid w:val="000E51EC"/>
    <w:rsid w:val="000F25A1"/>
    <w:rsid w:val="000F5E48"/>
    <w:rsid w:val="000F7CE8"/>
    <w:rsid w:val="00100768"/>
    <w:rsid w:val="001048F1"/>
    <w:rsid w:val="00114148"/>
    <w:rsid w:val="0013068B"/>
    <w:rsid w:val="00131985"/>
    <w:rsid w:val="001366C5"/>
    <w:rsid w:val="00142712"/>
    <w:rsid w:val="00150DD1"/>
    <w:rsid w:val="001603FB"/>
    <w:rsid w:val="001715E1"/>
    <w:rsid w:val="00172238"/>
    <w:rsid w:val="00192A3A"/>
    <w:rsid w:val="001A1684"/>
    <w:rsid w:val="001B20E0"/>
    <w:rsid w:val="001C4F34"/>
    <w:rsid w:val="001C5406"/>
    <w:rsid w:val="001C5AA4"/>
    <w:rsid w:val="001D24FF"/>
    <w:rsid w:val="001E1435"/>
    <w:rsid w:val="001E22B9"/>
    <w:rsid w:val="001E27B5"/>
    <w:rsid w:val="001E3815"/>
    <w:rsid w:val="001E692D"/>
    <w:rsid w:val="001F43C2"/>
    <w:rsid w:val="001F735F"/>
    <w:rsid w:val="002121EB"/>
    <w:rsid w:val="00216C00"/>
    <w:rsid w:val="00224F1E"/>
    <w:rsid w:val="002253DC"/>
    <w:rsid w:val="00235673"/>
    <w:rsid w:val="00240451"/>
    <w:rsid w:val="002416FC"/>
    <w:rsid w:val="00242D43"/>
    <w:rsid w:val="00244318"/>
    <w:rsid w:val="00244CA3"/>
    <w:rsid w:val="00247302"/>
    <w:rsid w:val="00266562"/>
    <w:rsid w:val="002720E7"/>
    <w:rsid w:val="00275A4C"/>
    <w:rsid w:val="002902CE"/>
    <w:rsid w:val="002953B0"/>
    <w:rsid w:val="002A370A"/>
    <w:rsid w:val="002A7188"/>
    <w:rsid w:val="002B133A"/>
    <w:rsid w:val="002B5546"/>
    <w:rsid w:val="002B601E"/>
    <w:rsid w:val="002C0582"/>
    <w:rsid w:val="002C06A1"/>
    <w:rsid w:val="002C1F2D"/>
    <w:rsid w:val="002C71FB"/>
    <w:rsid w:val="002C7BC4"/>
    <w:rsid w:val="002D3223"/>
    <w:rsid w:val="002D7E48"/>
    <w:rsid w:val="002E0A02"/>
    <w:rsid w:val="002F2628"/>
    <w:rsid w:val="00300F4A"/>
    <w:rsid w:val="00305162"/>
    <w:rsid w:val="00306347"/>
    <w:rsid w:val="00310343"/>
    <w:rsid w:val="00315758"/>
    <w:rsid w:val="00321F1D"/>
    <w:rsid w:val="00326EBF"/>
    <w:rsid w:val="00336233"/>
    <w:rsid w:val="00343EFF"/>
    <w:rsid w:val="00346F62"/>
    <w:rsid w:val="00347FB8"/>
    <w:rsid w:val="003625CD"/>
    <w:rsid w:val="00373F8A"/>
    <w:rsid w:val="003836C1"/>
    <w:rsid w:val="00384A8A"/>
    <w:rsid w:val="003947F5"/>
    <w:rsid w:val="003A3520"/>
    <w:rsid w:val="003A54B5"/>
    <w:rsid w:val="003A58E7"/>
    <w:rsid w:val="003A603D"/>
    <w:rsid w:val="003B68CF"/>
    <w:rsid w:val="003C37CD"/>
    <w:rsid w:val="003C3AAD"/>
    <w:rsid w:val="003C79E7"/>
    <w:rsid w:val="003C79F5"/>
    <w:rsid w:val="003D019F"/>
    <w:rsid w:val="003F4009"/>
    <w:rsid w:val="00401502"/>
    <w:rsid w:val="00407D6D"/>
    <w:rsid w:val="00411338"/>
    <w:rsid w:val="00411AE1"/>
    <w:rsid w:val="00412CF2"/>
    <w:rsid w:val="0042206D"/>
    <w:rsid w:val="004245AF"/>
    <w:rsid w:val="00426328"/>
    <w:rsid w:val="00431FC3"/>
    <w:rsid w:val="00436960"/>
    <w:rsid w:val="004370DC"/>
    <w:rsid w:val="00447BA8"/>
    <w:rsid w:val="00457F2C"/>
    <w:rsid w:val="00463867"/>
    <w:rsid w:val="0046565B"/>
    <w:rsid w:val="00467DF1"/>
    <w:rsid w:val="00473E29"/>
    <w:rsid w:val="004762AC"/>
    <w:rsid w:val="00477FED"/>
    <w:rsid w:val="004846E9"/>
    <w:rsid w:val="00485A65"/>
    <w:rsid w:val="00493F28"/>
    <w:rsid w:val="00497FF7"/>
    <w:rsid w:val="004A02F0"/>
    <w:rsid w:val="004A4D98"/>
    <w:rsid w:val="004B483B"/>
    <w:rsid w:val="004B7464"/>
    <w:rsid w:val="004C510A"/>
    <w:rsid w:val="004C61D6"/>
    <w:rsid w:val="004D51EA"/>
    <w:rsid w:val="004E24DD"/>
    <w:rsid w:val="004E26B0"/>
    <w:rsid w:val="004E2CCB"/>
    <w:rsid w:val="004E2E8F"/>
    <w:rsid w:val="004E3651"/>
    <w:rsid w:val="004E7999"/>
    <w:rsid w:val="004F134E"/>
    <w:rsid w:val="004F30F9"/>
    <w:rsid w:val="004F452D"/>
    <w:rsid w:val="0051127B"/>
    <w:rsid w:val="005138A2"/>
    <w:rsid w:val="00534598"/>
    <w:rsid w:val="00540674"/>
    <w:rsid w:val="00545B2C"/>
    <w:rsid w:val="0055338D"/>
    <w:rsid w:val="00554FAC"/>
    <w:rsid w:val="005616B2"/>
    <w:rsid w:val="0056766D"/>
    <w:rsid w:val="005741B5"/>
    <w:rsid w:val="005765BF"/>
    <w:rsid w:val="00592309"/>
    <w:rsid w:val="00593022"/>
    <w:rsid w:val="005933E3"/>
    <w:rsid w:val="005975A9"/>
    <w:rsid w:val="005A2EA0"/>
    <w:rsid w:val="005A4A5D"/>
    <w:rsid w:val="005A78BE"/>
    <w:rsid w:val="005B4287"/>
    <w:rsid w:val="005B7CB8"/>
    <w:rsid w:val="005B7DA2"/>
    <w:rsid w:val="005C71B4"/>
    <w:rsid w:val="005D2D96"/>
    <w:rsid w:val="005D439C"/>
    <w:rsid w:val="005D788E"/>
    <w:rsid w:val="005E45CD"/>
    <w:rsid w:val="005F1569"/>
    <w:rsid w:val="005F507A"/>
    <w:rsid w:val="005F5CEF"/>
    <w:rsid w:val="005F73F1"/>
    <w:rsid w:val="005F7B89"/>
    <w:rsid w:val="0060552D"/>
    <w:rsid w:val="006143E5"/>
    <w:rsid w:val="00617DCB"/>
    <w:rsid w:val="006211EE"/>
    <w:rsid w:val="0062786B"/>
    <w:rsid w:val="006351CD"/>
    <w:rsid w:val="00637886"/>
    <w:rsid w:val="0064027A"/>
    <w:rsid w:val="00643AB1"/>
    <w:rsid w:val="00651F0C"/>
    <w:rsid w:val="006620A9"/>
    <w:rsid w:val="0066305C"/>
    <w:rsid w:val="00670CD6"/>
    <w:rsid w:val="00674F10"/>
    <w:rsid w:val="00675EAC"/>
    <w:rsid w:val="006767F7"/>
    <w:rsid w:val="00676B7B"/>
    <w:rsid w:val="00682059"/>
    <w:rsid w:val="006826AB"/>
    <w:rsid w:val="006827C6"/>
    <w:rsid w:val="006850C4"/>
    <w:rsid w:val="00686CDC"/>
    <w:rsid w:val="006918CA"/>
    <w:rsid w:val="00696C12"/>
    <w:rsid w:val="00697089"/>
    <w:rsid w:val="006977E8"/>
    <w:rsid w:val="006A092F"/>
    <w:rsid w:val="006A302E"/>
    <w:rsid w:val="006A39E3"/>
    <w:rsid w:val="006B5DEB"/>
    <w:rsid w:val="006C1604"/>
    <w:rsid w:val="006C188C"/>
    <w:rsid w:val="006C7945"/>
    <w:rsid w:val="006C7CD4"/>
    <w:rsid w:val="006D676E"/>
    <w:rsid w:val="006D7F53"/>
    <w:rsid w:val="006E2625"/>
    <w:rsid w:val="006E5DAF"/>
    <w:rsid w:val="006E677C"/>
    <w:rsid w:val="006F639F"/>
    <w:rsid w:val="006F7B83"/>
    <w:rsid w:val="00701295"/>
    <w:rsid w:val="00706257"/>
    <w:rsid w:val="0070778E"/>
    <w:rsid w:val="00715329"/>
    <w:rsid w:val="0071643E"/>
    <w:rsid w:val="00720A43"/>
    <w:rsid w:val="00730A4B"/>
    <w:rsid w:val="007340AD"/>
    <w:rsid w:val="00754BDD"/>
    <w:rsid w:val="007570AD"/>
    <w:rsid w:val="007613BA"/>
    <w:rsid w:val="00763031"/>
    <w:rsid w:val="007734D6"/>
    <w:rsid w:val="00774B3B"/>
    <w:rsid w:val="00775CBC"/>
    <w:rsid w:val="00776CB8"/>
    <w:rsid w:val="007A0742"/>
    <w:rsid w:val="007A0EED"/>
    <w:rsid w:val="007B4034"/>
    <w:rsid w:val="007B4BA9"/>
    <w:rsid w:val="007B6C7F"/>
    <w:rsid w:val="007B6EB5"/>
    <w:rsid w:val="007C121A"/>
    <w:rsid w:val="007C2DB6"/>
    <w:rsid w:val="007C3EC4"/>
    <w:rsid w:val="007D2DA3"/>
    <w:rsid w:val="007D73C1"/>
    <w:rsid w:val="007E15AE"/>
    <w:rsid w:val="007E5C7A"/>
    <w:rsid w:val="00804123"/>
    <w:rsid w:val="008232B8"/>
    <w:rsid w:val="0083065B"/>
    <w:rsid w:val="00835C06"/>
    <w:rsid w:val="0084355D"/>
    <w:rsid w:val="008457BC"/>
    <w:rsid w:val="00845852"/>
    <w:rsid w:val="00852532"/>
    <w:rsid w:val="00856748"/>
    <w:rsid w:val="00857A73"/>
    <w:rsid w:val="0086478B"/>
    <w:rsid w:val="0087125F"/>
    <w:rsid w:val="0087295A"/>
    <w:rsid w:val="00875E8D"/>
    <w:rsid w:val="00881949"/>
    <w:rsid w:val="00882DCC"/>
    <w:rsid w:val="0088386D"/>
    <w:rsid w:val="00885E08"/>
    <w:rsid w:val="00896613"/>
    <w:rsid w:val="008A1294"/>
    <w:rsid w:val="008A3611"/>
    <w:rsid w:val="008B01F4"/>
    <w:rsid w:val="008B0F57"/>
    <w:rsid w:val="008B5176"/>
    <w:rsid w:val="008C3F75"/>
    <w:rsid w:val="008C639B"/>
    <w:rsid w:val="008D1371"/>
    <w:rsid w:val="008D1500"/>
    <w:rsid w:val="008D3F9B"/>
    <w:rsid w:val="008D6B71"/>
    <w:rsid w:val="008D764B"/>
    <w:rsid w:val="008E3836"/>
    <w:rsid w:val="008E7E19"/>
    <w:rsid w:val="008F19A6"/>
    <w:rsid w:val="008F4DD2"/>
    <w:rsid w:val="009067B9"/>
    <w:rsid w:val="009168BE"/>
    <w:rsid w:val="009353AE"/>
    <w:rsid w:val="009359E5"/>
    <w:rsid w:val="00936AD3"/>
    <w:rsid w:val="00937A3C"/>
    <w:rsid w:val="00947257"/>
    <w:rsid w:val="00947EB7"/>
    <w:rsid w:val="00952F26"/>
    <w:rsid w:val="009611AE"/>
    <w:rsid w:val="00962452"/>
    <w:rsid w:val="00963EC4"/>
    <w:rsid w:val="00997B67"/>
    <w:rsid w:val="009A5360"/>
    <w:rsid w:val="009A79A1"/>
    <w:rsid w:val="009B2BA0"/>
    <w:rsid w:val="009B3805"/>
    <w:rsid w:val="009B72B4"/>
    <w:rsid w:val="009C373C"/>
    <w:rsid w:val="009D2091"/>
    <w:rsid w:val="009D39EE"/>
    <w:rsid w:val="009D515A"/>
    <w:rsid w:val="009E72AD"/>
    <w:rsid w:val="009E7AF3"/>
    <w:rsid w:val="009F275C"/>
    <w:rsid w:val="00A00546"/>
    <w:rsid w:val="00A026D9"/>
    <w:rsid w:val="00A054BA"/>
    <w:rsid w:val="00A21BF8"/>
    <w:rsid w:val="00A22056"/>
    <w:rsid w:val="00A266C8"/>
    <w:rsid w:val="00A37090"/>
    <w:rsid w:val="00A4052E"/>
    <w:rsid w:val="00A42836"/>
    <w:rsid w:val="00A514B8"/>
    <w:rsid w:val="00A62129"/>
    <w:rsid w:val="00A63483"/>
    <w:rsid w:val="00A65A42"/>
    <w:rsid w:val="00A726E9"/>
    <w:rsid w:val="00A74EBD"/>
    <w:rsid w:val="00A76B5B"/>
    <w:rsid w:val="00A94D92"/>
    <w:rsid w:val="00AA0599"/>
    <w:rsid w:val="00AA1995"/>
    <w:rsid w:val="00AA429F"/>
    <w:rsid w:val="00AA4A2F"/>
    <w:rsid w:val="00AB13B4"/>
    <w:rsid w:val="00AB1925"/>
    <w:rsid w:val="00AB7FDD"/>
    <w:rsid w:val="00AD4204"/>
    <w:rsid w:val="00AE6CAC"/>
    <w:rsid w:val="00AF573B"/>
    <w:rsid w:val="00AF7563"/>
    <w:rsid w:val="00B02F95"/>
    <w:rsid w:val="00B03B1D"/>
    <w:rsid w:val="00B04987"/>
    <w:rsid w:val="00B0695B"/>
    <w:rsid w:val="00B07D2E"/>
    <w:rsid w:val="00B10F2E"/>
    <w:rsid w:val="00B145D6"/>
    <w:rsid w:val="00B2479E"/>
    <w:rsid w:val="00B26155"/>
    <w:rsid w:val="00B26C80"/>
    <w:rsid w:val="00B27615"/>
    <w:rsid w:val="00B30854"/>
    <w:rsid w:val="00B33A46"/>
    <w:rsid w:val="00B462F8"/>
    <w:rsid w:val="00B525D2"/>
    <w:rsid w:val="00B637A5"/>
    <w:rsid w:val="00B64744"/>
    <w:rsid w:val="00B66301"/>
    <w:rsid w:val="00B77D22"/>
    <w:rsid w:val="00B83C76"/>
    <w:rsid w:val="00B8463D"/>
    <w:rsid w:val="00B87DE1"/>
    <w:rsid w:val="00B948AC"/>
    <w:rsid w:val="00B95AEA"/>
    <w:rsid w:val="00B967F3"/>
    <w:rsid w:val="00BA0468"/>
    <w:rsid w:val="00BA39E4"/>
    <w:rsid w:val="00BA5AFE"/>
    <w:rsid w:val="00BB1083"/>
    <w:rsid w:val="00BB21A9"/>
    <w:rsid w:val="00BB26D6"/>
    <w:rsid w:val="00BD0EA6"/>
    <w:rsid w:val="00BD14F1"/>
    <w:rsid w:val="00BD5D5F"/>
    <w:rsid w:val="00BD7FB2"/>
    <w:rsid w:val="00BE1D76"/>
    <w:rsid w:val="00BE1E06"/>
    <w:rsid w:val="00BF0450"/>
    <w:rsid w:val="00BF5A47"/>
    <w:rsid w:val="00C03061"/>
    <w:rsid w:val="00C04E73"/>
    <w:rsid w:val="00C15924"/>
    <w:rsid w:val="00C15CDC"/>
    <w:rsid w:val="00C17217"/>
    <w:rsid w:val="00C232EB"/>
    <w:rsid w:val="00C2390B"/>
    <w:rsid w:val="00C24647"/>
    <w:rsid w:val="00C346D2"/>
    <w:rsid w:val="00C35083"/>
    <w:rsid w:val="00C43CC0"/>
    <w:rsid w:val="00C521EC"/>
    <w:rsid w:val="00C52EFD"/>
    <w:rsid w:val="00C74367"/>
    <w:rsid w:val="00C75081"/>
    <w:rsid w:val="00C86281"/>
    <w:rsid w:val="00C86581"/>
    <w:rsid w:val="00C87987"/>
    <w:rsid w:val="00C92324"/>
    <w:rsid w:val="00CA09B5"/>
    <w:rsid w:val="00CA5137"/>
    <w:rsid w:val="00CC38AF"/>
    <w:rsid w:val="00CD0478"/>
    <w:rsid w:val="00CD056F"/>
    <w:rsid w:val="00CD1B7C"/>
    <w:rsid w:val="00CE0A2C"/>
    <w:rsid w:val="00CE1C25"/>
    <w:rsid w:val="00CE5739"/>
    <w:rsid w:val="00CF13C4"/>
    <w:rsid w:val="00D00470"/>
    <w:rsid w:val="00D03C0B"/>
    <w:rsid w:val="00D133FD"/>
    <w:rsid w:val="00D13BE0"/>
    <w:rsid w:val="00D25455"/>
    <w:rsid w:val="00D26438"/>
    <w:rsid w:val="00D35E32"/>
    <w:rsid w:val="00D37FA4"/>
    <w:rsid w:val="00D404D5"/>
    <w:rsid w:val="00D420F4"/>
    <w:rsid w:val="00D501FE"/>
    <w:rsid w:val="00D52B24"/>
    <w:rsid w:val="00D54A01"/>
    <w:rsid w:val="00D564D5"/>
    <w:rsid w:val="00D63697"/>
    <w:rsid w:val="00D71611"/>
    <w:rsid w:val="00D74C55"/>
    <w:rsid w:val="00D86981"/>
    <w:rsid w:val="00D86E87"/>
    <w:rsid w:val="00D90DCE"/>
    <w:rsid w:val="00DA32BD"/>
    <w:rsid w:val="00DA7483"/>
    <w:rsid w:val="00DB209A"/>
    <w:rsid w:val="00DC1F09"/>
    <w:rsid w:val="00DC71F3"/>
    <w:rsid w:val="00DE0337"/>
    <w:rsid w:val="00DE2B72"/>
    <w:rsid w:val="00DE48FD"/>
    <w:rsid w:val="00DE5D51"/>
    <w:rsid w:val="00DF1B19"/>
    <w:rsid w:val="00DF2BC2"/>
    <w:rsid w:val="00DF64E9"/>
    <w:rsid w:val="00E00B11"/>
    <w:rsid w:val="00E07CED"/>
    <w:rsid w:val="00E1172A"/>
    <w:rsid w:val="00E13C1B"/>
    <w:rsid w:val="00E152D4"/>
    <w:rsid w:val="00E17471"/>
    <w:rsid w:val="00E238BE"/>
    <w:rsid w:val="00E24DF7"/>
    <w:rsid w:val="00E263DF"/>
    <w:rsid w:val="00E271E0"/>
    <w:rsid w:val="00E329D6"/>
    <w:rsid w:val="00E3557B"/>
    <w:rsid w:val="00E41386"/>
    <w:rsid w:val="00E52ACA"/>
    <w:rsid w:val="00E56DB1"/>
    <w:rsid w:val="00E57470"/>
    <w:rsid w:val="00E6558D"/>
    <w:rsid w:val="00E67B9F"/>
    <w:rsid w:val="00E8151D"/>
    <w:rsid w:val="00E8643F"/>
    <w:rsid w:val="00E86F83"/>
    <w:rsid w:val="00E87423"/>
    <w:rsid w:val="00E974FA"/>
    <w:rsid w:val="00E97D75"/>
    <w:rsid w:val="00EA03D6"/>
    <w:rsid w:val="00EA19D8"/>
    <w:rsid w:val="00EA358C"/>
    <w:rsid w:val="00EA7570"/>
    <w:rsid w:val="00EC2393"/>
    <w:rsid w:val="00EC5192"/>
    <w:rsid w:val="00EC70E3"/>
    <w:rsid w:val="00ED1CE0"/>
    <w:rsid w:val="00ED29BB"/>
    <w:rsid w:val="00ED3018"/>
    <w:rsid w:val="00ED57B5"/>
    <w:rsid w:val="00ED594B"/>
    <w:rsid w:val="00ED5F0F"/>
    <w:rsid w:val="00EE1D96"/>
    <w:rsid w:val="00EE29B9"/>
    <w:rsid w:val="00EE2AB8"/>
    <w:rsid w:val="00EE5C30"/>
    <w:rsid w:val="00F03138"/>
    <w:rsid w:val="00F07006"/>
    <w:rsid w:val="00F0730C"/>
    <w:rsid w:val="00F140F7"/>
    <w:rsid w:val="00F22686"/>
    <w:rsid w:val="00F23C99"/>
    <w:rsid w:val="00F50615"/>
    <w:rsid w:val="00F52521"/>
    <w:rsid w:val="00F548F9"/>
    <w:rsid w:val="00F57895"/>
    <w:rsid w:val="00F75CF3"/>
    <w:rsid w:val="00F7779E"/>
    <w:rsid w:val="00F81AA2"/>
    <w:rsid w:val="00F846CC"/>
    <w:rsid w:val="00F85174"/>
    <w:rsid w:val="00F868AD"/>
    <w:rsid w:val="00F86A51"/>
    <w:rsid w:val="00F92943"/>
    <w:rsid w:val="00F92F85"/>
    <w:rsid w:val="00F94F0F"/>
    <w:rsid w:val="00F956E1"/>
    <w:rsid w:val="00F95935"/>
    <w:rsid w:val="00F96E71"/>
    <w:rsid w:val="00FA37BB"/>
    <w:rsid w:val="00FD3498"/>
    <w:rsid w:val="00FD41E7"/>
    <w:rsid w:val="00FD44E6"/>
    <w:rsid w:val="00FD4CF6"/>
    <w:rsid w:val="00FE0A24"/>
    <w:rsid w:val="00FE6622"/>
    <w:rsid w:val="00FF706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996E9EA"/>
  <w15:docId w15:val="{0B2D4EB9-3248-43C1-B8FE-6B84C50CF0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447BA8"/>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link w:val="AntetCaracter"/>
    <w:uiPriority w:val="99"/>
    <w:unhideWhenUsed/>
    <w:rsid w:val="000F7CE8"/>
    <w:pPr>
      <w:tabs>
        <w:tab w:val="center" w:pos="4680"/>
        <w:tab w:val="right" w:pos="9360"/>
      </w:tabs>
      <w:spacing w:after="0" w:line="240" w:lineRule="auto"/>
    </w:pPr>
  </w:style>
  <w:style w:type="character" w:customStyle="1" w:styleId="AntetCaracter">
    <w:name w:val="Antet Caracter"/>
    <w:basedOn w:val="Fontdeparagrafimplicit"/>
    <w:link w:val="Antet"/>
    <w:uiPriority w:val="99"/>
    <w:rsid w:val="000F7CE8"/>
  </w:style>
  <w:style w:type="paragraph" w:styleId="Subsol">
    <w:name w:val="footer"/>
    <w:basedOn w:val="Normal"/>
    <w:link w:val="SubsolCaracter"/>
    <w:uiPriority w:val="99"/>
    <w:unhideWhenUsed/>
    <w:rsid w:val="000F7CE8"/>
    <w:pPr>
      <w:tabs>
        <w:tab w:val="center" w:pos="4680"/>
        <w:tab w:val="right" w:pos="9360"/>
      </w:tabs>
      <w:spacing w:after="0" w:line="240" w:lineRule="auto"/>
    </w:pPr>
  </w:style>
  <w:style w:type="character" w:customStyle="1" w:styleId="SubsolCaracter">
    <w:name w:val="Subsol Caracter"/>
    <w:basedOn w:val="Fontdeparagrafimplicit"/>
    <w:link w:val="Subsol"/>
    <w:uiPriority w:val="99"/>
    <w:rsid w:val="000F7CE8"/>
  </w:style>
  <w:style w:type="table" w:styleId="Tabelgril">
    <w:name w:val="Table Grid"/>
    <w:basedOn w:val="TabelNormal"/>
    <w:uiPriority w:val="59"/>
    <w:rsid w:val="009168BE"/>
    <w:pPr>
      <w:widowControl w:val="0"/>
      <w:spacing w:after="0" w:line="240" w:lineRule="auto"/>
    </w:pPr>
    <w:rPr>
      <w:lang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elNormal"/>
    <w:next w:val="Tabelgril"/>
    <w:uiPriority w:val="39"/>
    <w:rsid w:val="00BE1D76"/>
    <w:pPr>
      <w:spacing w:after="0" w:line="240" w:lineRule="auto"/>
    </w:pPr>
    <w:rPr>
      <w:lang w:val="ro-RO"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f">
    <w:name w:val="List Paragraph"/>
    <w:basedOn w:val="Normal"/>
    <w:uiPriority w:val="34"/>
    <w:qFormat/>
    <w:rsid w:val="00BE1D76"/>
    <w:pPr>
      <w:ind w:left="720"/>
      <w:contextualSpacing/>
    </w:pPr>
  </w:style>
  <w:style w:type="paragraph" w:styleId="NormalWeb">
    <w:name w:val="Normal (Web)"/>
    <w:basedOn w:val="Normal"/>
    <w:uiPriority w:val="99"/>
    <w:unhideWhenUsed/>
    <w:rsid w:val="008D764B"/>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paragraph" w:customStyle="1" w:styleId="1CharCharCharCharCharCharChar">
    <w:name w:val="1 Char Char Char Char Char Char Char"/>
    <w:basedOn w:val="Normal"/>
    <w:rsid w:val="009B2BA0"/>
    <w:pPr>
      <w:spacing w:after="0" w:line="240" w:lineRule="auto"/>
    </w:pPr>
    <w:rPr>
      <w:rFonts w:ascii="Times New Roman" w:eastAsia="Times New Roman" w:hAnsi="Times New Roman" w:cs="Times New Roman"/>
      <w:sz w:val="24"/>
      <w:szCs w:val="24"/>
      <w:lang w:val="pl-PL" w:eastAsia="pl-PL"/>
    </w:rPr>
  </w:style>
  <w:style w:type="table" w:customStyle="1" w:styleId="Tabelgril1">
    <w:name w:val="Tabel grilă1"/>
    <w:basedOn w:val="TabelNormal"/>
    <w:next w:val="Tabelgril"/>
    <w:rsid w:val="00C86581"/>
    <w:pPr>
      <w:spacing w:after="0" w:line="240" w:lineRule="auto"/>
    </w:pPr>
    <w:rPr>
      <w:rFonts w:ascii="Times New Roman" w:eastAsia="Times New Roman" w:hAnsi="Times New Roman" w:cs="Times New Roman"/>
      <w:sz w:val="20"/>
      <w:szCs w:val="20"/>
      <w:lang w:val="ro-RO"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erincomentariu">
    <w:name w:val="annotation reference"/>
    <w:basedOn w:val="Fontdeparagrafimplicit"/>
    <w:uiPriority w:val="99"/>
    <w:semiHidden/>
    <w:unhideWhenUsed/>
    <w:rsid w:val="00B26155"/>
    <w:rPr>
      <w:sz w:val="16"/>
      <w:szCs w:val="16"/>
    </w:rPr>
  </w:style>
  <w:style w:type="paragraph" w:styleId="Textcomentariu">
    <w:name w:val="annotation text"/>
    <w:basedOn w:val="Normal"/>
    <w:link w:val="TextcomentariuCaracter"/>
    <w:uiPriority w:val="99"/>
    <w:semiHidden/>
    <w:unhideWhenUsed/>
    <w:rsid w:val="00B26155"/>
    <w:pPr>
      <w:spacing w:line="240" w:lineRule="auto"/>
    </w:pPr>
    <w:rPr>
      <w:sz w:val="20"/>
      <w:szCs w:val="20"/>
    </w:rPr>
  </w:style>
  <w:style w:type="character" w:customStyle="1" w:styleId="TextcomentariuCaracter">
    <w:name w:val="Text comentariu Caracter"/>
    <w:basedOn w:val="Fontdeparagrafimplicit"/>
    <w:link w:val="Textcomentariu"/>
    <w:uiPriority w:val="99"/>
    <w:semiHidden/>
    <w:rsid w:val="00B26155"/>
    <w:rPr>
      <w:sz w:val="20"/>
      <w:szCs w:val="20"/>
    </w:rPr>
  </w:style>
  <w:style w:type="paragraph" w:styleId="SubiectComentariu">
    <w:name w:val="annotation subject"/>
    <w:basedOn w:val="Textcomentariu"/>
    <w:next w:val="Textcomentariu"/>
    <w:link w:val="SubiectComentariuCaracter"/>
    <w:uiPriority w:val="99"/>
    <w:semiHidden/>
    <w:unhideWhenUsed/>
    <w:rsid w:val="00B26155"/>
    <w:rPr>
      <w:b/>
      <w:bCs/>
    </w:rPr>
  </w:style>
  <w:style w:type="character" w:customStyle="1" w:styleId="SubiectComentariuCaracter">
    <w:name w:val="Subiect Comentariu Caracter"/>
    <w:basedOn w:val="TextcomentariuCaracter"/>
    <w:link w:val="SubiectComentariu"/>
    <w:uiPriority w:val="99"/>
    <w:semiHidden/>
    <w:rsid w:val="00B26155"/>
    <w:rPr>
      <w:b/>
      <w:bCs/>
      <w:sz w:val="20"/>
      <w:szCs w:val="20"/>
    </w:rPr>
  </w:style>
  <w:style w:type="paragraph" w:styleId="TextnBalon">
    <w:name w:val="Balloon Text"/>
    <w:basedOn w:val="Normal"/>
    <w:link w:val="TextnBalonCaracter"/>
    <w:uiPriority w:val="99"/>
    <w:semiHidden/>
    <w:unhideWhenUsed/>
    <w:rsid w:val="00B26155"/>
    <w:pPr>
      <w:spacing w:after="0" w:line="240" w:lineRule="auto"/>
    </w:pPr>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B26155"/>
    <w:rPr>
      <w:rFonts w:ascii="Segoe UI" w:hAnsi="Segoe UI" w:cs="Segoe UI"/>
      <w:sz w:val="18"/>
      <w:szCs w:val="18"/>
    </w:rPr>
  </w:style>
  <w:style w:type="character" w:customStyle="1" w:styleId="apple-converted-space">
    <w:name w:val="apple-converted-space"/>
    <w:basedOn w:val="Fontdeparagrafimplicit"/>
    <w:rsid w:val="00D54A01"/>
  </w:style>
  <w:style w:type="character" w:styleId="Hyperlink">
    <w:name w:val="Hyperlink"/>
    <w:basedOn w:val="Fontdeparagrafimplicit"/>
    <w:uiPriority w:val="99"/>
    <w:unhideWhenUsed/>
    <w:rsid w:val="00D54A01"/>
    <w:rPr>
      <w:color w:val="0000FF"/>
      <w:u w:val="single"/>
    </w:rPr>
  </w:style>
  <w:style w:type="paragraph" w:styleId="Frspaiere">
    <w:name w:val="No Spacing"/>
    <w:uiPriority w:val="1"/>
    <w:qFormat/>
    <w:rsid w:val="00F95935"/>
    <w:pPr>
      <w:spacing w:after="0" w:line="240" w:lineRule="auto"/>
    </w:pPr>
    <w:rPr>
      <w:rFonts w:ascii="Times New Roman" w:eastAsia="Times New Roman" w:hAnsi="Times New Roman" w:cs="Times New Roman"/>
      <w:sz w:val="20"/>
      <w:szCs w:val="20"/>
      <w:lang w:val="en-GB" w:eastAsia="en-US"/>
    </w:rPr>
  </w:style>
  <w:style w:type="paragraph" w:customStyle="1" w:styleId="Style1">
    <w:name w:val="Style1"/>
    <w:basedOn w:val="Normal"/>
    <w:uiPriority w:val="99"/>
    <w:rsid w:val="00F95935"/>
    <w:pPr>
      <w:widowControl w:val="0"/>
      <w:autoSpaceDE w:val="0"/>
      <w:autoSpaceDN w:val="0"/>
      <w:adjustRightInd w:val="0"/>
      <w:spacing w:after="0" w:line="552" w:lineRule="exact"/>
      <w:ind w:firstLine="706"/>
    </w:pPr>
    <w:rPr>
      <w:rFonts w:ascii="Times New Roman" w:eastAsia="Times New Roman" w:hAnsi="Times New Roman" w:cs="Times New Roman"/>
      <w:sz w:val="24"/>
      <w:szCs w:val="24"/>
    </w:rPr>
  </w:style>
  <w:style w:type="paragraph" w:customStyle="1" w:styleId="Style11">
    <w:name w:val="Style11"/>
    <w:basedOn w:val="Normal"/>
    <w:uiPriority w:val="99"/>
    <w:rsid w:val="00F95935"/>
    <w:pPr>
      <w:widowControl w:val="0"/>
      <w:autoSpaceDE w:val="0"/>
      <w:autoSpaceDN w:val="0"/>
      <w:adjustRightInd w:val="0"/>
      <w:spacing w:after="0" w:line="288" w:lineRule="exact"/>
      <w:jc w:val="both"/>
    </w:pPr>
    <w:rPr>
      <w:rFonts w:ascii="Times New Roman" w:eastAsia="Times New Roman" w:hAnsi="Times New Roman" w:cs="Times New Roman"/>
      <w:sz w:val="24"/>
      <w:szCs w:val="24"/>
    </w:rPr>
  </w:style>
  <w:style w:type="paragraph" w:customStyle="1" w:styleId="Style3">
    <w:name w:val="Style3"/>
    <w:basedOn w:val="Normal"/>
    <w:uiPriority w:val="99"/>
    <w:rsid w:val="00F95935"/>
    <w:pPr>
      <w:widowControl w:val="0"/>
      <w:autoSpaceDE w:val="0"/>
      <w:autoSpaceDN w:val="0"/>
      <w:adjustRightInd w:val="0"/>
      <w:spacing w:after="0" w:line="230" w:lineRule="exact"/>
      <w:jc w:val="center"/>
    </w:pPr>
    <w:rPr>
      <w:rFonts w:ascii="Times New Roman" w:eastAsia="Times New Roman" w:hAnsi="Times New Roman" w:cs="Times New Roman"/>
      <w:sz w:val="24"/>
      <w:szCs w:val="24"/>
    </w:rPr>
  </w:style>
  <w:style w:type="paragraph" w:customStyle="1" w:styleId="Style7">
    <w:name w:val="Style7"/>
    <w:basedOn w:val="Normal"/>
    <w:uiPriority w:val="99"/>
    <w:rsid w:val="00F95935"/>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tpa1">
    <w:name w:val="tpa1"/>
    <w:basedOn w:val="Fontdeparagrafimplicit"/>
    <w:rsid w:val="00F95935"/>
  </w:style>
  <w:style w:type="character" w:customStyle="1" w:styleId="ax1">
    <w:name w:val="ax1"/>
    <w:basedOn w:val="Fontdeparagrafimplicit"/>
    <w:rsid w:val="00F95935"/>
    <w:rPr>
      <w:b/>
      <w:bCs/>
      <w:sz w:val="26"/>
      <w:szCs w:val="26"/>
    </w:rPr>
  </w:style>
  <w:style w:type="character" w:customStyle="1" w:styleId="FontStyle18">
    <w:name w:val="Font Style18"/>
    <w:basedOn w:val="Fontdeparagrafimplicit"/>
    <w:uiPriority w:val="99"/>
    <w:rsid w:val="00F95935"/>
    <w:rPr>
      <w:rFonts w:ascii="Times New Roman" w:hAnsi="Times New Roman" w:cs="Times New Roman" w:hint="default"/>
      <w:b/>
      <w:bCs/>
      <w:sz w:val="26"/>
      <w:szCs w:val="26"/>
    </w:rPr>
  </w:style>
  <w:style w:type="character" w:customStyle="1" w:styleId="FontStyle20">
    <w:name w:val="Font Style20"/>
    <w:basedOn w:val="Fontdeparagrafimplicit"/>
    <w:uiPriority w:val="99"/>
    <w:rsid w:val="00F95935"/>
    <w:rPr>
      <w:rFonts w:ascii="Times New Roman" w:hAnsi="Times New Roman" w:cs="Times New Roman" w:hint="default"/>
      <w:sz w:val="18"/>
      <w:szCs w:val="18"/>
    </w:rPr>
  </w:style>
  <w:style w:type="character" w:customStyle="1" w:styleId="FontStyle17">
    <w:name w:val="Font Style17"/>
    <w:basedOn w:val="Fontdeparagrafimplicit"/>
    <w:uiPriority w:val="99"/>
    <w:rsid w:val="00F95935"/>
    <w:rPr>
      <w:rFonts w:ascii="Times New Roman" w:hAnsi="Times New Roman" w:cs="Times New Roman" w:hint="default"/>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9090510">
      <w:bodyDiv w:val="1"/>
      <w:marLeft w:val="0"/>
      <w:marRight w:val="0"/>
      <w:marTop w:val="0"/>
      <w:marBottom w:val="0"/>
      <w:divBdr>
        <w:top w:val="none" w:sz="0" w:space="0" w:color="auto"/>
        <w:left w:val="none" w:sz="0" w:space="0" w:color="auto"/>
        <w:bottom w:val="none" w:sz="0" w:space="0" w:color="auto"/>
        <w:right w:val="none" w:sz="0" w:space="0" w:color="auto"/>
      </w:divBdr>
    </w:div>
    <w:div w:id="393545487">
      <w:bodyDiv w:val="1"/>
      <w:marLeft w:val="0"/>
      <w:marRight w:val="0"/>
      <w:marTop w:val="0"/>
      <w:marBottom w:val="0"/>
      <w:divBdr>
        <w:top w:val="none" w:sz="0" w:space="0" w:color="auto"/>
        <w:left w:val="none" w:sz="0" w:space="0" w:color="auto"/>
        <w:bottom w:val="none" w:sz="0" w:space="0" w:color="auto"/>
        <w:right w:val="none" w:sz="0" w:space="0" w:color="auto"/>
      </w:divBdr>
    </w:div>
    <w:div w:id="480123343">
      <w:bodyDiv w:val="1"/>
      <w:marLeft w:val="0"/>
      <w:marRight w:val="0"/>
      <w:marTop w:val="0"/>
      <w:marBottom w:val="0"/>
      <w:divBdr>
        <w:top w:val="none" w:sz="0" w:space="0" w:color="auto"/>
        <w:left w:val="none" w:sz="0" w:space="0" w:color="auto"/>
        <w:bottom w:val="none" w:sz="0" w:space="0" w:color="auto"/>
        <w:right w:val="none" w:sz="0" w:space="0" w:color="auto"/>
      </w:divBdr>
    </w:div>
    <w:div w:id="535853799">
      <w:bodyDiv w:val="1"/>
      <w:marLeft w:val="0"/>
      <w:marRight w:val="0"/>
      <w:marTop w:val="0"/>
      <w:marBottom w:val="0"/>
      <w:divBdr>
        <w:top w:val="none" w:sz="0" w:space="0" w:color="auto"/>
        <w:left w:val="none" w:sz="0" w:space="0" w:color="auto"/>
        <w:bottom w:val="none" w:sz="0" w:space="0" w:color="auto"/>
        <w:right w:val="none" w:sz="0" w:space="0" w:color="auto"/>
      </w:divBdr>
    </w:div>
    <w:div w:id="594827988">
      <w:bodyDiv w:val="1"/>
      <w:marLeft w:val="0"/>
      <w:marRight w:val="0"/>
      <w:marTop w:val="0"/>
      <w:marBottom w:val="0"/>
      <w:divBdr>
        <w:top w:val="none" w:sz="0" w:space="0" w:color="auto"/>
        <w:left w:val="none" w:sz="0" w:space="0" w:color="auto"/>
        <w:bottom w:val="none" w:sz="0" w:space="0" w:color="auto"/>
        <w:right w:val="none" w:sz="0" w:space="0" w:color="auto"/>
      </w:divBdr>
    </w:div>
    <w:div w:id="705182642">
      <w:bodyDiv w:val="1"/>
      <w:marLeft w:val="0"/>
      <w:marRight w:val="0"/>
      <w:marTop w:val="0"/>
      <w:marBottom w:val="0"/>
      <w:divBdr>
        <w:top w:val="none" w:sz="0" w:space="0" w:color="auto"/>
        <w:left w:val="none" w:sz="0" w:space="0" w:color="auto"/>
        <w:bottom w:val="none" w:sz="0" w:space="0" w:color="auto"/>
        <w:right w:val="none" w:sz="0" w:space="0" w:color="auto"/>
      </w:divBdr>
    </w:div>
    <w:div w:id="744955050">
      <w:bodyDiv w:val="1"/>
      <w:marLeft w:val="0"/>
      <w:marRight w:val="0"/>
      <w:marTop w:val="0"/>
      <w:marBottom w:val="0"/>
      <w:divBdr>
        <w:top w:val="none" w:sz="0" w:space="0" w:color="auto"/>
        <w:left w:val="none" w:sz="0" w:space="0" w:color="auto"/>
        <w:bottom w:val="none" w:sz="0" w:space="0" w:color="auto"/>
        <w:right w:val="none" w:sz="0" w:space="0" w:color="auto"/>
      </w:divBdr>
    </w:div>
    <w:div w:id="820005275">
      <w:bodyDiv w:val="1"/>
      <w:marLeft w:val="0"/>
      <w:marRight w:val="0"/>
      <w:marTop w:val="0"/>
      <w:marBottom w:val="0"/>
      <w:divBdr>
        <w:top w:val="none" w:sz="0" w:space="0" w:color="auto"/>
        <w:left w:val="none" w:sz="0" w:space="0" w:color="auto"/>
        <w:bottom w:val="none" w:sz="0" w:space="0" w:color="auto"/>
        <w:right w:val="none" w:sz="0" w:space="0" w:color="auto"/>
      </w:divBdr>
    </w:div>
    <w:div w:id="847674406">
      <w:bodyDiv w:val="1"/>
      <w:marLeft w:val="0"/>
      <w:marRight w:val="0"/>
      <w:marTop w:val="0"/>
      <w:marBottom w:val="0"/>
      <w:divBdr>
        <w:top w:val="none" w:sz="0" w:space="0" w:color="auto"/>
        <w:left w:val="none" w:sz="0" w:space="0" w:color="auto"/>
        <w:bottom w:val="none" w:sz="0" w:space="0" w:color="auto"/>
        <w:right w:val="none" w:sz="0" w:space="0" w:color="auto"/>
      </w:divBdr>
    </w:div>
    <w:div w:id="860513471">
      <w:bodyDiv w:val="1"/>
      <w:marLeft w:val="0"/>
      <w:marRight w:val="0"/>
      <w:marTop w:val="0"/>
      <w:marBottom w:val="0"/>
      <w:divBdr>
        <w:top w:val="none" w:sz="0" w:space="0" w:color="auto"/>
        <w:left w:val="none" w:sz="0" w:space="0" w:color="auto"/>
        <w:bottom w:val="none" w:sz="0" w:space="0" w:color="auto"/>
        <w:right w:val="none" w:sz="0" w:space="0" w:color="auto"/>
      </w:divBdr>
    </w:div>
    <w:div w:id="944121566">
      <w:bodyDiv w:val="1"/>
      <w:marLeft w:val="0"/>
      <w:marRight w:val="0"/>
      <w:marTop w:val="0"/>
      <w:marBottom w:val="0"/>
      <w:divBdr>
        <w:top w:val="none" w:sz="0" w:space="0" w:color="auto"/>
        <w:left w:val="none" w:sz="0" w:space="0" w:color="auto"/>
        <w:bottom w:val="none" w:sz="0" w:space="0" w:color="auto"/>
        <w:right w:val="none" w:sz="0" w:space="0" w:color="auto"/>
      </w:divBdr>
    </w:div>
    <w:div w:id="1042362219">
      <w:bodyDiv w:val="1"/>
      <w:marLeft w:val="0"/>
      <w:marRight w:val="0"/>
      <w:marTop w:val="0"/>
      <w:marBottom w:val="0"/>
      <w:divBdr>
        <w:top w:val="none" w:sz="0" w:space="0" w:color="auto"/>
        <w:left w:val="none" w:sz="0" w:space="0" w:color="auto"/>
        <w:bottom w:val="none" w:sz="0" w:space="0" w:color="auto"/>
        <w:right w:val="none" w:sz="0" w:space="0" w:color="auto"/>
      </w:divBdr>
    </w:div>
    <w:div w:id="1165166962">
      <w:bodyDiv w:val="1"/>
      <w:marLeft w:val="0"/>
      <w:marRight w:val="0"/>
      <w:marTop w:val="0"/>
      <w:marBottom w:val="0"/>
      <w:divBdr>
        <w:top w:val="none" w:sz="0" w:space="0" w:color="auto"/>
        <w:left w:val="none" w:sz="0" w:space="0" w:color="auto"/>
        <w:bottom w:val="none" w:sz="0" w:space="0" w:color="auto"/>
        <w:right w:val="none" w:sz="0" w:space="0" w:color="auto"/>
      </w:divBdr>
    </w:div>
    <w:div w:id="1202599116">
      <w:bodyDiv w:val="1"/>
      <w:marLeft w:val="0"/>
      <w:marRight w:val="0"/>
      <w:marTop w:val="0"/>
      <w:marBottom w:val="0"/>
      <w:divBdr>
        <w:top w:val="none" w:sz="0" w:space="0" w:color="auto"/>
        <w:left w:val="none" w:sz="0" w:space="0" w:color="auto"/>
        <w:bottom w:val="none" w:sz="0" w:space="0" w:color="auto"/>
        <w:right w:val="none" w:sz="0" w:space="0" w:color="auto"/>
      </w:divBdr>
    </w:div>
    <w:div w:id="1717926630">
      <w:bodyDiv w:val="1"/>
      <w:marLeft w:val="0"/>
      <w:marRight w:val="0"/>
      <w:marTop w:val="0"/>
      <w:marBottom w:val="0"/>
      <w:divBdr>
        <w:top w:val="none" w:sz="0" w:space="0" w:color="auto"/>
        <w:left w:val="none" w:sz="0" w:space="0" w:color="auto"/>
        <w:bottom w:val="none" w:sz="0" w:space="0" w:color="auto"/>
        <w:right w:val="none" w:sz="0" w:space="0" w:color="auto"/>
      </w:divBdr>
    </w:div>
    <w:div w:id="1818453630">
      <w:bodyDiv w:val="1"/>
      <w:marLeft w:val="0"/>
      <w:marRight w:val="0"/>
      <w:marTop w:val="0"/>
      <w:marBottom w:val="0"/>
      <w:divBdr>
        <w:top w:val="none" w:sz="0" w:space="0" w:color="auto"/>
        <w:left w:val="none" w:sz="0" w:space="0" w:color="auto"/>
        <w:bottom w:val="none" w:sz="0" w:space="0" w:color="auto"/>
        <w:right w:val="none" w:sz="0" w:space="0" w:color="auto"/>
      </w:divBdr>
    </w:div>
    <w:div w:id="1998415753">
      <w:bodyDiv w:val="1"/>
      <w:marLeft w:val="0"/>
      <w:marRight w:val="0"/>
      <w:marTop w:val="0"/>
      <w:marBottom w:val="0"/>
      <w:divBdr>
        <w:top w:val="none" w:sz="0" w:space="0" w:color="auto"/>
        <w:left w:val="none" w:sz="0" w:space="0" w:color="auto"/>
        <w:bottom w:val="none" w:sz="0" w:space="0" w:color="auto"/>
        <w:right w:val="none" w:sz="0" w:space="0" w:color="auto"/>
      </w:divBdr>
    </w:div>
    <w:div w:id="2003270605">
      <w:bodyDiv w:val="1"/>
      <w:marLeft w:val="0"/>
      <w:marRight w:val="0"/>
      <w:marTop w:val="0"/>
      <w:marBottom w:val="0"/>
      <w:divBdr>
        <w:top w:val="none" w:sz="0" w:space="0" w:color="auto"/>
        <w:left w:val="none" w:sz="0" w:space="0" w:color="auto"/>
        <w:bottom w:val="none" w:sz="0" w:space="0" w:color="auto"/>
        <w:right w:val="none" w:sz="0" w:space="0" w:color="auto"/>
      </w:divBdr>
    </w:div>
    <w:div w:id="21273852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eblex.md/item/view/id/f833f0f17753ec425679d4fd8d1233b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124</TotalTime>
  <Pages>28</Pages>
  <Words>9288</Words>
  <Characters>52946</Characters>
  <Application>Microsoft Office Word</Application>
  <DocSecurity>0</DocSecurity>
  <Lines>441</Lines>
  <Paragraphs>124</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62110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Vlad Cotici</dc:creator>
  <cp:lastModifiedBy>User2</cp:lastModifiedBy>
  <cp:revision>10</cp:revision>
  <cp:lastPrinted>2016-12-21T11:59:00Z</cp:lastPrinted>
  <dcterms:created xsi:type="dcterms:W3CDTF">2016-12-21T09:12:00Z</dcterms:created>
  <dcterms:modified xsi:type="dcterms:W3CDTF">2016-12-21T12:02:00Z</dcterms:modified>
</cp:coreProperties>
</file>